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F99BDB1" w14:textId="5D0E4FF9" w:rsidR="0054132A" w:rsidRPr="00555F89" w:rsidRDefault="00555F89" w:rsidP="00555F89">
      <w:pPr>
        <w:spacing w:after="0" w:line="240" w:lineRule="auto"/>
        <w:jc w:val="both"/>
        <w:rPr>
          <w:rFonts w:ascii="Times New Roman" w:eastAsia="Calibri" w:hAnsi="Times New Roman" w:cs="Times New Roman"/>
          <w:b/>
          <w:sz w:val="28"/>
          <w:szCs w:val="28"/>
        </w:rPr>
        <w:sectPr w:rsidR="0054132A" w:rsidRPr="00555F89" w:rsidSect="0054132A">
          <w:pgSz w:w="11906" w:h="16838" w:code="9"/>
          <w:pgMar w:top="851" w:right="991" w:bottom="709" w:left="1134" w:header="709" w:footer="709" w:gutter="0"/>
          <w:cols w:space="708"/>
          <w:docGrid w:linePitch="360"/>
        </w:sectPr>
      </w:pPr>
      <w:bookmarkStart w:id="0" w:name="_Toc354667357"/>
      <w:bookmarkStart w:id="1" w:name="_Toc354667567"/>
      <w:r>
        <w:rPr>
          <w:rFonts w:ascii="Times New Roman" w:eastAsia="Calibri" w:hAnsi="Times New Roman" w:cs="Times New Roman"/>
          <w:b/>
          <w:noProof/>
          <w:sz w:val="28"/>
          <w:szCs w:val="28"/>
          <w:lang w:eastAsia="ru-RU"/>
        </w:rPr>
        <w:drawing>
          <wp:inline distT="0" distB="0" distL="0" distR="0" wp14:anchorId="4CF7CAF8" wp14:editId="57BFB83B">
            <wp:extent cx="6210935" cy="960374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ОП.01 Инженерная графика.jpg"/>
                    <pic:cNvPicPr/>
                  </pic:nvPicPr>
                  <pic:blipFill>
                    <a:blip r:embed="rId6">
                      <a:extLst>
                        <a:ext uri="{28A0092B-C50C-407E-A947-70E740481C1C}">
                          <a14:useLocalDpi xmlns:a14="http://schemas.microsoft.com/office/drawing/2010/main" val="0"/>
                        </a:ext>
                      </a:extLst>
                    </a:blip>
                    <a:stretch>
                      <a:fillRect/>
                    </a:stretch>
                  </pic:blipFill>
                  <pic:spPr>
                    <a:xfrm>
                      <a:off x="0" y="0"/>
                      <a:ext cx="6210935" cy="9603740"/>
                    </a:xfrm>
                    <a:prstGeom prst="rect">
                      <a:avLst/>
                    </a:prstGeom>
                  </pic:spPr>
                </pic:pic>
              </a:graphicData>
            </a:graphic>
          </wp:inline>
        </w:drawing>
      </w:r>
    </w:p>
    <w:p w14:paraId="682530A2" w14:textId="08287862" w:rsidR="00BE3096" w:rsidRPr="00837B4F" w:rsidRDefault="0054132A" w:rsidP="0054132A">
      <w:pPr>
        <w:spacing w:after="0" w:line="240" w:lineRule="auto"/>
        <w:jc w:val="both"/>
        <w:rPr>
          <w:rFonts w:ascii="Times New Roman" w:eastAsia="Calibri" w:hAnsi="Times New Roman" w:cs="Times New Roman"/>
          <w:sz w:val="26"/>
          <w:szCs w:val="26"/>
        </w:rPr>
      </w:pPr>
      <w:bookmarkStart w:id="2" w:name="_Hlk94125891"/>
      <w:r w:rsidRPr="00837B4F">
        <w:rPr>
          <w:rFonts w:ascii="Times New Roman" w:eastAsia="Calibri" w:hAnsi="Times New Roman" w:cs="Times New Roman"/>
          <w:sz w:val="26"/>
          <w:szCs w:val="26"/>
        </w:rPr>
        <w:lastRenderedPageBreak/>
        <w:t>Методические указания разработаны на основе</w:t>
      </w:r>
      <w:r w:rsidR="00BE3096" w:rsidRPr="00837B4F">
        <w:rPr>
          <w:rFonts w:ascii="Times New Roman" w:eastAsia="Calibri" w:hAnsi="Times New Roman" w:cs="Times New Roman"/>
          <w:sz w:val="26"/>
          <w:szCs w:val="26"/>
        </w:rPr>
        <w:t>:</w:t>
      </w:r>
      <w:r w:rsidRPr="00837B4F">
        <w:rPr>
          <w:rFonts w:ascii="Times New Roman" w:eastAsia="Calibri" w:hAnsi="Times New Roman" w:cs="Times New Roman"/>
          <w:sz w:val="26"/>
          <w:szCs w:val="26"/>
        </w:rPr>
        <w:t xml:space="preserve"> </w:t>
      </w:r>
    </w:p>
    <w:p w14:paraId="41CAC471" w14:textId="75E95BE5" w:rsidR="00BE3096" w:rsidRPr="00837B4F" w:rsidRDefault="00BE3096" w:rsidP="0054132A">
      <w:pPr>
        <w:spacing w:after="0" w:line="240" w:lineRule="auto"/>
        <w:jc w:val="both"/>
        <w:rPr>
          <w:rFonts w:ascii="Times New Roman" w:eastAsia="Calibri" w:hAnsi="Times New Roman" w:cs="Times New Roman"/>
          <w:sz w:val="26"/>
          <w:szCs w:val="26"/>
        </w:rPr>
      </w:pPr>
      <w:r w:rsidRPr="00837B4F">
        <w:rPr>
          <w:rFonts w:ascii="Times New Roman" w:eastAsia="Calibri" w:hAnsi="Times New Roman" w:cs="Times New Roman"/>
          <w:sz w:val="26"/>
          <w:szCs w:val="26"/>
        </w:rPr>
        <w:t>-</w:t>
      </w:r>
      <w:r w:rsidR="0054132A" w:rsidRPr="00837B4F">
        <w:rPr>
          <w:rFonts w:ascii="Times New Roman" w:eastAsia="Calibri" w:hAnsi="Times New Roman" w:cs="Times New Roman"/>
          <w:sz w:val="26"/>
          <w:szCs w:val="26"/>
        </w:rPr>
        <w:t>Федерального государственного образовательного стандарта среднего профессионального образования по специальност</w:t>
      </w:r>
      <w:r w:rsidRPr="00837B4F">
        <w:rPr>
          <w:rFonts w:ascii="Times New Roman" w:eastAsia="Calibri" w:hAnsi="Times New Roman" w:cs="Times New Roman"/>
          <w:sz w:val="26"/>
          <w:szCs w:val="26"/>
        </w:rPr>
        <w:t xml:space="preserve">и </w:t>
      </w:r>
      <w:r w:rsidR="000B7C37" w:rsidRPr="00837B4F">
        <w:rPr>
          <w:rFonts w:ascii="Times New Roman" w:eastAsia="Calibri" w:hAnsi="Times New Roman" w:cs="Times New Roman"/>
          <w:sz w:val="26"/>
          <w:szCs w:val="26"/>
        </w:rPr>
        <w:t xml:space="preserve">15.02.01 Монтаж и техническая </w:t>
      </w:r>
      <w:bookmarkStart w:id="3" w:name="_GoBack"/>
      <w:bookmarkEnd w:id="3"/>
      <w:r w:rsidR="000B7C37" w:rsidRPr="00837B4F">
        <w:rPr>
          <w:rFonts w:ascii="Times New Roman" w:eastAsia="Calibri" w:hAnsi="Times New Roman" w:cs="Times New Roman"/>
          <w:sz w:val="26"/>
          <w:szCs w:val="26"/>
        </w:rPr>
        <w:t>эксплуатация промышленного оборудования</w:t>
      </w:r>
      <w:r w:rsidRPr="00837B4F">
        <w:rPr>
          <w:rFonts w:ascii="Times New Roman" w:eastAsia="Calibri" w:hAnsi="Times New Roman" w:cs="Times New Roman"/>
          <w:sz w:val="26"/>
          <w:szCs w:val="26"/>
        </w:rPr>
        <w:t xml:space="preserve"> (по отраслям);</w:t>
      </w:r>
    </w:p>
    <w:p w14:paraId="3845D346" w14:textId="21F8D826" w:rsidR="00837B4F" w:rsidRPr="00837B4F" w:rsidRDefault="00837B4F" w:rsidP="00837B4F">
      <w:pPr>
        <w:spacing w:line="276" w:lineRule="auto"/>
        <w:jc w:val="both"/>
        <w:rPr>
          <w:rFonts w:ascii="Times New Roman" w:eastAsia="Arial Unicode MS" w:hAnsi="Times New Roman" w:cs="Times New Roman"/>
          <w:bCs/>
          <w:color w:val="000000"/>
          <w:sz w:val="26"/>
          <w:szCs w:val="26"/>
          <w:lang w:bidi="ru-RU"/>
        </w:rPr>
      </w:pPr>
      <w:r w:rsidRPr="00837B4F">
        <w:rPr>
          <w:rFonts w:ascii="Times New Roman" w:eastAsia="Calibri" w:hAnsi="Times New Roman" w:cs="Times New Roman"/>
          <w:sz w:val="26"/>
          <w:szCs w:val="26"/>
        </w:rPr>
        <w:t>-</w:t>
      </w:r>
      <w:r w:rsidRPr="00837B4F">
        <w:rPr>
          <w:rFonts w:ascii="Times New Roman" w:hAnsi="Times New Roman" w:cs="Times New Roman"/>
          <w:sz w:val="26"/>
          <w:szCs w:val="26"/>
        </w:rPr>
        <w:t xml:space="preserve"> основной профессиональной образовательной программы по специальности </w:t>
      </w:r>
      <w:r w:rsidRPr="00837B4F">
        <w:rPr>
          <w:rFonts w:ascii="Times New Roman" w:eastAsia="Arial Unicode MS" w:hAnsi="Times New Roman" w:cs="Times New Roman"/>
          <w:bCs/>
          <w:color w:val="000000"/>
          <w:sz w:val="26"/>
          <w:szCs w:val="26"/>
          <w:lang w:bidi="ru-RU"/>
        </w:rPr>
        <w:t>15.02.01 Монтаж и техническая эксплуатация промышленного оборудования (по отраслям);</w:t>
      </w:r>
    </w:p>
    <w:p w14:paraId="4F31DD51" w14:textId="70AAB38B" w:rsidR="0054132A" w:rsidRPr="00837B4F" w:rsidRDefault="000B7C37" w:rsidP="0054132A">
      <w:pPr>
        <w:spacing w:after="0" w:line="240" w:lineRule="auto"/>
        <w:jc w:val="both"/>
        <w:rPr>
          <w:rFonts w:ascii="Times New Roman" w:eastAsia="Calibri" w:hAnsi="Times New Roman" w:cs="Times New Roman"/>
          <w:sz w:val="26"/>
          <w:szCs w:val="26"/>
        </w:rPr>
      </w:pPr>
      <w:r w:rsidRPr="00837B4F">
        <w:rPr>
          <w:rFonts w:ascii="Times New Roman" w:eastAsia="Calibri" w:hAnsi="Times New Roman" w:cs="Times New Roman"/>
          <w:sz w:val="26"/>
          <w:szCs w:val="26"/>
        </w:rPr>
        <w:t xml:space="preserve"> </w:t>
      </w:r>
      <w:r w:rsidR="00BE3096" w:rsidRPr="00837B4F">
        <w:rPr>
          <w:rFonts w:ascii="Times New Roman" w:eastAsia="Calibri" w:hAnsi="Times New Roman" w:cs="Times New Roman"/>
          <w:sz w:val="26"/>
          <w:szCs w:val="26"/>
        </w:rPr>
        <w:t xml:space="preserve">- рабочей </w:t>
      </w:r>
      <w:r w:rsidR="0054132A" w:rsidRPr="00837B4F">
        <w:rPr>
          <w:rFonts w:ascii="Times New Roman" w:eastAsia="Calibri" w:hAnsi="Times New Roman" w:cs="Times New Roman"/>
          <w:sz w:val="26"/>
          <w:szCs w:val="26"/>
        </w:rPr>
        <w:t>программы учебной дисцип</w:t>
      </w:r>
      <w:r w:rsidR="00BE3096" w:rsidRPr="00837B4F">
        <w:rPr>
          <w:rFonts w:ascii="Times New Roman" w:eastAsia="Calibri" w:hAnsi="Times New Roman" w:cs="Times New Roman"/>
          <w:sz w:val="26"/>
          <w:szCs w:val="26"/>
        </w:rPr>
        <w:t>лины ОП.01 Инженерная графика.</w:t>
      </w:r>
    </w:p>
    <w:p w14:paraId="4704437E" w14:textId="77777777" w:rsidR="0054132A" w:rsidRPr="0054132A" w:rsidRDefault="0054132A" w:rsidP="0054132A">
      <w:pPr>
        <w:spacing w:after="0" w:line="240" w:lineRule="auto"/>
        <w:jc w:val="both"/>
        <w:rPr>
          <w:rFonts w:ascii="Times New Roman" w:eastAsia="Calibri" w:hAnsi="Times New Roman" w:cs="Times New Roman"/>
          <w:b/>
          <w:sz w:val="24"/>
          <w:szCs w:val="24"/>
          <w:u w:val="single"/>
        </w:rPr>
      </w:pPr>
    </w:p>
    <w:p w14:paraId="099E152A" w14:textId="77777777" w:rsidR="0054132A" w:rsidRPr="0054132A" w:rsidRDefault="0054132A" w:rsidP="0054132A">
      <w:pPr>
        <w:spacing w:after="0" w:line="240" w:lineRule="auto"/>
        <w:jc w:val="both"/>
        <w:rPr>
          <w:rFonts w:ascii="Times New Roman" w:eastAsia="Calibri" w:hAnsi="Times New Roman" w:cs="Times New Roman"/>
          <w:sz w:val="24"/>
          <w:szCs w:val="24"/>
          <w:u w:val="single"/>
        </w:rPr>
      </w:pPr>
      <w:r w:rsidRPr="0054132A">
        <w:rPr>
          <w:rFonts w:ascii="Times New Roman" w:eastAsia="Calibri" w:hAnsi="Times New Roman" w:cs="Times New Roman"/>
          <w:b/>
          <w:sz w:val="24"/>
          <w:szCs w:val="24"/>
          <w:u w:val="single"/>
        </w:rPr>
        <w:t xml:space="preserve">Организация - разработчик: </w:t>
      </w:r>
      <w:proofErr w:type="gramStart"/>
      <w:r w:rsidRPr="0054132A">
        <w:rPr>
          <w:rFonts w:ascii="Times New Roman" w:eastAsia="Calibri" w:hAnsi="Times New Roman" w:cs="Times New Roman"/>
          <w:sz w:val="24"/>
          <w:szCs w:val="24"/>
          <w:u w:val="single"/>
        </w:rPr>
        <w:t>ГАПОУ  «</w:t>
      </w:r>
      <w:proofErr w:type="gramEnd"/>
      <w:r w:rsidRPr="0054132A">
        <w:rPr>
          <w:rFonts w:ascii="Times New Roman" w:eastAsia="Calibri" w:hAnsi="Times New Roman" w:cs="Times New Roman"/>
          <w:sz w:val="24"/>
          <w:szCs w:val="24"/>
          <w:u w:val="single"/>
        </w:rPr>
        <w:t>Казанский политехнический колледж»</w:t>
      </w:r>
    </w:p>
    <w:p w14:paraId="109E9E50" w14:textId="77777777" w:rsidR="0054132A" w:rsidRPr="0054132A" w:rsidRDefault="0054132A" w:rsidP="0054132A">
      <w:pPr>
        <w:spacing w:after="0" w:line="240" w:lineRule="auto"/>
        <w:jc w:val="both"/>
        <w:rPr>
          <w:rFonts w:ascii="Times New Roman" w:eastAsia="Calibri" w:hAnsi="Times New Roman" w:cs="Times New Roman"/>
          <w:sz w:val="24"/>
          <w:szCs w:val="24"/>
        </w:rPr>
      </w:pPr>
    </w:p>
    <w:p w14:paraId="302C236D" w14:textId="77777777" w:rsidR="0054132A" w:rsidRPr="0054132A" w:rsidRDefault="0054132A" w:rsidP="0054132A">
      <w:pPr>
        <w:autoSpaceDE w:val="0"/>
        <w:autoSpaceDN w:val="0"/>
        <w:adjustRightInd w:val="0"/>
        <w:spacing w:after="0" w:line="240" w:lineRule="auto"/>
        <w:jc w:val="both"/>
        <w:rPr>
          <w:rFonts w:ascii="Times New Roman" w:eastAsia="Calibri" w:hAnsi="Times New Roman" w:cs="Times New Roman"/>
          <w:color w:val="000000"/>
          <w:sz w:val="24"/>
          <w:szCs w:val="24"/>
        </w:rPr>
      </w:pPr>
      <w:r w:rsidRPr="0054132A">
        <w:rPr>
          <w:rFonts w:ascii="Times New Roman" w:eastAsia="Calibri" w:hAnsi="Times New Roman" w:cs="Times New Roman"/>
          <w:color w:val="000000"/>
          <w:sz w:val="24"/>
          <w:szCs w:val="24"/>
        </w:rPr>
        <w:t>Разработчик:</w:t>
      </w:r>
    </w:p>
    <w:p w14:paraId="2857E790" w14:textId="77777777" w:rsidR="0054132A" w:rsidRPr="0054132A" w:rsidRDefault="0054132A" w:rsidP="0054132A">
      <w:pPr>
        <w:spacing w:after="200" w:line="276" w:lineRule="auto"/>
        <w:jc w:val="both"/>
        <w:rPr>
          <w:rFonts w:ascii="Calibri" w:eastAsia="Calibri" w:hAnsi="Calibri" w:cs="Times New Roman"/>
          <w:b/>
          <w:sz w:val="24"/>
          <w:szCs w:val="24"/>
          <w:u w:val="single"/>
        </w:rPr>
      </w:pPr>
      <w:r w:rsidRPr="0054132A">
        <w:rPr>
          <w:rFonts w:ascii="Times New Roman" w:eastAsia="Calibri" w:hAnsi="Times New Roman" w:cs="Times New Roman"/>
          <w:color w:val="000000"/>
          <w:sz w:val="24"/>
          <w:szCs w:val="24"/>
        </w:rPr>
        <w:t>Давыдова Мария Эдуардовна</w:t>
      </w:r>
    </w:p>
    <w:bookmarkEnd w:id="2"/>
    <w:p w14:paraId="4F5B466B" w14:textId="77777777" w:rsidR="0054132A" w:rsidRPr="0054132A" w:rsidRDefault="0054132A" w:rsidP="0054132A">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360" w:lineRule="auto"/>
        <w:jc w:val="center"/>
        <w:outlineLvl w:val="0"/>
        <w:rPr>
          <w:rFonts w:ascii="Times New Roman" w:eastAsia="Times New Roman" w:hAnsi="Times New Roman" w:cs="Times New Roman"/>
          <w:sz w:val="24"/>
          <w:szCs w:val="24"/>
          <w:lang w:eastAsia="ru-RU"/>
        </w:rPr>
        <w:sectPr w:rsidR="0054132A" w:rsidRPr="0054132A" w:rsidSect="0054132A">
          <w:pgSz w:w="11906" w:h="16838"/>
          <w:pgMar w:top="1134" w:right="850" w:bottom="1134" w:left="1701" w:header="708" w:footer="708" w:gutter="0"/>
          <w:cols w:space="708"/>
          <w:docGrid w:linePitch="360"/>
        </w:sectPr>
      </w:pPr>
    </w:p>
    <w:p w14:paraId="6224B06A" w14:textId="3490C885" w:rsidR="003A3C80" w:rsidRPr="0054132A" w:rsidRDefault="0054132A" w:rsidP="003A3C80">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360" w:lineRule="auto"/>
        <w:jc w:val="center"/>
        <w:outlineLvl w:val="0"/>
        <w:rPr>
          <w:rFonts w:ascii="Times New Roman" w:eastAsia="Times New Roman" w:hAnsi="Times New Roman" w:cs="Times New Roman"/>
          <w:sz w:val="24"/>
          <w:szCs w:val="24"/>
          <w:lang w:eastAsia="ru-RU"/>
        </w:rPr>
      </w:pPr>
      <w:bookmarkStart w:id="4" w:name="_Toc92670170"/>
      <w:bookmarkStart w:id="5" w:name="_Hlk94125988"/>
      <w:r w:rsidRPr="0054132A">
        <w:rPr>
          <w:rFonts w:ascii="Times New Roman" w:eastAsia="Times New Roman" w:hAnsi="Times New Roman" w:cs="Times New Roman"/>
          <w:sz w:val="24"/>
          <w:szCs w:val="24"/>
          <w:lang w:eastAsia="ru-RU"/>
        </w:rPr>
        <w:lastRenderedPageBreak/>
        <w:t>Содержание.</w:t>
      </w:r>
      <w:bookmarkEnd w:id="0"/>
      <w:bookmarkEnd w:id="1"/>
      <w:bookmarkEnd w:id="4"/>
    </w:p>
    <w:sdt>
      <w:sdtPr>
        <w:rPr>
          <w:rFonts w:ascii="Calibri" w:eastAsia="Calibri" w:hAnsi="Calibri" w:cs="Times New Roman"/>
        </w:rPr>
        <w:id w:val="-2079045848"/>
        <w:docPartObj>
          <w:docPartGallery w:val="Table of Contents"/>
          <w:docPartUnique/>
        </w:docPartObj>
      </w:sdtPr>
      <w:sdtEndPr>
        <w:rPr>
          <w:b/>
          <w:bCs/>
        </w:rPr>
      </w:sdtEndPr>
      <w:sdtContent>
        <w:p w14:paraId="455FFE35" w14:textId="771C640F" w:rsidR="003A3C80" w:rsidRDefault="0054132A">
          <w:pPr>
            <w:pStyle w:val="11"/>
            <w:tabs>
              <w:tab w:val="right" w:leader="dot" w:pos="10053"/>
            </w:tabs>
            <w:rPr>
              <w:rFonts w:eastAsiaTheme="minorEastAsia"/>
              <w:noProof/>
              <w:lang w:eastAsia="ru-RU"/>
            </w:rPr>
          </w:pPr>
          <w:r w:rsidRPr="0054132A">
            <w:rPr>
              <w:rFonts w:ascii="Times New Roman" w:eastAsia="Calibri" w:hAnsi="Times New Roman" w:cs="Times New Roman"/>
              <w:sz w:val="24"/>
              <w:szCs w:val="24"/>
            </w:rPr>
            <w:fldChar w:fldCharType="begin"/>
          </w:r>
          <w:r w:rsidRPr="0054132A">
            <w:rPr>
              <w:rFonts w:ascii="Times New Roman" w:eastAsia="Calibri" w:hAnsi="Times New Roman" w:cs="Times New Roman"/>
              <w:sz w:val="24"/>
              <w:szCs w:val="24"/>
            </w:rPr>
            <w:instrText xml:space="preserve"> TOC \o "1-3" \h \z \u </w:instrText>
          </w:r>
          <w:r w:rsidRPr="0054132A">
            <w:rPr>
              <w:rFonts w:ascii="Times New Roman" w:eastAsia="Calibri" w:hAnsi="Times New Roman" w:cs="Times New Roman"/>
              <w:sz w:val="24"/>
              <w:szCs w:val="24"/>
            </w:rPr>
            <w:fldChar w:fldCharType="separate"/>
          </w:r>
        </w:p>
        <w:p w14:paraId="0EA813A5" w14:textId="60143700" w:rsidR="003A3C80" w:rsidRDefault="00555F89">
          <w:pPr>
            <w:pStyle w:val="11"/>
            <w:tabs>
              <w:tab w:val="right" w:leader="dot" w:pos="10053"/>
            </w:tabs>
            <w:rPr>
              <w:rFonts w:eastAsiaTheme="minorEastAsia"/>
              <w:noProof/>
              <w:lang w:eastAsia="ru-RU"/>
            </w:rPr>
          </w:pPr>
          <w:hyperlink w:anchor="_Toc92670171" w:history="1">
            <w:r w:rsidR="003A3C80" w:rsidRPr="00160BA5">
              <w:rPr>
                <w:rStyle w:val="a5"/>
                <w:rFonts w:ascii="Times New Roman" w:eastAsia="Calibri" w:hAnsi="Times New Roman" w:cs="Times New Roman"/>
                <w:b/>
                <w:noProof/>
              </w:rPr>
              <w:t>Пояснительная записка</w:t>
            </w:r>
            <w:r w:rsidR="003A3C80">
              <w:rPr>
                <w:noProof/>
                <w:webHidden/>
              </w:rPr>
              <w:tab/>
            </w:r>
            <w:r w:rsidR="003A3C80">
              <w:rPr>
                <w:noProof/>
                <w:webHidden/>
              </w:rPr>
              <w:fldChar w:fldCharType="begin"/>
            </w:r>
            <w:r w:rsidR="003A3C80">
              <w:rPr>
                <w:noProof/>
                <w:webHidden/>
              </w:rPr>
              <w:instrText xml:space="preserve"> PAGEREF _Toc92670171 \h </w:instrText>
            </w:r>
            <w:r w:rsidR="003A3C80">
              <w:rPr>
                <w:noProof/>
                <w:webHidden/>
              </w:rPr>
            </w:r>
            <w:r w:rsidR="003A3C80">
              <w:rPr>
                <w:noProof/>
                <w:webHidden/>
              </w:rPr>
              <w:fldChar w:fldCharType="separate"/>
            </w:r>
            <w:r w:rsidR="003A3C80">
              <w:rPr>
                <w:noProof/>
                <w:webHidden/>
              </w:rPr>
              <w:t>4</w:t>
            </w:r>
            <w:r w:rsidR="003A3C80">
              <w:rPr>
                <w:noProof/>
                <w:webHidden/>
              </w:rPr>
              <w:fldChar w:fldCharType="end"/>
            </w:r>
          </w:hyperlink>
        </w:p>
        <w:p w14:paraId="610652FE" w14:textId="3E7F1725" w:rsidR="003A3C80" w:rsidRDefault="00555F89">
          <w:pPr>
            <w:pStyle w:val="11"/>
            <w:tabs>
              <w:tab w:val="right" w:leader="dot" w:pos="10053"/>
            </w:tabs>
            <w:rPr>
              <w:rFonts w:eastAsiaTheme="minorEastAsia"/>
              <w:noProof/>
              <w:lang w:eastAsia="ru-RU"/>
            </w:rPr>
          </w:pPr>
          <w:hyperlink w:anchor="_Toc92670172" w:history="1">
            <w:r w:rsidR="003A3C80" w:rsidRPr="00160BA5">
              <w:rPr>
                <w:rStyle w:val="a5"/>
                <w:rFonts w:ascii="Times New Roman" w:eastAsia="Calibri" w:hAnsi="Times New Roman" w:cs="Times New Roman"/>
                <w:b/>
                <w:noProof/>
              </w:rPr>
              <w:t xml:space="preserve">Планирование </w:t>
            </w:r>
            <w:r w:rsidR="003A3C80" w:rsidRPr="00160BA5">
              <w:rPr>
                <w:rStyle w:val="a5"/>
                <w:rFonts w:ascii="Times New Roman" w:eastAsia="Calibri" w:hAnsi="Times New Roman" w:cs="Times New Roman"/>
                <w:b/>
                <w:bCs/>
                <w:noProof/>
              </w:rPr>
              <w:t>внеаудиторной самостоятельной работы</w:t>
            </w:r>
            <w:r w:rsidR="003A3C80">
              <w:rPr>
                <w:noProof/>
                <w:webHidden/>
              </w:rPr>
              <w:tab/>
            </w:r>
            <w:r w:rsidR="003A3C80">
              <w:rPr>
                <w:noProof/>
                <w:webHidden/>
              </w:rPr>
              <w:fldChar w:fldCharType="begin"/>
            </w:r>
            <w:r w:rsidR="003A3C80">
              <w:rPr>
                <w:noProof/>
                <w:webHidden/>
              </w:rPr>
              <w:instrText xml:space="preserve"> PAGEREF _Toc92670172 \h </w:instrText>
            </w:r>
            <w:r w:rsidR="003A3C80">
              <w:rPr>
                <w:noProof/>
                <w:webHidden/>
              </w:rPr>
            </w:r>
            <w:r w:rsidR="003A3C80">
              <w:rPr>
                <w:noProof/>
                <w:webHidden/>
              </w:rPr>
              <w:fldChar w:fldCharType="separate"/>
            </w:r>
            <w:r w:rsidR="003A3C80">
              <w:rPr>
                <w:noProof/>
                <w:webHidden/>
              </w:rPr>
              <w:t>5</w:t>
            </w:r>
            <w:r w:rsidR="003A3C80">
              <w:rPr>
                <w:noProof/>
                <w:webHidden/>
              </w:rPr>
              <w:fldChar w:fldCharType="end"/>
            </w:r>
          </w:hyperlink>
        </w:p>
        <w:p w14:paraId="288C5C29" w14:textId="3B9F4649" w:rsidR="003A3C80" w:rsidRDefault="00555F89">
          <w:pPr>
            <w:pStyle w:val="11"/>
            <w:tabs>
              <w:tab w:val="right" w:leader="dot" w:pos="10053"/>
            </w:tabs>
            <w:rPr>
              <w:rFonts w:eastAsiaTheme="minorEastAsia"/>
              <w:noProof/>
              <w:lang w:eastAsia="ru-RU"/>
            </w:rPr>
          </w:pPr>
          <w:hyperlink w:anchor="_Toc92670173" w:history="1">
            <w:r w:rsidR="003A3C80" w:rsidRPr="00160BA5">
              <w:rPr>
                <w:rStyle w:val="a5"/>
                <w:rFonts w:ascii="Times New Roman" w:hAnsi="Times New Roman" w:cs="Times New Roman"/>
                <w:noProof/>
              </w:rPr>
              <w:t>Графическое черчение, Основные сведения по формированию чертежей</w:t>
            </w:r>
            <w:r w:rsidR="003A3C80">
              <w:rPr>
                <w:noProof/>
                <w:webHidden/>
              </w:rPr>
              <w:tab/>
            </w:r>
            <w:r w:rsidR="003A3C80">
              <w:rPr>
                <w:noProof/>
                <w:webHidden/>
              </w:rPr>
              <w:fldChar w:fldCharType="begin"/>
            </w:r>
            <w:r w:rsidR="003A3C80">
              <w:rPr>
                <w:noProof/>
                <w:webHidden/>
              </w:rPr>
              <w:instrText xml:space="preserve"> PAGEREF _Toc92670173 \h </w:instrText>
            </w:r>
            <w:r w:rsidR="003A3C80">
              <w:rPr>
                <w:noProof/>
                <w:webHidden/>
              </w:rPr>
            </w:r>
            <w:r w:rsidR="003A3C80">
              <w:rPr>
                <w:noProof/>
                <w:webHidden/>
              </w:rPr>
              <w:fldChar w:fldCharType="separate"/>
            </w:r>
            <w:r w:rsidR="003A3C80">
              <w:rPr>
                <w:noProof/>
                <w:webHidden/>
              </w:rPr>
              <w:t>5</w:t>
            </w:r>
            <w:r w:rsidR="003A3C80">
              <w:rPr>
                <w:noProof/>
                <w:webHidden/>
              </w:rPr>
              <w:fldChar w:fldCharType="end"/>
            </w:r>
          </w:hyperlink>
        </w:p>
        <w:p w14:paraId="2BB85B13" w14:textId="1D5F9D1C" w:rsidR="003A3C80" w:rsidRDefault="00555F89">
          <w:pPr>
            <w:pStyle w:val="11"/>
            <w:tabs>
              <w:tab w:val="right" w:leader="dot" w:pos="10053"/>
            </w:tabs>
            <w:rPr>
              <w:rFonts w:eastAsiaTheme="minorEastAsia"/>
              <w:noProof/>
              <w:lang w:eastAsia="ru-RU"/>
            </w:rPr>
          </w:pPr>
          <w:hyperlink w:anchor="_Toc92670193" w:history="1">
            <w:r w:rsidR="003A3C80" w:rsidRPr="00160BA5">
              <w:rPr>
                <w:rStyle w:val="a5"/>
                <w:rFonts w:ascii="Times New Roman" w:eastAsia="Calibri" w:hAnsi="Times New Roman" w:cs="Times New Roman"/>
                <w:b/>
                <w:bCs/>
                <w:noProof/>
              </w:rPr>
              <w:t>3. Общие рекомендации обучающемуся  по выполнению внеаудиторных самостоятельных работ</w:t>
            </w:r>
            <w:r w:rsidR="003A3C80">
              <w:rPr>
                <w:noProof/>
                <w:webHidden/>
              </w:rPr>
              <w:tab/>
            </w:r>
            <w:r w:rsidR="003A3C80">
              <w:rPr>
                <w:noProof/>
                <w:webHidden/>
              </w:rPr>
              <w:fldChar w:fldCharType="begin"/>
            </w:r>
            <w:r w:rsidR="003A3C80">
              <w:rPr>
                <w:noProof/>
                <w:webHidden/>
              </w:rPr>
              <w:instrText xml:space="preserve"> PAGEREF _Toc92670193 \h </w:instrText>
            </w:r>
            <w:r w:rsidR="003A3C80">
              <w:rPr>
                <w:noProof/>
                <w:webHidden/>
              </w:rPr>
            </w:r>
            <w:r w:rsidR="003A3C80">
              <w:rPr>
                <w:noProof/>
                <w:webHidden/>
              </w:rPr>
              <w:fldChar w:fldCharType="separate"/>
            </w:r>
            <w:r w:rsidR="003A3C80">
              <w:rPr>
                <w:noProof/>
                <w:webHidden/>
              </w:rPr>
              <w:t>9</w:t>
            </w:r>
            <w:r w:rsidR="003A3C80">
              <w:rPr>
                <w:noProof/>
                <w:webHidden/>
              </w:rPr>
              <w:fldChar w:fldCharType="end"/>
            </w:r>
          </w:hyperlink>
        </w:p>
        <w:p w14:paraId="5A8ABAFF" w14:textId="406F77DE" w:rsidR="003A3C80" w:rsidRDefault="00555F89">
          <w:pPr>
            <w:pStyle w:val="11"/>
            <w:tabs>
              <w:tab w:val="right" w:leader="dot" w:pos="10053"/>
            </w:tabs>
            <w:rPr>
              <w:rFonts w:eastAsiaTheme="minorEastAsia"/>
              <w:noProof/>
              <w:lang w:eastAsia="ru-RU"/>
            </w:rPr>
          </w:pPr>
          <w:hyperlink w:anchor="_Toc92670194" w:history="1">
            <w:r w:rsidR="003A3C80" w:rsidRPr="00160BA5">
              <w:rPr>
                <w:rStyle w:val="a5"/>
                <w:rFonts w:ascii="Times New Roman" w:eastAsia="Times New Roman" w:hAnsi="Times New Roman" w:cs="Times New Roman"/>
                <w:b/>
                <w:noProof/>
                <w:lang w:eastAsia="ru-RU"/>
              </w:rPr>
              <w:t>Методические рекомендации по работе  с литературой</w:t>
            </w:r>
            <w:r w:rsidR="003A3C80">
              <w:rPr>
                <w:noProof/>
                <w:webHidden/>
              </w:rPr>
              <w:tab/>
            </w:r>
            <w:r w:rsidR="003A3C80">
              <w:rPr>
                <w:noProof/>
                <w:webHidden/>
              </w:rPr>
              <w:fldChar w:fldCharType="begin"/>
            </w:r>
            <w:r w:rsidR="003A3C80">
              <w:rPr>
                <w:noProof/>
                <w:webHidden/>
              </w:rPr>
              <w:instrText xml:space="preserve"> PAGEREF _Toc92670194 \h </w:instrText>
            </w:r>
            <w:r w:rsidR="003A3C80">
              <w:rPr>
                <w:noProof/>
                <w:webHidden/>
              </w:rPr>
            </w:r>
            <w:r w:rsidR="003A3C80">
              <w:rPr>
                <w:noProof/>
                <w:webHidden/>
              </w:rPr>
              <w:fldChar w:fldCharType="separate"/>
            </w:r>
            <w:r w:rsidR="003A3C80">
              <w:rPr>
                <w:noProof/>
                <w:webHidden/>
              </w:rPr>
              <w:t>10</w:t>
            </w:r>
            <w:r w:rsidR="003A3C80">
              <w:rPr>
                <w:noProof/>
                <w:webHidden/>
              </w:rPr>
              <w:fldChar w:fldCharType="end"/>
            </w:r>
          </w:hyperlink>
        </w:p>
        <w:p w14:paraId="1734B356" w14:textId="7EE1E002" w:rsidR="003A3C80" w:rsidRDefault="00555F89">
          <w:pPr>
            <w:pStyle w:val="11"/>
            <w:tabs>
              <w:tab w:val="right" w:leader="dot" w:pos="10053"/>
            </w:tabs>
            <w:rPr>
              <w:rFonts w:eastAsiaTheme="minorEastAsia"/>
              <w:noProof/>
              <w:lang w:eastAsia="ru-RU"/>
            </w:rPr>
          </w:pPr>
          <w:hyperlink w:anchor="_Toc92670195" w:history="1">
            <w:r w:rsidR="003A3C80" w:rsidRPr="00160BA5">
              <w:rPr>
                <w:rStyle w:val="a5"/>
                <w:rFonts w:ascii="Times New Roman" w:eastAsia="Calibri" w:hAnsi="Times New Roman" w:cs="Times New Roman"/>
                <w:b/>
                <w:noProof/>
                <w:lang w:eastAsia="ru-RU"/>
              </w:rPr>
              <w:t>Методические   рекомендации  по составлению</w:t>
            </w:r>
            <w:r w:rsidR="003A3C80" w:rsidRPr="00160BA5">
              <w:rPr>
                <w:rStyle w:val="a5"/>
                <w:rFonts w:ascii="Times New Roman" w:eastAsia="Calibri" w:hAnsi="Times New Roman" w:cs="Times New Roman"/>
                <w:b/>
                <w:bCs/>
                <w:iCs/>
                <w:noProof/>
              </w:rPr>
              <w:t xml:space="preserve"> конспекта:</w:t>
            </w:r>
            <w:r w:rsidR="003A3C80">
              <w:rPr>
                <w:noProof/>
                <w:webHidden/>
              </w:rPr>
              <w:tab/>
            </w:r>
            <w:r w:rsidR="003A3C80">
              <w:rPr>
                <w:noProof/>
                <w:webHidden/>
              </w:rPr>
              <w:fldChar w:fldCharType="begin"/>
            </w:r>
            <w:r w:rsidR="003A3C80">
              <w:rPr>
                <w:noProof/>
                <w:webHidden/>
              </w:rPr>
              <w:instrText xml:space="preserve"> PAGEREF _Toc92670195 \h </w:instrText>
            </w:r>
            <w:r w:rsidR="003A3C80">
              <w:rPr>
                <w:noProof/>
                <w:webHidden/>
              </w:rPr>
            </w:r>
            <w:r w:rsidR="003A3C80">
              <w:rPr>
                <w:noProof/>
                <w:webHidden/>
              </w:rPr>
              <w:fldChar w:fldCharType="separate"/>
            </w:r>
            <w:r w:rsidR="003A3C80">
              <w:rPr>
                <w:noProof/>
                <w:webHidden/>
              </w:rPr>
              <w:t>12</w:t>
            </w:r>
            <w:r w:rsidR="003A3C80">
              <w:rPr>
                <w:noProof/>
                <w:webHidden/>
              </w:rPr>
              <w:fldChar w:fldCharType="end"/>
            </w:r>
          </w:hyperlink>
        </w:p>
        <w:p w14:paraId="5BD0B6E4" w14:textId="6B92A65C" w:rsidR="003A3C80" w:rsidRDefault="00555F89">
          <w:pPr>
            <w:pStyle w:val="11"/>
            <w:tabs>
              <w:tab w:val="right" w:leader="dot" w:pos="10053"/>
            </w:tabs>
            <w:rPr>
              <w:rFonts w:eastAsiaTheme="minorEastAsia"/>
              <w:noProof/>
              <w:lang w:eastAsia="ru-RU"/>
            </w:rPr>
          </w:pPr>
          <w:hyperlink w:anchor="_Toc92670196" w:history="1">
            <w:r w:rsidR="003A3C80" w:rsidRPr="00160BA5">
              <w:rPr>
                <w:rStyle w:val="a5"/>
                <w:rFonts w:ascii="Times New Roman" w:eastAsia="Times New Roman" w:hAnsi="Times New Roman" w:cs="Times New Roman"/>
                <w:b/>
                <w:bCs/>
                <w:noProof/>
              </w:rPr>
              <w:t>Методические рекомендации по подготовке сообщения</w:t>
            </w:r>
            <w:r w:rsidR="003A3C80">
              <w:rPr>
                <w:noProof/>
                <w:webHidden/>
              </w:rPr>
              <w:tab/>
            </w:r>
            <w:r w:rsidR="003A3C80">
              <w:rPr>
                <w:noProof/>
                <w:webHidden/>
              </w:rPr>
              <w:fldChar w:fldCharType="begin"/>
            </w:r>
            <w:r w:rsidR="003A3C80">
              <w:rPr>
                <w:noProof/>
                <w:webHidden/>
              </w:rPr>
              <w:instrText xml:space="preserve"> PAGEREF _Toc92670196 \h </w:instrText>
            </w:r>
            <w:r w:rsidR="003A3C80">
              <w:rPr>
                <w:noProof/>
                <w:webHidden/>
              </w:rPr>
            </w:r>
            <w:r w:rsidR="003A3C80">
              <w:rPr>
                <w:noProof/>
                <w:webHidden/>
              </w:rPr>
              <w:fldChar w:fldCharType="separate"/>
            </w:r>
            <w:r w:rsidR="003A3C80">
              <w:rPr>
                <w:noProof/>
                <w:webHidden/>
              </w:rPr>
              <w:t>12</w:t>
            </w:r>
            <w:r w:rsidR="003A3C80">
              <w:rPr>
                <w:noProof/>
                <w:webHidden/>
              </w:rPr>
              <w:fldChar w:fldCharType="end"/>
            </w:r>
          </w:hyperlink>
        </w:p>
        <w:p w14:paraId="7105420F" w14:textId="7EA5321E" w:rsidR="003A3C80" w:rsidRDefault="00555F89">
          <w:pPr>
            <w:pStyle w:val="11"/>
            <w:tabs>
              <w:tab w:val="right" w:leader="dot" w:pos="10053"/>
            </w:tabs>
            <w:rPr>
              <w:rFonts w:eastAsiaTheme="minorEastAsia"/>
              <w:noProof/>
              <w:lang w:eastAsia="ru-RU"/>
            </w:rPr>
          </w:pPr>
          <w:hyperlink w:anchor="_Toc92670197" w:history="1">
            <w:r w:rsidR="003A3C80" w:rsidRPr="00160BA5">
              <w:rPr>
                <w:rStyle w:val="a5"/>
                <w:rFonts w:ascii="Times New Roman" w:eastAsia="Times New Roman" w:hAnsi="Times New Roman" w:cs="Times New Roman"/>
                <w:b/>
                <w:bCs/>
                <w:noProof/>
              </w:rPr>
              <w:t>Методические рекомендации по выполнению реферата</w:t>
            </w:r>
            <w:r w:rsidR="003A3C80">
              <w:rPr>
                <w:noProof/>
                <w:webHidden/>
              </w:rPr>
              <w:tab/>
            </w:r>
            <w:r w:rsidR="003A3C80">
              <w:rPr>
                <w:noProof/>
                <w:webHidden/>
              </w:rPr>
              <w:fldChar w:fldCharType="begin"/>
            </w:r>
            <w:r w:rsidR="003A3C80">
              <w:rPr>
                <w:noProof/>
                <w:webHidden/>
              </w:rPr>
              <w:instrText xml:space="preserve"> PAGEREF _Toc92670197 \h </w:instrText>
            </w:r>
            <w:r w:rsidR="003A3C80">
              <w:rPr>
                <w:noProof/>
                <w:webHidden/>
              </w:rPr>
            </w:r>
            <w:r w:rsidR="003A3C80">
              <w:rPr>
                <w:noProof/>
                <w:webHidden/>
              </w:rPr>
              <w:fldChar w:fldCharType="separate"/>
            </w:r>
            <w:r w:rsidR="003A3C80">
              <w:rPr>
                <w:noProof/>
                <w:webHidden/>
              </w:rPr>
              <w:t>15</w:t>
            </w:r>
            <w:r w:rsidR="003A3C80">
              <w:rPr>
                <w:noProof/>
                <w:webHidden/>
              </w:rPr>
              <w:fldChar w:fldCharType="end"/>
            </w:r>
          </w:hyperlink>
        </w:p>
        <w:p w14:paraId="71C4359A" w14:textId="3CC19DBF" w:rsidR="003A3C80" w:rsidRDefault="00555F89">
          <w:pPr>
            <w:pStyle w:val="11"/>
            <w:tabs>
              <w:tab w:val="right" w:leader="dot" w:pos="10053"/>
            </w:tabs>
            <w:rPr>
              <w:rFonts w:eastAsiaTheme="minorEastAsia"/>
              <w:noProof/>
              <w:lang w:eastAsia="ru-RU"/>
            </w:rPr>
          </w:pPr>
          <w:hyperlink w:anchor="_Toc92670198" w:history="1">
            <w:r w:rsidR="003A3C80" w:rsidRPr="00160BA5">
              <w:rPr>
                <w:rStyle w:val="a5"/>
                <w:rFonts w:ascii="Times New Roman" w:eastAsia="Times New Roman" w:hAnsi="Times New Roman" w:cs="Times New Roman"/>
                <w:b/>
                <w:bCs/>
                <w:noProof/>
              </w:rPr>
              <w:t>Методические рекомендации по подготовке презентации</w:t>
            </w:r>
            <w:r w:rsidR="003A3C80">
              <w:rPr>
                <w:noProof/>
                <w:webHidden/>
              </w:rPr>
              <w:tab/>
            </w:r>
            <w:r w:rsidR="003A3C80">
              <w:rPr>
                <w:noProof/>
                <w:webHidden/>
              </w:rPr>
              <w:fldChar w:fldCharType="begin"/>
            </w:r>
            <w:r w:rsidR="003A3C80">
              <w:rPr>
                <w:noProof/>
                <w:webHidden/>
              </w:rPr>
              <w:instrText xml:space="preserve"> PAGEREF _Toc92670198 \h </w:instrText>
            </w:r>
            <w:r w:rsidR="003A3C80">
              <w:rPr>
                <w:noProof/>
                <w:webHidden/>
              </w:rPr>
            </w:r>
            <w:r w:rsidR="003A3C80">
              <w:rPr>
                <w:noProof/>
                <w:webHidden/>
              </w:rPr>
              <w:fldChar w:fldCharType="separate"/>
            </w:r>
            <w:r w:rsidR="003A3C80">
              <w:rPr>
                <w:noProof/>
                <w:webHidden/>
              </w:rPr>
              <w:t>17</w:t>
            </w:r>
            <w:r w:rsidR="003A3C80">
              <w:rPr>
                <w:noProof/>
                <w:webHidden/>
              </w:rPr>
              <w:fldChar w:fldCharType="end"/>
            </w:r>
          </w:hyperlink>
        </w:p>
        <w:p w14:paraId="0F495467" w14:textId="65ED8090" w:rsidR="003A3C80" w:rsidRDefault="00555F89">
          <w:pPr>
            <w:pStyle w:val="11"/>
            <w:tabs>
              <w:tab w:val="right" w:leader="dot" w:pos="10053"/>
            </w:tabs>
            <w:rPr>
              <w:rFonts w:eastAsiaTheme="minorEastAsia"/>
              <w:noProof/>
              <w:lang w:eastAsia="ru-RU"/>
            </w:rPr>
          </w:pPr>
          <w:hyperlink w:anchor="_Toc92670199" w:history="1">
            <w:r w:rsidR="003A3C80" w:rsidRPr="00160BA5">
              <w:rPr>
                <w:rStyle w:val="a5"/>
                <w:rFonts w:ascii="Times New Roman" w:eastAsia="Calibri" w:hAnsi="Times New Roman" w:cs="Times New Roman"/>
                <w:b/>
                <w:noProof/>
              </w:rPr>
              <w:t>Критерии оценивания выполненных заданий</w:t>
            </w:r>
            <w:r w:rsidR="003A3C80">
              <w:rPr>
                <w:noProof/>
                <w:webHidden/>
              </w:rPr>
              <w:tab/>
            </w:r>
            <w:r w:rsidR="003A3C80">
              <w:rPr>
                <w:noProof/>
                <w:webHidden/>
              </w:rPr>
              <w:fldChar w:fldCharType="begin"/>
            </w:r>
            <w:r w:rsidR="003A3C80">
              <w:rPr>
                <w:noProof/>
                <w:webHidden/>
              </w:rPr>
              <w:instrText xml:space="preserve"> PAGEREF _Toc92670199 \h </w:instrText>
            </w:r>
            <w:r w:rsidR="003A3C80">
              <w:rPr>
                <w:noProof/>
                <w:webHidden/>
              </w:rPr>
            </w:r>
            <w:r w:rsidR="003A3C80">
              <w:rPr>
                <w:noProof/>
                <w:webHidden/>
              </w:rPr>
              <w:fldChar w:fldCharType="separate"/>
            </w:r>
            <w:r w:rsidR="003A3C80">
              <w:rPr>
                <w:noProof/>
                <w:webHidden/>
              </w:rPr>
              <w:t>20</w:t>
            </w:r>
            <w:r w:rsidR="003A3C80">
              <w:rPr>
                <w:noProof/>
                <w:webHidden/>
              </w:rPr>
              <w:fldChar w:fldCharType="end"/>
            </w:r>
          </w:hyperlink>
        </w:p>
        <w:p w14:paraId="0B37A5D9" w14:textId="762C2E6F" w:rsidR="003A3C80" w:rsidRDefault="00555F89">
          <w:pPr>
            <w:pStyle w:val="11"/>
            <w:tabs>
              <w:tab w:val="right" w:leader="dot" w:pos="10053"/>
            </w:tabs>
            <w:rPr>
              <w:rFonts w:eastAsiaTheme="minorEastAsia"/>
              <w:noProof/>
              <w:lang w:eastAsia="ru-RU"/>
            </w:rPr>
          </w:pPr>
          <w:hyperlink w:anchor="_Toc92670200" w:history="1">
            <w:r w:rsidR="003A3C80" w:rsidRPr="00160BA5">
              <w:rPr>
                <w:rStyle w:val="a5"/>
                <w:rFonts w:ascii="Times New Roman" w:eastAsia="Calibri" w:hAnsi="Times New Roman" w:cs="Times New Roman"/>
                <w:b/>
                <w:noProof/>
              </w:rPr>
              <w:t>Реферат оценивается по системе:</w:t>
            </w:r>
            <w:r w:rsidR="003A3C80">
              <w:rPr>
                <w:noProof/>
                <w:webHidden/>
              </w:rPr>
              <w:tab/>
            </w:r>
            <w:r w:rsidR="003A3C80">
              <w:rPr>
                <w:noProof/>
                <w:webHidden/>
              </w:rPr>
              <w:fldChar w:fldCharType="begin"/>
            </w:r>
            <w:r w:rsidR="003A3C80">
              <w:rPr>
                <w:noProof/>
                <w:webHidden/>
              </w:rPr>
              <w:instrText xml:space="preserve"> PAGEREF _Toc92670200 \h </w:instrText>
            </w:r>
            <w:r w:rsidR="003A3C80">
              <w:rPr>
                <w:noProof/>
                <w:webHidden/>
              </w:rPr>
            </w:r>
            <w:r w:rsidR="003A3C80">
              <w:rPr>
                <w:noProof/>
                <w:webHidden/>
              </w:rPr>
              <w:fldChar w:fldCharType="separate"/>
            </w:r>
            <w:r w:rsidR="003A3C80">
              <w:rPr>
                <w:noProof/>
                <w:webHidden/>
              </w:rPr>
              <w:t>20</w:t>
            </w:r>
            <w:r w:rsidR="003A3C80">
              <w:rPr>
                <w:noProof/>
                <w:webHidden/>
              </w:rPr>
              <w:fldChar w:fldCharType="end"/>
            </w:r>
          </w:hyperlink>
        </w:p>
        <w:p w14:paraId="70E232AC" w14:textId="135207E6" w:rsidR="003A3C80" w:rsidRDefault="00555F89">
          <w:pPr>
            <w:pStyle w:val="11"/>
            <w:tabs>
              <w:tab w:val="right" w:leader="dot" w:pos="10053"/>
            </w:tabs>
            <w:rPr>
              <w:rFonts w:eastAsiaTheme="minorEastAsia"/>
              <w:noProof/>
              <w:lang w:eastAsia="ru-RU"/>
            </w:rPr>
          </w:pPr>
          <w:hyperlink w:anchor="_Toc92670201" w:history="1">
            <w:r w:rsidR="003A3C80" w:rsidRPr="00160BA5">
              <w:rPr>
                <w:rStyle w:val="a5"/>
                <w:rFonts w:ascii="Times New Roman" w:eastAsia="Calibri" w:hAnsi="Times New Roman" w:cs="Times New Roman"/>
                <w:bCs/>
                <w:noProof/>
              </w:rPr>
              <w:t>3.2. Критерии оценивания подготовки сообщений</w:t>
            </w:r>
            <w:r w:rsidR="003A3C80">
              <w:rPr>
                <w:noProof/>
                <w:webHidden/>
              </w:rPr>
              <w:tab/>
            </w:r>
            <w:r w:rsidR="003A3C80">
              <w:rPr>
                <w:noProof/>
                <w:webHidden/>
              </w:rPr>
              <w:fldChar w:fldCharType="begin"/>
            </w:r>
            <w:r w:rsidR="003A3C80">
              <w:rPr>
                <w:noProof/>
                <w:webHidden/>
              </w:rPr>
              <w:instrText xml:space="preserve"> PAGEREF _Toc92670201 \h </w:instrText>
            </w:r>
            <w:r w:rsidR="003A3C80">
              <w:rPr>
                <w:noProof/>
                <w:webHidden/>
              </w:rPr>
            </w:r>
            <w:r w:rsidR="003A3C80">
              <w:rPr>
                <w:noProof/>
                <w:webHidden/>
              </w:rPr>
              <w:fldChar w:fldCharType="separate"/>
            </w:r>
            <w:r w:rsidR="003A3C80">
              <w:rPr>
                <w:noProof/>
                <w:webHidden/>
              </w:rPr>
              <w:t>21</w:t>
            </w:r>
            <w:r w:rsidR="003A3C80">
              <w:rPr>
                <w:noProof/>
                <w:webHidden/>
              </w:rPr>
              <w:fldChar w:fldCharType="end"/>
            </w:r>
          </w:hyperlink>
        </w:p>
        <w:p w14:paraId="30BEDD35" w14:textId="6DB25342" w:rsidR="003A3C80" w:rsidRDefault="00555F89">
          <w:pPr>
            <w:pStyle w:val="11"/>
            <w:tabs>
              <w:tab w:val="right" w:leader="dot" w:pos="10053"/>
            </w:tabs>
            <w:rPr>
              <w:rFonts w:eastAsiaTheme="minorEastAsia"/>
              <w:noProof/>
              <w:lang w:eastAsia="ru-RU"/>
            </w:rPr>
          </w:pPr>
          <w:hyperlink w:anchor="_Toc92670202" w:history="1">
            <w:r w:rsidR="003A3C80" w:rsidRPr="00160BA5">
              <w:rPr>
                <w:rStyle w:val="a5"/>
                <w:rFonts w:ascii="Times New Roman" w:eastAsia="Times New Roman" w:hAnsi="Times New Roman" w:cs="Times New Roman"/>
                <w:noProof/>
                <w:lang w:eastAsia="ru-RU"/>
              </w:rPr>
              <w:t>Критерии оценки презентации</w:t>
            </w:r>
            <w:r w:rsidR="003A3C80">
              <w:rPr>
                <w:noProof/>
                <w:webHidden/>
              </w:rPr>
              <w:tab/>
            </w:r>
            <w:r w:rsidR="003A3C80">
              <w:rPr>
                <w:noProof/>
                <w:webHidden/>
              </w:rPr>
              <w:fldChar w:fldCharType="begin"/>
            </w:r>
            <w:r w:rsidR="003A3C80">
              <w:rPr>
                <w:noProof/>
                <w:webHidden/>
              </w:rPr>
              <w:instrText xml:space="preserve"> PAGEREF _Toc92670202 \h </w:instrText>
            </w:r>
            <w:r w:rsidR="003A3C80">
              <w:rPr>
                <w:noProof/>
                <w:webHidden/>
              </w:rPr>
            </w:r>
            <w:r w:rsidR="003A3C80">
              <w:rPr>
                <w:noProof/>
                <w:webHidden/>
              </w:rPr>
              <w:fldChar w:fldCharType="separate"/>
            </w:r>
            <w:r w:rsidR="003A3C80">
              <w:rPr>
                <w:noProof/>
                <w:webHidden/>
              </w:rPr>
              <w:t>22</w:t>
            </w:r>
            <w:r w:rsidR="003A3C80">
              <w:rPr>
                <w:noProof/>
                <w:webHidden/>
              </w:rPr>
              <w:fldChar w:fldCharType="end"/>
            </w:r>
          </w:hyperlink>
        </w:p>
        <w:p w14:paraId="25390350" w14:textId="0CA39F9A" w:rsidR="003A3C80" w:rsidRDefault="00555F89">
          <w:pPr>
            <w:pStyle w:val="11"/>
            <w:tabs>
              <w:tab w:val="right" w:leader="dot" w:pos="10053"/>
            </w:tabs>
            <w:rPr>
              <w:rFonts w:eastAsiaTheme="minorEastAsia"/>
              <w:noProof/>
              <w:lang w:eastAsia="ru-RU"/>
            </w:rPr>
          </w:pPr>
          <w:hyperlink w:anchor="_Toc92670203" w:history="1">
            <w:r w:rsidR="003A3C80" w:rsidRPr="00160BA5">
              <w:rPr>
                <w:rStyle w:val="a5"/>
                <w:rFonts w:ascii="Times New Roman" w:eastAsia="Calibri" w:hAnsi="Times New Roman" w:cs="Times New Roman"/>
                <w:b/>
                <w:noProof/>
              </w:rPr>
              <w:t>4. Информационное обеспечение  выполнения  внеаудиторной самостоятельной работы</w:t>
            </w:r>
            <w:r w:rsidR="003A3C80">
              <w:rPr>
                <w:noProof/>
                <w:webHidden/>
              </w:rPr>
              <w:tab/>
            </w:r>
            <w:r w:rsidR="003A3C80">
              <w:rPr>
                <w:noProof/>
                <w:webHidden/>
              </w:rPr>
              <w:fldChar w:fldCharType="begin"/>
            </w:r>
            <w:r w:rsidR="003A3C80">
              <w:rPr>
                <w:noProof/>
                <w:webHidden/>
              </w:rPr>
              <w:instrText xml:space="preserve"> PAGEREF _Toc92670203 \h </w:instrText>
            </w:r>
            <w:r w:rsidR="003A3C80">
              <w:rPr>
                <w:noProof/>
                <w:webHidden/>
              </w:rPr>
            </w:r>
            <w:r w:rsidR="003A3C80">
              <w:rPr>
                <w:noProof/>
                <w:webHidden/>
              </w:rPr>
              <w:fldChar w:fldCharType="separate"/>
            </w:r>
            <w:r w:rsidR="003A3C80">
              <w:rPr>
                <w:noProof/>
                <w:webHidden/>
              </w:rPr>
              <w:t>22</w:t>
            </w:r>
            <w:r w:rsidR="003A3C80">
              <w:rPr>
                <w:noProof/>
                <w:webHidden/>
              </w:rPr>
              <w:fldChar w:fldCharType="end"/>
            </w:r>
          </w:hyperlink>
        </w:p>
        <w:p w14:paraId="1740CB5D" w14:textId="233E835A" w:rsidR="003A3C80" w:rsidRDefault="00555F89">
          <w:pPr>
            <w:pStyle w:val="21"/>
            <w:tabs>
              <w:tab w:val="right" w:leader="dot" w:pos="10053"/>
            </w:tabs>
            <w:rPr>
              <w:noProof/>
            </w:rPr>
          </w:pPr>
          <w:hyperlink w:anchor="_Toc92670204" w:history="1">
            <w:r w:rsidR="003A3C80" w:rsidRPr="00160BA5">
              <w:rPr>
                <w:rStyle w:val="a5"/>
                <w:rFonts w:ascii="Times New Roman" w:hAnsi="Times New Roman" w:cs="Times New Roman"/>
                <w:b/>
                <w:bCs/>
                <w:noProof/>
              </w:rPr>
              <w:t>Самостоятельная работа №1.</w:t>
            </w:r>
            <w:r w:rsidR="003A3C80">
              <w:rPr>
                <w:noProof/>
                <w:webHidden/>
              </w:rPr>
              <w:tab/>
            </w:r>
            <w:r w:rsidR="003A3C80">
              <w:rPr>
                <w:noProof/>
                <w:webHidden/>
              </w:rPr>
              <w:fldChar w:fldCharType="begin"/>
            </w:r>
            <w:r w:rsidR="003A3C80">
              <w:rPr>
                <w:noProof/>
                <w:webHidden/>
              </w:rPr>
              <w:instrText xml:space="preserve"> PAGEREF _Toc92670204 \h </w:instrText>
            </w:r>
            <w:r w:rsidR="003A3C80">
              <w:rPr>
                <w:noProof/>
                <w:webHidden/>
              </w:rPr>
            </w:r>
            <w:r w:rsidR="003A3C80">
              <w:rPr>
                <w:noProof/>
                <w:webHidden/>
              </w:rPr>
              <w:fldChar w:fldCharType="separate"/>
            </w:r>
            <w:r w:rsidR="003A3C80">
              <w:rPr>
                <w:noProof/>
                <w:webHidden/>
              </w:rPr>
              <w:t>25</w:t>
            </w:r>
            <w:r w:rsidR="003A3C80">
              <w:rPr>
                <w:noProof/>
                <w:webHidden/>
              </w:rPr>
              <w:fldChar w:fldCharType="end"/>
            </w:r>
          </w:hyperlink>
        </w:p>
        <w:p w14:paraId="2BC66436" w14:textId="6B0080EC" w:rsidR="003A3C80" w:rsidRDefault="00555F89">
          <w:pPr>
            <w:pStyle w:val="21"/>
            <w:tabs>
              <w:tab w:val="right" w:leader="dot" w:pos="10053"/>
            </w:tabs>
            <w:rPr>
              <w:noProof/>
            </w:rPr>
          </w:pPr>
          <w:hyperlink w:anchor="_Toc92670205" w:history="1">
            <w:r w:rsidR="003A3C80" w:rsidRPr="00160BA5">
              <w:rPr>
                <w:rStyle w:val="a5"/>
                <w:rFonts w:ascii="Times New Roman" w:hAnsi="Times New Roman" w:cs="Times New Roman"/>
                <w:b/>
                <w:bCs/>
                <w:noProof/>
              </w:rPr>
              <w:t>Самостоятельная работа №2.</w:t>
            </w:r>
            <w:r w:rsidR="003A3C80">
              <w:rPr>
                <w:noProof/>
                <w:webHidden/>
              </w:rPr>
              <w:tab/>
            </w:r>
            <w:r w:rsidR="003A3C80">
              <w:rPr>
                <w:noProof/>
                <w:webHidden/>
              </w:rPr>
              <w:fldChar w:fldCharType="begin"/>
            </w:r>
            <w:r w:rsidR="003A3C80">
              <w:rPr>
                <w:noProof/>
                <w:webHidden/>
              </w:rPr>
              <w:instrText xml:space="preserve"> PAGEREF _Toc92670205 \h </w:instrText>
            </w:r>
            <w:r w:rsidR="003A3C80">
              <w:rPr>
                <w:noProof/>
                <w:webHidden/>
              </w:rPr>
            </w:r>
            <w:r w:rsidR="003A3C80">
              <w:rPr>
                <w:noProof/>
                <w:webHidden/>
              </w:rPr>
              <w:fldChar w:fldCharType="separate"/>
            </w:r>
            <w:r w:rsidR="003A3C80">
              <w:rPr>
                <w:noProof/>
                <w:webHidden/>
              </w:rPr>
              <w:t>29</w:t>
            </w:r>
            <w:r w:rsidR="003A3C80">
              <w:rPr>
                <w:noProof/>
                <w:webHidden/>
              </w:rPr>
              <w:fldChar w:fldCharType="end"/>
            </w:r>
          </w:hyperlink>
        </w:p>
        <w:p w14:paraId="74FF32A5" w14:textId="0B91D0A5" w:rsidR="003A3C80" w:rsidRDefault="00555F89">
          <w:pPr>
            <w:pStyle w:val="21"/>
            <w:tabs>
              <w:tab w:val="right" w:leader="dot" w:pos="10053"/>
            </w:tabs>
            <w:rPr>
              <w:noProof/>
            </w:rPr>
          </w:pPr>
          <w:hyperlink w:anchor="_Toc92670206" w:history="1">
            <w:r w:rsidR="003A3C80" w:rsidRPr="00160BA5">
              <w:rPr>
                <w:rStyle w:val="a5"/>
                <w:rFonts w:ascii="Times New Roman" w:hAnsi="Times New Roman" w:cs="Times New Roman"/>
                <w:b/>
                <w:noProof/>
              </w:rPr>
              <w:t>Самостоятельная работа №3</w:t>
            </w:r>
            <w:r w:rsidR="003A3C80">
              <w:rPr>
                <w:noProof/>
                <w:webHidden/>
              </w:rPr>
              <w:tab/>
            </w:r>
            <w:r w:rsidR="003A3C80">
              <w:rPr>
                <w:noProof/>
                <w:webHidden/>
              </w:rPr>
              <w:fldChar w:fldCharType="begin"/>
            </w:r>
            <w:r w:rsidR="003A3C80">
              <w:rPr>
                <w:noProof/>
                <w:webHidden/>
              </w:rPr>
              <w:instrText xml:space="preserve"> PAGEREF _Toc92670206 \h </w:instrText>
            </w:r>
            <w:r w:rsidR="003A3C80">
              <w:rPr>
                <w:noProof/>
                <w:webHidden/>
              </w:rPr>
            </w:r>
            <w:r w:rsidR="003A3C80">
              <w:rPr>
                <w:noProof/>
                <w:webHidden/>
              </w:rPr>
              <w:fldChar w:fldCharType="separate"/>
            </w:r>
            <w:r w:rsidR="003A3C80">
              <w:rPr>
                <w:noProof/>
                <w:webHidden/>
              </w:rPr>
              <w:t>40</w:t>
            </w:r>
            <w:r w:rsidR="003A3C80">
              <w:rPr>
                <w:noProof/>
                <w:webHidden/>
              </w:rPr>
              <w:fldChar w:fldCharType="end"/>
            </w:r>
          </w:hyperlink>
        </w:p>
        <w:p w14:paraId="7D46EBA2" w14:textId="727C9D34" w:rsidR="003A3C80" w:rsidRDefault="00555F89">
          <w:pPr>
            <w:pStyle w:val="21"/>
            <w:tabs>
              <w:tab w:val="right" w:leader="dot" w:pos="10053"/>
            </w:tabs>
            <w:rPr>
              <w:noProof/>
            </w:rPr>
          </w:pPr>
          <w:hyperlink w:anchor="_Toc92670207" w:history="1">
            <w:r w:rsidR="003A3C80" w:rsidRPr="00160BA5">
              <w:rPr>
                <w:rStyle w:val="a5"/>
                <w:rFonts w:ascii="Times New Roman" w:hAnsi="Times New Roman" w:cs="Times New Roman"/>
                <w:b/>
                <w:noProof/>
              </w:rPr>
              <w:t>Самостоятельная работа №4</w:t>
            </w:r>
            <w:r w:rsidR="003A3C80">
              <w:rPr>
                <w:noProof/>
                <w:webHidden/>
              </w:rPr>
              <w:tab/>
            </w:r>
            <w:r w:rsidR="003A3C80">
              <w:rPr>
                <w:noProof/>
                <w:webHidden/>
              </w:rPr>
              <w:fldChar w:fldCharType="begin"/>
            </w:r>
            <w:r w:rsidR="003A3C80">
              <w:rPr>
                <w:noProof/>
                <w:webHidden/>
              </w:rPr>
              <w:instrText xml:space="preserve"> PAGEREF _Toc92670207 \h </w:instrText>
            </w:r>
            <w:r w:rsidR="003A3C80">
              <w:rPr>
                <w:noProof/>
                <w:webHidden/>
              </w:rPr>
            </w:r>
            <w:r w:rsidR="003A3C80">
              <w:rPr>
                <w:noProof/>
                <w:webHidden/>
              </w:rPr>
              <w:fldChar w:fldCharType="separate"/>
            </w:r>
            <w:r w:rsidR="003A3C80">
              <w:rPr>
                <w:noProof/>
                <w:webHidden/>
              </w:rPr>
              <w:t>42</w:t>
            </w:r>
            <w:r w:rsidR="003A3C80">
              <w:rPr>
                <w:noProof/>
                <w:webHidden/>
              </w:rPr>
              <w:fldChar w:fldCharType="end"/>
            </w:r>
          </w:hyperlink>
        </w:p>
        <w:p w14:paraId="0D0C3BF1" w14:textId="0CEE0093" w:rsidR="003A3C80" w:rsidRPr="003A3C80" w:rsidRDefault="00555F89" w:rsidP="003A3C80">
          <w:pPr>
            <w:pStyle w:val="21"/>
            <w:tabs>
              <w:tab w:val="right" w:leader="dot" w:pos="10053"/>
            </w:tabs>
            <w:rPr>
              <w:noProof/>
            </w:rPr>
          </w:pPr>
          <w:hyperlink w:anchor="_Toc92670208" w:history="1">
            <w:r w:rsidR="003A3C80" w:rsidRPr="00160BA5">
              <w:rPr>
                <w:rStyle w:val="a5"/>
                <w:rFonts w:ascii="Times New Roman" w:hAnsi="Times New Roman" w:cs="Times New Roman"/>
                <w:b/>
                <w:noProof/>
              </w:rPr>
              <w:t>Самостоятельная работа №5</w:t>
            </w:r>
            <w:r w:rsidR="003A3C80">
              <w:rPr>
                <w:noProof/>
                <w:webHidden/>
              </w:rPr>
              <w:tab/>
            </w:r>
            <w:r w:rsidR="003A3C80">
              <w:rPr>
                <w:noProof/>
                <w:webHidden/>
              </w:rPr>
              <w:fldChar w:fldCharType="begin"/>
            </w:r>
            <w:r w:rsidR="003A3C80">
              <w:rPr>
                <w:noProof/>
                <w:webHidden/>
              </w:rPr>
              <w:instrText xml:space="preserve"> PAGEREF _Toc92670208 \h </w:instrText>
            </w:r>
            <w:r w:rsidR="003A3C80">
              <w:rPr>
                <w:noProof/>
                <w:webHidden/>
              </w:rPr>
            </w:r>
            <w:r w:rsidR="003A3C80">
              <w:rPr>
                <w:noProof/>
                <w:webHidden/>
              </w:rPr>
              <w:fldChar w:fldCharType="separate"/>
            </w:r>
            <w:r w:rsidR="003A3C80">
              <w:rPr>
                <w:noProof/>
                <w:webHidden/>
              </w:rPr>
              <w:t>46</w:t>
            </w:r>
            <w:r w:rsidR="003A3C80">
              <w:rPr>
                <w:noProof/>
                <w:webHidden/>
              </w:rPr>
              <w:fldChar w:fldCharType="end"/>
            </w:r>
          </w:hyperlink>
        </w:p>
        <w:p w14:paraId="2964365D" w14:textId="7C79AD92" w:rsidR="003A3C80" w:rsidRDefault="00555F89">
          <w:pPr>
            <w:pStyle w:val="21"/>
            <w:tabs>
              <w:tab w:val="right" w:leader="dot" w:pos="10053"/>
            </w:tabs>
            <w:rPr>
              <w:noProof/>
            </w:rPr>
          </w:pPr>
          <w:hyperlink w:anchor="_Toc92670210" w:history="1">
            <w:r w:rsidR="003A3C80" w:rsidRPr="00160BA5">
              <w:rPr>
                <w:rStyle w:val="a5"/>
                <w:rFonts w:ascii="Times New Roman" w:hAnsi="Times New Roman" w:cs="Times New Roman"/>
                <w:b/>
                <w:bCs/>
                <w:noProof/>
              </w:rPr>
              <w:t>Самостоятельная работа№6</w:t>
            </w:r>
            <w:r w:rsidR="003A3C80">
              <w:rPr>
                <w:noProof/>
                <w:webHidden/>
              </w:rPr>
              <w:tab/>
            </w:r>
            <w:r w:rsidR="003A3C80">
              <w:rPr>
                <w:noProof/>
                <w:webHidden/>
              </w:rPr>
              <w:fldChar w:fldCharType="begin"/>
            </w:r>
            <w:r w:rsidR="003A3C80">
              <w:rPr>
                <w:noProof/>
                <w:webHidden/>
              </w:rPr>
              <w:instrText xml:space="preserve"> PAGEREF _Toc92670210 \h </w:instrText>
            </w:r>
            <w:r w:rsidR="003A3C80">
              <w:rPr>
                <w:noProof/>
                <w:webHidden/>
              </w:rPr>
            </w:r>
            <w:r w:rsidR="003A3C80">
              <w:rPr>
                <w:noProof/>
                <w:webHidden/>
              </w:rPr>
              <w:fldChar w:fldCharType="separate"/>
            </w:r>
            <w:r w:rsidR="003A3C80">
              <w:rPr>
                <w:noProof/>
                <w:webHidden/>
              </w:rPr>
              <w:t>52</w:t>
            </w:r>
            <w:r w:rsidR="003A3C80">
              <w:rPr>
                <w:noProof/>
                <w:webHidden/>
              </w:rPr>
              <w:fldChar w:fldCharType="end"/>
            </w:r>
          </w:hyperlink>
        </w:p>
        <w:p w14:paraId="2F8DA17A" w14:textId="0A312DC1" w:rsidR="003A3C80" w:rsidRDefault="003A3C80" w:rsidP="003A3C80">
          <w:pPr>
            <w:pStyle w:val="11"/>
            <w:tabs>
              <w:tab w:val="right" w:leader="dot" w:pos="10053"/>
            </w:tabs>
            <w:rPr>
              <w:rFonts w:eastAsiaTheme="minorEastAsia"/>
              <w:noProof/>
              <w:lang w:eastAsia="ru-RU"/>
            </w:rPr>
          </w:pPr>
        </w:p>
        <w:p w14:paraId="619F16D7" w14:textId="5D028974" w:rsidR="0054132A" w:rsidRPr="0054132A" w:rsidRDefault="0054132A" w:rsidP="0054132A">
          <w:pPr>
            <w:spacing w:after="200" w:line="276" w:lineRule="auto"/>
            <w:rPr>
              <w:rFonts w:ascii="Times New Roman" w:eastAsia="Calibri" w:hAnsi="Times New Roman" w:cs="Times New Roman"/>
              <w:b/>
              <w:bCs/>
            </w:rPr>
          </w:pPr>
          <w:r w:rsidRPr="0054132A">
            <w:rPr>
              <w:rFonts w:ascii="Times New Roman" w:eastAsia="Calibri" w:hAnsi="Times New Roman" w:cs="Times New Roman"/>
              <w:b/>
              <w:bCs/>
            </w:rPr>
            <w:fldChar w:fldCharType="end"/>
          </w:r>
        </w:p>
      </w:sdtContent>
    </w:sdt>
    <w:bookmarkEnd w:id="5" w:displacedByCustomXml="prev"/>
    <w:p w14:paraId="2F3C3230" w14:textId="77777777" w:rsidR="0054132A" w:rsidRPr="0054132A" w:rsidRDefault="0054132A" w:rsidP="0054132A">
      <w:pPr>
        <w:spacing w:after="200" w:line="276" w:lineRule="auto"/>
        <w:rPr>
          <w:rFonts w:ascii="Times New Roman" w:eastAsia="Calibri" w:hAnsi="Times New Roman" w:cs="Times New Roman"/>
          <w:b/>
          <w:bCs/>
        </w:rPr>
      </w:pPr>
    </w:p>
    <w:p w14:paraId="335E2D7C" w14:textId="77777777" w:rsidR="0054132A" w:rsidRPr="0054132A" w:rsidRDefault="0054132A" w:rsidP="0054132A">
      <w:pPr>
        <w:spacing w:after="200" w:line="276" w:lineRule="auto"/>
        <w:rPr>
          <w:rFonts w:ascii="Times New Roman" w:eastAsia="Calibri" w:hAnsi="Times New Roman" w:cs="Times New Roman"/>
          <w:b/>
          <w:bCs/>
        </w:rPr>
      </w:pPr>
    </w:p>
    <w:p w14:paraId="3F03C3EA" w14:textId="77777777" w:rsidR="0054132A" w:rsidRPr="0054132A" w:rsidRDefault="0054132A" w:rsidP="0054132A">
      <w:pPr>
        <w:spacing w:after="200" w:line="276" w:lineRule="auto"/>
        <w:rPr>
          <w:rFonts w:ascii="Times New Roman" w:eastAsia="Calibri" w:hAnsi="Times New Roman" w:cs="Times New Roman"/>
          <w:b/>
          <w:bCs/>
        </w:rPr>
      </w:pPr>
    </w:p>
    <w:p w14:paraId="0E7FC7FF" w14:textId="77777777" w:rsidR="0054132A" w:rsidRPr="0054132A" w:rsidRDefault="0054132A" w:rsidP="0054132A">
      <w:pPr>
        <w:spacing w:after="200" w:line="276" w:lineRule="auto"/>
        <w:rPr>
          <w:rFonts w:ascii="Times New Roman" w:eastAsia="Calibri" w:hAnsi="Times New Roman" w:cs="Times New Roman"/>
          <w:b/>
          <w:bCs/>
        </w:rPr>
      </w:pPr>
    </w:p>
    <w:p w14:paraId="572828E6" w14:textId="77777777" w:rsidR="0054132A" w:rsidRPr="0054132A" w:rsidRDefault="0054132A" w:rsidP="0054132A">
      <w:pPr>
        <w:spacing w:after="200" w:line="276" w:lineRule="auto"/>
        <w:rPr>
          <w:rFonts w:ascii="Times New Roman" w:eastAsia="Calibri" w:hAnsi="Times New Roman" w:cs="Times New Roman"/>
          <w:b/>
          <w:bCs/>
        </w:rPr>
      </w:pPr>
    </w:p>
    <w:p w14:paraId="3AB5E04A" w14:textId="77777777" w:rsidR="0054132A" w:rsidRPr="0054132A" w:rsidRDefault="0054132A" w:rsidP="0054132A">
      <w:pPr>
        <w:spacing w:after="200" w:line="276" w:lineRule="auto"/>
        <w:rPr>
          <w:rFonts w:ascii="Times New Roman" w:eastAsia="Calibri" w:hAnsi="Times New Roman" w:cs="Times New Roman"/>
          <w:b/>
          <w:bCs/>
        </w:rPr>
      </w:pPr>
    </w:p>
    <w:p w14:paraId="6E6A3D76" w14:textId="77777777" w:rsidR="0054132A" w:rsidRPr="0054132A" w:rsidRDefault="0054132A" w:rsidP="0054132A">
      <w:pPr>
        <w:spacing w:after="200" w:line="276" w:lineRule="auto"/>
        <w:rPr>
          <w:rFonts w:ascii="Times New Roman" w:eastAsia="Calibri" w:hAnsi="Times New Roman" w:cs="Times New Roman"/>
          <w:b/>
          <w:bCs/>
        </w:rPr>
      </w:pPr>
    </w:p>
    <w:p w14:paraId="469639DC" w14:textId="3B9C7C3F" w:rsidR="0054132A" w:rsidRDefault="0054132A" w:rsidP="0054132A">
      <w:pPr>
        <w:spacing w:after="200" w:line="276" w:lineRule="auto"/>
        <w:rPr>
          <w:rFonts w:ascii="Times New Roman" w:eastAsia="Calibri" w:hAnsi="Times New Roman" w:cs="Times New Roman"/>
          <w:b/>
          <w:bCs/>
        </w:rPr>
      </w:pPr>
    </w:p>
    <w:p w14:paraId="7D57529A" w14:textId="77777777" w:rsidR="003A3C80" w:rsidRDefault="003A3C80" w:rsidP="0054132A">
      <w:pPr>
        <w:spacing w:after="200" w:line="276" w:lineRule="auto"/>
        <w:rPr>
          <w:rFonts w:ascii="Times New Roman" w:eastAsia="Calibri" w:hAnsi="Times New Roman" w:cs="Times New Roman"/>
          <w:b/>
          <w:bCs/>
        </w:rPr>
      </w:pPr>
    </w:p>
    <w:p w14:paraId="0DB90587" w14:textId="77777777" w:rsidR="003A437A" w:rsidRPr="0054132A" w:rsidRDefault="003A437A" w:rsidP="0054132A">
      <w:pPr>
        <w:spacing w:after="200" w:line="276" w:lineRule="auto"/>
        <w:rPr>
          <w:rFonts w:ascii="Times New Roman" w:eastAsia="Calibri" w:hAnsi="Times New Roman" w:cs="Times New Roman"/>
          <w:b/>
          <w:bCs/>
        </w:rPr>
      </w:pPr>
    </w:p>
    <w:p w14:paraId="0C3678D4" w14:textId="77777777" w:rsidR="0054132A" w:rsidRDefault="0054132A" w:rsidP="00BE3096">
      <w:pPr>
        <w:pStyle w:val="1"/>
        <w:jc w:val="center"/>
        <w:rPr>
          <w:rFonts w:ascii="Times New Roman" w:eastAsia="Calibri" w:hAnsi="Times New Roman" w:cs="Times New Roman"/>
          <w:b/>
          <w:sz w:val="26"/>
          <w:szCs w:val="26"/>
        </w:rPr>
      </w:pPr>
      <w:bookmarkStart w:id="6" w:name="_Toc92670171"/>
      <w:bookmarkStart w:id="7" w:name="_Hlk94126088"/>
      <w:r w:rsidRPr="0054132A">
        <w:rPr>
          <w:rFonts w:ascii="Times New Roman" w:eastAsia="Calibri" w:hAnsi="Times New Roman" w:cs="Times New Roman"/>
          <w:b/>
          <w:sz w:val="26"/>
          <w:szCs w:val="26"/>
        </w:rPr>
        <w:lastRenderedPageBreak/>
        <w:t>Пояснительная записка</w:t>
      </w:r>
      <w:bookmarkEnd w:id="6"/>
    </w:p>
    <w:p w14:paraId="5FB6CD03" w14:textId="77777777" w:rsidR="00BE3096" w:rsidRPr="00BE3096" w:rsidRDefault="00BE3096" w:rsidP="00BE3096"/>
    <w:p w14:paraId="20C61092" w14:textId="77777777" w:rsidR="0054132A" w:rsidRPr="0054132A" w:rsidRDefault="0054132A" w:rsidP="0054132A">
      <w:pPr>
        <w:spacing w:after="200" w:line="276" w:lineRule="auto"/>
        <w:ind w:firstLine="709"/>
        <w:rPr>
          <w:rFonts w:ascii="Times New Roman" w:eastAsia="Calibri" w:hAnsi="Times New Roman" w:cs="Times New Roman"/>
          <w:sz w:val="26"/>
          <w:szCs w:val="26"/>
        </w:rPr>
      </w:pPr>
      <w:r w:rsidRPr="0054132A">
        <w:rPr>
          <w:rFonts w:ascii="Times New Roman" w:eastAsia="Calibri" w:hAnsi="Times New Roman" w:cs="Times New Roman"/>
          <w:sz w:val="26"/>
          <w:szCs w:val="26"/>
        </w:rPr>
        <w:t xml:space="preserve">Методические рекомендации по выполнению внеаудиторной самостоятельной работы по   дисциплине ОП.01 </w:t>
      </w:r>
      <w:r w:rsidRPr="0054132A">
        <w:rPr>
          <w:rFonts w:ascii="Times New Roman" w:eastAsia="Calibri" w:hAnsi="Times New Roman" w:cs="Times New Roman"/>
          <w:sz w:val="26"/>
          <w:szCs w:val="26"/>
          <w:lang w:bidi="ru-RU"/>
        </w:rPr>
        <w:t>Инженерная графика</w:t>
      </w:r>
      <w:r w:rsidRPr="0054132A">
        <w:rPr>
          <w:rFonts w:ascii="Times New Roman" w:eastAsia="Calibri" w:hAnsi="Times New Roman" w:cs="Times New Roman"/>
          <w:sz w:val="26"/>
          <w:szCs w:val="26"/>
        </w:rPr>
        <w:t xml:space="preserve"> разработаны с целью </w:t>
      </w:r>
      <w:r w:rsidRPr="0054132A">
        <w:rPr>
          <w:rFonts w:ascii="Times New Roman" w:eastAsia="Calibri" w:hAnsi="Times New Roman" w:cs="Times New Roman"/>
          <w:bCs/>
          <w:sz w:val="26"/>
          <w:szCs w:val="26"/>
        </w:rPr>
        <w:t xml:space="preserve">формирования у </w:t>
      </w:r>
      <w:r w:rsidRPr="0054132A">
        <w:rPr>
          <w:rFonts w:ascii="Times New Roman" w:eastAsia="Calibri" w:hAnsi="Times New Roman" w:cs="Times New Roman"/>
          <w:sz w:val="26"/>
          <w:szCs w:val="26"/>
        </w:rPr>
        <w:t>обучающихся</w:t>
      </w:r>
      <w:r w:rsidRPr="0054132A">
        <w:rPr>
          <w:rFonts w:ascii="Times New Roman" w:eastAsia="Calibri"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69766350" w14:textId="77777777" w:rsidR="0054132A" w:rsidRPr="0054132A" w:rsidRDefault="0054132A" w:rsidP="0054132A">
      <w:pPr>
        <w:spacing w:after="200" w:line="276" w:lineRule="auto"/>
        <w:ind w:firstLine="720"/>
        <w:rPr>
          <w:rFonts w:ascii="Times New Roman" w:eastAsia="Calibri" w:hAnsi="Times New Roman" w:cs="Times New Roman"/>
          <w:sz w:val="26"/>
          <w:szCs w:val="26"/>
        </w:rPr>
      </w:pPr>
      <w:r w:rsidRPr="0054132A">
        <w:rPr>
          <w:rFonts w:ascii="Times New Roman" w:eastAsia="Calibri" w:hAnsi="Times New Roman" w:cs="Times New Roman"/>
          <w:sz w:val="26"/>
          <w:szCs w:val="26"/>
        </w:rPr>
        <w:t>Для допуска к дифференцированному зачёту необходимо выполнение 70% занятий (4 из 7).</w:t>
      </w:r>
    </w:p>
    <w:p w14:paraId="227D5B49" w14:textId="77777777" w:rsidR="009B5B1B" w:rsidRPr="009B5B1B" w:rsidRDefault="009B5B1B" w:rsidP="009B5B1B">
      <w:pPr>
        <w:spacing w:after="0" w:line="276" w:lineRule="auto"/>
        <w:ind w:firstLine="709"/>
        <w:jc w:val="both"/>
        <w:rPr>
          <w:rFonts w:ascii="Times New Roman" w:eastAsia="Times New Roman" w:hAnsi="Times New Roman" w:cs="Times New Roman"/>
          <w:b/>
          <w:sz w:val="26"/>
          <w:szCs w:val="26"/>
          <w:lang w:eastAsia="ru-RU"/>
        </w:rPr>
      </w:pPr>
      <w:bookmarkStart w:id="8" w:name="_Toc92670172"/>
      <w:r w:rsidRPr="009B5B1B">
        <w:rPr>
          <w:rFonts w:ascii="Times New Roman" w:eastAsia="Times New Roman" w:hAnsi="Times New Roman" w:cs="Times New Roman"/>
          <w:b/>
          <w:sz w:val="26"/>
          <w:szCs w:val="26"/>
          <w:lang w:eastAsia="ru-RU"/>
        </w:rPr>
        <w:t>1.3. Цели и задачи учебной дисциплины – требования к результатам освоения учебной дисциплины:</w:t>
      </w:r>
    </w:p>
    <w:p w14:paraId="3E23C0A2" w14:textId="77777777" w:rsidR="009B5B1B" w:rsidRPr="009B5B1B" w:rsidRDefault="009B5B1B" w:rsidP="009B5B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20"/>
        <w:jc w:val="both"/>
        <w:rPr>
          <w:rFonts w:ascii="Times New Roman" w:eastAsia="Times New Roman" w:hAnsi="Times New Roman" w:cs="Times New Roman"/>
          <w:sz w:val="26"/>
          <w:szCs w:val="26"/>
          <w:lang w:eastAsia="ru-RU"/>
        </w:rPr>
      </w:pPr>
      <w:r w:rsidRPr="009B5B1B">
        <w:rPr>
          <w:rFonts w:ascii="Times New Roman" w:eastAsia="Times New Roman" w:hAnsi="Times New Roman" w:cs="Times New Roman"/>
          <w:sz w:val="26"/>
          <w:szCs w:val="26"/>
          <w:lang w:eastAsia="ru-RU"/>
        </w:rPr>
        <w:t xml:space="preserve">В результате освоения учебной дисциплины обучающийся должен </w:t>
      </w:r>
      <w:r w:rsidRPr="009B5B1B">
        <w:rPr>
          <w:rFonts w:ascii="Times New Roman" w:eastAsia="Times New Roman" w:hAnsi="Times New Roman" w:cs="Times New Roman"/>
          <w:b/>
          <w:sz w:val="26"/>
          <w:szCs w:val="26"/>
          <w:lang w:eastAsia="ru-RU"/>
        </w:rPr>
        <w:t>уметь</w:t>
      </w:r>
      <w:r w:rsidRPr="009B5B1B">
        <w:rPr>
          <w:rFonts w:ascii="Times New Roman" w:eastAsia="Times New Roman" w:hAnsi="Times New Roman" w:cs="Times New Roman"/>
          <w:sz w:val="26"/>
          <w:szCs w:val="26"/>
          <w:lang w:eastAsia="ru-RU"/>
        </w:rPr>
        <w:t>:</w:t>
      </w:r>
    </w:p>
    <w:p w14:paraId="7CA1DAC5" w14:textId="77777777" w:rsidR="009B5B1B" w:rsidRPr="009B5B1B" w:rsidRDefault="009B5B1B" w:rsidP="009B5B1B">
      <w:pPr>
        <w:spacing w:after="0" w:line="276" w:lineRule="auto"/>
        <w:jc w:val="both"/>
        <w:rPr>
          <w:rFonts w:ascii="Verdana" w:eastAsia="Times New Roman" w:hAnsi="Verdana" w:cs="Times New Roman"/>
          <w:sz w:val="26"/>
          <w:szCs w:val="26"/>
          <w:lang w:eastAsia="ru-RU"/>
        </w:rPr>
      </w:pPr>
      <w:r w:rsidRPr="009B5B1B">
        <w:rPr>
          <w:rFonts w:ascii="Times New Roman" w:eastAsia="Times New Roman" w:hAnsi="Times New Roman" w:cs="Times New Roman"/>
          <w:sz w:val="26"/>
          <w:szCs w:val="26"/>
          <w:lang w:eastAsia="ru-RU"/>
        </w:rPr>
        <w:t>- выполнять графические изображения технологического оборудования и технологических схем в ручной и машинной графике;</w:t>
      </w:r>
    </w:p>
    <w:p w14:paraId="6852A230" w14:textId="77777777" w:rsidR="009B5B1B" w:rsidRPr="009B5B1B" w:rsidRDefault="009B5B1B" w:rsidP="009B5B1B">
      <w:pPr>
        <w:spacing w:after="0" w:line="276" w:lineRule="auto"/>
        <w:jc w:val="both"/>
        <w:rPr>
          <w:rFonts w:ascii="Verdana" w:eastAsia="Times New Roman" w:hAnsi="Verdana" w:cs="Times New Roman"/>
          <w:sz w:val="26"/>
          <w:szCs w:val="26"/>
          <w:lang w:eastAsia="ru-RU"/>
        </w:rPr>
      </w:pPr>
      <w:r w:rsidRPr="009B5B1B">
        <w:rPr>
          <w:rFonts w:ascii="Times New Roman" w:eastAsia="Times New Roman" w:hAnsi="Times New Roman" w:cs="Times New Roman"/>
          <w:sz w:val="26"/>
          <w:szCs w:val="26"/>
          <w:lang w:eastAsia="ru-RU"/>
        </w:rPr>
        <w:t>- выполнять комплексные чертежи геометрических тел и проекции точек, лежащих на их поверхности, в ручной и машинной графике;</w:t>
      </w:r>
    </w:p>
    <w:p w14:paraId="4524F78F" w14:textId="77777777" w:rsidR="009B5B1B" w:rsidRPr="009B5B1B" w:rsidRDefault="009B5B1B" w:rsidP="009B5B1B">
      <w:pPr>
        <w:spacing w:after="0" w:line="276" w:lineRule="auto"/>
        <w:jc w:val="both"/>
        <w:rPr>
          <w:rFonts w:ascii="Verdana" w:eastAsia="Times New Roman" w:hAnsi="Verdana" w:cs="Times New Roman"/>
          <w:sz w:val="26"/>
          <w:szCs w:val="26"/>
          <w:lang w:eastAsia="ru-RU"/>
        </w:rPr>
      </w:pPr>
      <w:r w:rsidRPr="009B5B1B">
        <w:rPr>
          <w:rFonts w:ascii="Times New Roman" w:eastAsia="Times New Roman" w:hAnsi="Times New Roman" w:cs="Times New Roman"/>
          <w:sz w:val="26"/>
          <w:szCs w:val="26"/>
          <w:lang w:eastAsia="ru-RU"/>
        </w:rPr>
        <w:t>- выполнять чертежи технических деталей в ручной и машинной графике;</w:t>
      </w:r>
    </w:p>
    <w:p w14:paraId="363A06E9" w14:textId="77777777" w:rsidR="009B5B1B" w:rsidRPr="009B5B1B" w:rsidRDefault="009B5B1B" w:rsidP="009B5B1B">
      <w:pPr>
        <w:spacing w:after="0" w:line="276" w:lineRule="auto"/>
        <w:jc w:val="both"/>
        <w:rPr>
          <w:rFonts w:ascii="Verdana" w:eastAsia="Times New Roman" w:hAnsi="Verdana" w:cs="Times New Roman"/>
          <w:sz w:val="26"/>
          <w:szCs w:val="26"/>
          <w:lang w:eastAsia="ru-RU"/>
        </w:rPr>
      </w:pPr>
      <w:r w:rsidRPr="009B5B1B">
        <w:rPr>
          <w:rFonts w:ascii="Times New Roman" w:eastAsia="Times New Roman" w:hAnsi="Times New Roman" w:cs="Times New Roman"/>
          <w:sz w:val="26"/>
          <w:szCs w:val="26"/>
          <w:lang w:eastAsia="ru-RU"/>
        </w:rPr>
        <w:t>- читать чертежи и схемы;</w:t>
      </w:r>
    </w:p>
    <w:p w14:paraId="6B27E9F0" w14:textId="77777777" w:rsidR="009B5B1B" w:rsidRPr="009B5B1B" w:rsidRDefault="009B5B1B" w:rsidP="009B5B1B">
      <w:pPr>
        <w:spacing w:after="0" w:line="276" w:lineRule="auto"/>
        <w:jc w:val="both"/>
        <w:rPr>
          <w:rFonts w:ascii="Times New Roman" w:eastAsia="Times New Roman" w:hAnsi="Times New Roman" w:cs="Times New Roman"/>
          <w:sz w:val="26"/>
          <w:szCs w:val="26"/>
          <w:lang w:eastAsia="ru-RU"/>
        </w:rPr>
      </w:pPr>
      <w:r w:rsidRPr="009B5B1B">
        <w:rPr>
          <w:rFonts w:ascii="Times New Roman" w:eastAsia="Times New Roman" w:hAnsi="Times New Roman" w:cs="Times New Roman"/>
          <w:sz w:val="26"/>
          <w:szCs w:val="26"/>
          <w:lang w:eastAsia="ru-RU"/>
        </w:rPr>
        <w:t>- оформлять технологическую и конструкторскую документацию в соответствии с действующей нормативно-технической документацией;</w:t>
      </w:r>
    </w:p>
    <w:p w14:paraId="75469F75" w14:textId="77777777" w:rsidR="009B5B1B" w:rsidRPr="009B5B1B" w:rsidRDefault="009B5B1B" w:rsidP="009B5B1B">
      <w:pPr>
        <w:spacing w:after="0" w:line="276" w:lineRule="auto"/>
        <w:jc w:val="both"/>
        <w:rPr>
          <w:rFonts w:ascii="Times New Roman" w:eastAsia="Times New Roman" w:hAnsi="Times New Roman" w:cs="Times New Roman"/>
          <w:i/>
          <w:sz w:val="26"/>
          <w:szCs w:val="26"/>
          <w:lang w:eastAsia="ru-RU"/>
        </w:rPr>
      </w:pPr>
      <w:r w:rsidRPr="009B5B1B">
        <w:rPr>
          <w:rFonts w:ascii="Times New Roman" w:eastAsia="Times New Roman" w:hAnsi="Times New Roman" w:cs="Times New Roman"/>
          <w:i/>
          <w:sz w:val="26"/>
          <w:szCs w:val="26"/>
          <w:lang w:eastAsia="ru-RU"/>
        </w:rPr>
        <w:t>- применять методы и приемы выполнения схем по профилю специальности; использовать на практике правила вычерчивания контуров техниче</w:t>
      </w:r>
      <w:r w:rsidRPr="009B5B1B">
        <w:rPr>
          <w:rFonts w:ascii="Times New Roman" w:eastAsia="Times New Roman" w:hAnsi="Times New Roman" w:cs="Times New Roman"/>
          <w:i/>
          <w:sz w:val="26"/>
          <w:szCs w:val="26"/>
          <w:lang w:eastAsia="ru-RU"/>
        </w:rPr>
        <w:softHyphen/>
        <w:t>ских деталей.</w:t>
      </w:r>
    </w:p>
    <w:p w14:paraId="316054B3" w14:textId="77777777" w:rsidR="009B5B1B" w:rsidRPr="009B5B1B" w:rsidRDefault="009B5B1B" w:rsidP="009B5B1B">
      <w:pPr>
        <w:spacing w:after="0" w:line="276" w:lineRule="auto"/>
        <w:jc w:val="both"/>
        <w:rPr>
          <w:rFonts w:ascii="Times New Roman" w:eastAsia="Times New Roman" w:hAnsi="Times New Roman" w:cs="Times New Roman"/>
          <w:sz w:val="26"/>
          <w:szCs w:val="26"/>
          <w:lang w:eastAsia="ru-RU"/>
        </w:rPr>
      </w:pPr>
      <w:r w:rsidRPr="009B5B1B">
        <w:rPr>
          <w:rFonts w:ascii="Times New Roman" w:eastAsia="Times New Roman" w:hAnsi="Times New Roman" w:cs="Times New Roman"/>
          <w:sz w:val="26"/>
          <w:szCs w:val="26"/>
          <w:lang w:eastAsia="ru-RU"/>
        </w:rPr>
        <w:t xml:space="preserve">В результате освоения учебной дисциплины обучающийся должен </w:t>
      </w:r>
      <w:r w:rsidRPr="009B5B1B">
        <w:rPr>
          <w:rFonts w:ascii="Times New Roman" w:eastAsia="Times New Roman" w:hAnsi="Times New Roman" w:cs="Times New Roman"/>
          <w:b/>
          <w:sz w:val="26"/>
          <w:szCs w:val="26"/>
          <w:lang w:eastAsia="ru-RU"/>
        </w:rPr>
        <w:t>знать:</w:t>
      </w:r>
    </w:p>
    <w:p w14:paraId="579E20FB" w14:textId="77777777" w:rsidR="009B5B1B" w:rsidRPr="009B5B1B" w:rsidRDefault="009B5B1B" w:rsidP="009B5B1B">
      <w:pPr>
        <w:spacing w:after="0" w:line="276" w:lineRule="auto"/>
        <w:jc w:val="both"/>
        <w:rPr>
          <w:rFonts w:ascii="Verdana" w:eastAsia="Times New Roman" w:hAnsi="Verdana" w:cs="Times New Roman"/>
          <w:sz w:val="26"/>
          <w:szCs w:val="26"/>
          <w:lang w:eastAsia="ru-RU"/>
        </w:rPr>
      </w:pPr>
      <w:r w:rsidRPr="009B5B1B">
        <w:rPr>
          <w:rFonts w:ascii="Times New Roman" w:eastAsia="Times New Roman" w:hAnsi="Times New Roman" w:cs="Times New Roman"/>
          <w:sz w:val="26"/>
          <w:szCs w:val="26"/>
          <w:lang w:eastAsia="ru-RU"/>
        </w:rPr>
        <w:t>- законы, методы и приемы проекционного черчения;</w:t>
      </w:r>
    </w:p>
    <w:p w14:paraId="686421BC" w14:textId="77777777" w:rsidR="009B5B1B" w:rsidRPr="009B5B1B" w:rsidRDefault="009B5B1B" w:rsidP="009B5B1B">
      <w:pPr>
        <w:spacing w:after="0" w:line="276" w:lineRule="auto"/>
        <w:jc w:val="both"/>
        <w:rPr>
          <w:rFonts w:ascii="Verdana" w:eastAsia="Times New Roman" w:hAnsi="Verdana" w:cs="Times New Roman"/>
          <w:sz w:val="26"/>
          <w:szCs w:val="26"/>
          <w:lang w:eastAsia="ru-RU"/>
        </w:rPr>
      </w:pPr>
      <w:r w:rsidRPr="009B5B1B">
        <w:rPr>
          <w:rFonts w:ascii="Times New Roman" w:eastAsia="Times New Roman" w:hAnsi="Times New Roman" w:cs="Times New Roman"/>
          <w:sz w:val="26"/>
          <w:szCs w:val="26"/>
          <w:lang w:eastAsia="ru-RU"/>
        </w:rPr>
        <w:t>- правила выполнения и чтения конструкторской и технологической документации;</w:t>
      </w:r>
    </w:p>
    <w:p w14:paraId="646F205B" w14:textId="77777777" w:rsidR="009B5B1B" w:rsidRPr="009B5B1B" w:rsidRDefault="009B5B1B" w:rsidP="009B5B1B">
      <w:pPr>
        <w:spacing w:after="0" w:line="276" w:lineRule="auto"/>
        <w:jc w:val="both"/>
        <w:rPr>
          <w:rFonts w:ascii="Verdana" w:eastAsia="Times New Roman" w:hAnsi="Verdana" w:cs="Times New Roman"/>
          <w:sz w:val="26"/>
          <w:szCs w:val="26"/>
          <w:lang w:eastAsia="ru-RU"/>
        </w:rPr>
      </w:pPr>
      <w:r w:rsidRPr="009B5B1B">
        <w:rPr>
          <w:rFonts w:ascii="Times New Roman" w:eastAsia="Times New Roman" w:hAnsi="Times New Roman" w:cs="Times New Roman"/>
          <w:sz w:val="26"/>
          <w:szCs w:val="26"/>
          <w:lang w:eastAsia="ru-RU"/>
        </w:rPr>
        <w:t>- правила оформления чертежей, геометрические построения и правила вычерчивания технических деталей;</w:t>
      </w:r>
    </w:p>
    <w:p w14:paraId="163934F4" w14:textId="77777777" w:rsidR="009B5B1B" w:rsidRPr="009B5B1B" w:rsidRDefault="009B5B1B" w:rsidP="009B5B1B">
      <w:pPr>
        <w:spacing w:after="0" w:line="276" w:lineRule="auto"/>
        <w:jc w:val="both"/>
        <w:rPr>
          <w:rFonts w:ascii="Verdana" w:eastAsia="Times New Roman" w:hAnsi="Verdana" w:cs="Times New Roman"/>
          <w:sz w:val="26"/>
          <w:szCs w:val="26"/>
          <w:lang w:eastAsia="ru-RU"/>
        </w:rPr>
      </w:pPr>
      <w:r w:rsidRPr="009B5B1B">
        <w:rPr>
          <w:rFonts w:ascii="Times New Roman" w:eastAsia="Times New Roman" w:hAnsi="Times New Roman" w:cs="Times New Roman"/>
          <w:sz w:val="26"/>
          <w:szCs w:val="26"/>
          <w:lang w:eastAsia="ru-RU"/>
        </w:rPr>
        <w:t>- способы графического представления технологического оборудования и выполнения технологических схем;</w:t>
      </w:r>
    </w:p>
    <w:p w14:paraId="2BB12BB7" w14:textId="77777777" w:rsidR="009B5B1B" w:rsidRPr="009B5B1B" w:rsidRDefault="009B5B1B" w:rsidP="009B5B1B">
      <w:pPr>
        <w:spacing w:after="0" w:line="276" w:lineRule="auto"/>
        <w:jc w:val="both"/>
        <w:rPr>
          <w:rFonts w:ascii="Times New Roman" w:eastAsia="Times New Roman" w:hAnsi="Times New Roman" w:cs="Times New Roman"/>
          <w:sz w:val="26"/>
          <w:szCs w:val="26"/>
          <w:lang w:eastAsia="ru-RU"/>
        </w:rPr>
      </w:pPr>
      <w:r w:rsidRPr="009B5B1B">
        <w:rPr>
          <w:rFonts w:ascii="Times New Roman" w:eastAsia="Times New Roman" w:hAnsi="Times New Roman" w:cs="Times New Roman"/>
          <w:sz w:val="26"/>
          <w:szCs w:val="26"/>
          <w:lang w:eastAsia="ru-RU"/>
        </w:rPr>
        <w:t>- требования стандартов Единой системы конструкторской документации (далее - ЕСКД) и Единой системы технологической документации (далее - ЕСТД) к оформлению и составлению чертежей и схем;</w:t>
      </w:r>
    </w:p>
    <w:p w14:paraId="46E6D25D" w14:textId="77777777" w:rsidR="009B5B1B" w:rsidRPr="009B5B1B" w:rsidRDefault="009B5B1B" w:rsidP="009B5B1B">
      <w:pPr>
        <w:widowControl w:val="0"/>
        <w:spacing w:after="0" w:line="276" w:lineRule="auto"/>
        <w:jc w:val="both"/>
        <w:rPr>
          <w:rFonts w:ascii="Times New Roman" w:eastAsia="Times New Roman" w:hAnsi="Times New Roman" w:cs="Times New Roman"/>
          <w:i/>
          <w:sz w:val="26"/>
          <w:szCs w:val="26"/>
        </w:rPr>
      </w:pPr>
      <w:r w:rsidRPr="009B5B1B">
        <w:rPr>
          <w:rFonts w:ascii="Times New Roman" w:eastAsia="Times New Roman" w:hAnsi="Times New Roman" w:cs="Times New Roman"/>
          <w:i/>
          <w:sz w:val="26"/>
          <w:szCs w:val="26"/>
        </w:rPr>
        <w:t>- приемы и методы технического рисования; ка</w:t>
      </w:r>
      <w:r w:rsidRPr="009B5B1B">
        <w:rPr>
          <w:rFonts w:ascii="Times New Roman" w:eastAsia="Times New Roman" w:hAnsi="Times New Roman" w:cs="Times New Roman"/>
          <w:i/>
          <w:sz w:val="26"/>
          <w:szCs w:val="26"/>
        </w:rPr>
        <w:softHyphen/>
        <w:t>тегории изображений на чертеже: виды, разрезы, се</w:t>
      </w:r>
      <w:r w:rsidRPr="009B5B1B">
        <w:rPr>
          <w:rFonts w:ascii="Times New Roman" w:eastAsia="Times New Roman" w:hAnsi="Times New Roman" w:cs="Times New Roman"/>
          <w:i/>
          <w:sz w:val="26"/>
          <w:szCs w:val="26"/>
        </w:rPr>
        <w:softHyphen/>
        <w:t>чения; методы решения графических задач.</w:t>
      </w:r>
    </w:p>
    <w:p w14:paraId="20210D2F" w14:textId="77777777" w:rsidR="009B5B1B" w:rsidRPr="009B5B1B" w:rsidRDefault="009B5B1B" w:rsidP="009B5B1B">
      <w:pPr>
        <w:autoSpaceDE w:val="0"/>
        <w:autoSpaceDN w:val="0"/>
        <w:adjustRightInd w:val="0"/>
        <w:spacing w:after="0" w:line="276" w:lineRule="auto"/>
        <w:jc w:val="both"/>
        <w:rPr>
          <w:rFonts w:ascii="Times New Roman" w:eastAsia="Times New Roman" w:hAnsi="Times New Roman" w:cs="Times New Roman"/>
          <w:bCs/>
          <w:sz w:val="26"/>
          <w:szCs w:val="26"/>
          <w:lang w:eastAsia="ru-RU"/>
        </w:rPr>
      </w:pPr>
      <w:r w:rsidRPr="009B5B1B">
        <w:rPr>
          <w:rFonts w:ascii="Times New Roman" w:eastAsia="Times New Roman" w:hAnsi="Times New Roman" w:cs="Times New Roman"/>
          <w:bCs/>
          <w:sz w:val="26"/>
          <w:szCs w:val="26"/>
          <w:lang w:eastAsia="ru-RU"/>
        </w:rPr>
        <w:t>В рамках изучения дисциплины у студентов формируются следующие компетенции (ОК и ПК):</w:t>
      </w:r>
    </w:p>
    <w:p w14:paraId="2F037DEC" w14:textId="77777777" w:rsidR="009B5B1B" w:rsidRPr="009B5B1B" w:rsidRDefault="009B5B1B" w:rsidP="009B5B1B">
      <w:pPr>
        <w:spacing w:after="0" w:line="276" w:lineRule="auto"/>
        <w:ind w:firstLine="709"/>
        <w:jc w:val="both"/>
        <w:rPr>
          <w:rFonts w:ascii="Verdana" w:eastAsia="Times New Roman" w:hAnsi="Verdana" w:cs="Times New Roman"/>
          <w:sz w:val="26"/>
          <w:szCs w:val="26"/>
          <w:lang w:eastAsia="ru-RU"/>
        </w:rPr>
      </w:pPr>
      <w:r w:rsidRPr="009B5B1B">
        <w:rPr>
          <w:rFonts w:ascii="Times New Roman" w:eastAsia="Times New Roman" w:hAnsi="Times New Roman" w:cs="Times New Roman"/>
          <w:sz w:val="26"/>
          <w:szCs w:val="26"/>
          <w:lang w:eastAsia="ru-RU"/>
        </w:rPr>
        <w:t>ОК1. Понимать сущность и социальную значимость своей будущей профессии, проявлять к ней устойчивый интерес.</w:t>
      </w:r>
    </w:p>
    <w:p w14:paraId="340282E7" w14:textId="77777777" w:rsidR="009B5B1B" w:rsidRPr="009B5B1B" w:rsidRDefault="009B5B1B" w:rsidP="009B5B1B">
      <w:pPr>
        <w:spacing w:after="0" w:line="276" w:lineRule="auto"/>
        <w:ind w:firstLine="709"/>
        <w:jc w:val="both"/>
        <w:rPr>
          <w:rFonts w:ascii="Verdana" w:eastAsia="Times New Roman" w:hAnsi="Verdana" w:cs="Times New Roman"/>
          <w:sz w:val="26"/>
          <w:szCs w:val="26"/>
          <w:lang w:eastAsia="ru-RU"/>
        </w:rPr>
      </w:pPr>
      <w:r w:rsidRPr="009B5B1B">
        <w:rPr>
          <w:rFonts w:ascii="Times New Roman" w:eastAsia="Times New Roman" w:hAnsi="Times New Roman" w:cs="Times New Roman"/>
          <w:sz w:val="26"/>
          <w:szCs w:val="26"/>
          <w:lang w:eastAsia="ru-RU"/>
        </w:rPr>
        <w:t>ОК2.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14:paraId="5F64AC49" w14:textId="77777777" w:rsidR="009B5B1B" w:rsidRPr="009B5B1B" w:rsidRDefault="009B5B1B" w:rsidP="009B5B1B">
      <w:pPr>
        <w:spacing w:after="0" w:line="276" w:lineRule="auto"/>
        <w:ind w:firstLine="709"/>
        <w:jc w:val="both"/>
        <w:rPr>
          <w:rFonts w:ascii="Verdana" w:eastAsia="Times New Roman" w:hAnsi="Verdana" w:cs="Times New Roman"/>
          <w:sz w:val="26"/>
          <w:szCs w:val="26"/>
          <w:lang w:eastAsia="ru-RU"/>
        </w:rPr>
      </w:pPr>
      <w:r w:rsidRPr="009B5B1B">
        <w:rPr>
          <w:rFonts w:ascii="Times New Roman" w:eastAsia="Times New Roman" w:hAnsi="Times New Roman" w:cs="Times New Roman"/>
          <w:sz w:val="26"/>
          <w:szCs w:val="26"/>
          <w:lang w:eastAsia="ru-RU"/>
        </w:rPr>
        <w:t>ОК3. Принимать решения в стандартных и нестандартных ситуациях и нести за них ответственность.</w:t>
      </w:r>
    </w:p>
    <w:p w14:paraId="34325A97" w14:textId="77777777" w:rsidR="009B5B1B" w:rsidRPr="009B5B1B" w:rsidRDefault="009B5B1B" w:rsidP="009B5B1B">
      <w:pPr>
        <w:spacing w:after="0" w:line="276" w:lineRule="auto"/>
        <w:ind w:firstLine="709"/>
        <w:jc w:val="both"/>
        <w:rPr>
          <w:rFonts w:ascii="Verdana" w:eastAsia="Times New Roman" w:hAnsi="Verdana" w:cs="Times New Roman"/>
          <w:sz w:val="26"/>
          <w:szCs w:val="26"/>
          <w:lang w:eastAsia="ru-RU"/>
        </w:rPr>
      </w:pPr>
      <w:r w:rsidRPr="009B5B1B">
        <w:rPr>
          <w:rFonts w:ascii="Times New Roman" w:eastAsia="Times New Roman" w:hAnsi="Times New Roman" w:cs="Times New Roman"/>
          <w:sz w:val="26"/>
          <w:szCs w:val="26"/>
          <w:lang w:eastAsia="ru-RU"/>
        </w:rPr>
        <w:lastRenderedPageBreak/>
        <w:t>ОК4.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14:paraId="0ACA262E" w14:textId="77777777" w:rsidR="009B5B1B" w:rsidRPr="009B5B1B" w:rsidRDefault="009B5B1B" w:rsidP="009B5B1B">
      <w:pPr>
        <w:spacing w:after="0" w:line="276" w:lineRule="auto"/>
        <w:ind w:firstLine="709"/>
        <w:jc w:val="both"/>
        <w:rPr>
          <w:rFonts w:ascii="Verdana" w:eastAsia="Times New Roman" w:hAnsi="Verdana" w:cs="Times New Roman"/>
          <w:sz w:val="26"/>
          <w:szCs w:val="26"/>
          <w:lang w:eastAsia="ru-RU"/>
        </w:rPr>
      </w:pPr>
      <w:r w:rsidRPr="009B5B1B">
        <w:rPr>
          <w:rFonts w:ascii="Times New Roman" w:eastAsia="Times New Roman" w:hAnsi="Times New Roman" w:cs="Times New Roman"/>
          <w:sz w:val="26"/>
          <w:szCs w:val="26"/>
          <w:lang w:eastAsia="ru-RU"/>
        </w:rPr>
        <w:t>ОК5. Использовать информационно-коммуникационные технологии в профессиональной деятельности.</w:t>
      </w:r>
    </w:p>
    <w:p w14:paraId="08276597" w14:textId="77777777" w:rsidR="009B5B1B" w:rsidRPr="009B5B1B" w:rsidRDefault="009B5B1B" w:rsidP="009B5B1B">
      <w:pPr>
        <w:spacing w:after="0" w:line="276" w:lineRule="auto"/>
        <w:ind w:firstLine="709"/>
        <w:jc w:val="both"/>
        <w:rPr>
          <w:rFonts w:ascii="Verdana" w:eastAsia="Times New Roman" w:hAnsi="Verdana" w:cs="Times New Roman"/>
          <w:sz w:val="26"/>
          <w:szCs w:val="26"/>
          <w:lang w:eastAsia="ru-RU"/>
        </w:rPr>
      </w:pPr>
      <w:r w:rsidRPr="009B5B1B">
        <w:rPr>
          <w:rFonts w:ascii="Times New Roman" w:eastAsia="Times New Roman" w:hAnsi="Times New Roman" w:cs="Times New Roman"/>
          <w:sz w:val="26"/>
          <w:szCs w:val="26"/>
          <w:lang w:eastAsia="ru-RU"/>
        </w:rPr>
        <w:t>ОК6. Работать в коллективе и команде, эффективно общаться с коллегами, руководством, потребителями.</w:t>
      </w:r>
    </w:p>
    <w:p w14:paraId="6A711224" w14:textId="77777777" w:rsidR="009B5B1B" w:rsidRPr="009B5B1B" w:rsidRDefault="009B5B1B" w:rsidP="009B5B1B">
      <w:pPr>
        <w:spacing w:after="0" w:line="276" w:lineRule="auto"/>
        <w:ind w:firstLine="709"/>
        <w:jc w:val="both"/>
        <w:rPr>
          <w:rFonts w:ascii="Verdana" w:eastAsia="Times New Roman" w:hAnsi="Verdana" w:cs="Times New Roman"/>
          <w:sz w:val="26"/>
          <w:szCs w:val="26"/>
          <w:lang w:eastAsia="ru-RU"/>
        </w:rPr>
      </w:pPr>
      <w:r w:rsidRPr="009B5B1B">
        <w:rPr>
          <w:rFonts w:ascii="Times New Roman" w:eastAsia="Times New Roman" w:hAnsi="Times New Roman" w:cs="Times New Roman"/>
          <w:sz w:val="26"/>
          <w:szCs w:val="26"/>
          <w:lang w:eastAsia="ru-RU"/>
        </w:rPr>
        <w:t>ОК7. Брать на себя ответственность за работу членов команды (подчиненных), результат выполнения заданий.</w:t>
      </w:r>
    </w:p>
    <w:p w14:paraId="0ED1E970" w14:textId="77777777" w:rsidR="009B5B1B" w:rsidRPr="009B5B1B" w:rsidRDefault="009B5B1B" w:rsidP="009B5B1B">
      <w:pPr>
        <w:spacing w:after="0" w:line="276" w:lineRule="auto"/>
        <w:ind w:firstLine="709"/>
        <w:jc w:val="both"/>
        <w:rPr>
          <w:rFonts w:ascii="Verdana" w:eastAsia="Times New Roman" w:hAnsi="Verdana" w:cs="Times New Roman"/>
          <w:sz w:val="26"/>
          <w:szCs w:val="26"/>
          <w:lang w:eastAsia="ru-RU"/>
        </w:rPr>
      </w:pPr>
      <w:r w:rsidRPr="009B5B1B">
        <w:rPr>
          <w:rFonts w:ascii="Times New Roman" w:eastAsia="Times New Roman" w:hAnsi="Times New Roman" w:cs="Times New Roman"/>
          <w:sz w:val="26"/>
          <w:szCs w:val="26"/>
          <w:lang w:eastAsia="ru-RU"/>
        </w:rPr>
        <w:t>ОК8.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14:paraId="25F538EB" w14:textId="77777777" w:rsidR="009B5B1B" w:rsidRPr="009B5B1B" w:rsidRDefault="009B5B1B" w:rsidP="009B5B1B">
      <w:pPr>
        <w:spacing w:after="0" w:line="276" w:lineRule="auto"/>
        <w:ind w:firstLine="709"/>
        <w:jc w:val="both"/>
        <w:rPr>
          <w:rFonts w:ascii="Verdana" w:eastAsia="Times New Roman" w:hAnsi="Verdana" w:cs="Times New Roman"/>
          <w:sz w:val="26"/>
          <w:szCs w:val="26"/>
          <w:lang w:eastAsia="ru-RU"/>
        </w:rPr>
      </w:pPr>
      <w:r w:rsidRPr="009B5B1B">
        <w:rPr>
          <w:rFonts w:ascii="Times New Roman" w:eastAsia="Times New Roman" w:hAnsi="Times New Roman" w:cs="Times New Roman"/>
          <w:sz w:val="26"/>
          <w:szCs w:val="26"/>
          <w:lang w:eastAsia="ru-RU"/>
        </w:rPr>
        <w:t>ОК9. Ориентироваться в условиях частой смены технологий в профессиональной деятельности.</w:t>
      </w:r>
    </w:p>
    <w:p w14:paraId="4B9550EF" w14:textId="77777777" w:rsidR="009B5B1B" w:rsidRPr="009B5B1B" w:rsidRDefault="009B5B1B" w:rsidP="009B5B1B">
      <w:pPr>
        <w:spacing w:after="0" w:line="276" w:lineRule="auto"/>
        <w:ind w:firstLine="709"/>
        <w:jc w:val="both"/>
        <w:rPr>
          <w:rFonts w:ascii="Verdana" w:eastAsia="Times New Roman" w:hAnsi="Verdana" w:cs="Times New Roman"/>
          <w:sz w:val="26"/>
          <w:szCs w:val="26"/>
          <w:lang w:eastAsia="ru-RU"/>
        </w:rPr>
      </w:pPr>
      <w:r w:rsidRPr="009B5B1B">
        <w:rPr>
          <w:rFonts w:ascii="Times New Roman" w:eastAsia="Times New Roman" w:hAnsi="Times New Roman" w:cs="Times New Roman"/>
          <w:sz w:val="26"/>
          <w:szCs w:val="26"/>
          <w:lang w:eastAsia="ru-RU"/>
        </w:rPr>
        <w:t>ПК 1.1. Осуществлять обслуживание и эксплуатацию холодильного оборудования (по отраслям).</w:t>
      </w:r>
    </w:p>
    <w:p w14:paraId="3A4EB831" w14:textId="77777777" w:rsidR="009B5B1B" w:rsidRPr="009B5B1B" w:rsidRDefault="009B5B1B" w:rsidP="009B5B1B">
      <w:pPr>
        <w:spacing w:after="0" w:line="276" w:lineRule="auto"/>
        <w:ind w:firstLine="709"/>
        <w:jc w:val="both"/>
        <w:rPr>
          <w:rFonts w:ascii="Verdana" w:eastAsia="Times New Roman" w:hAnsi="Verdana" w:cs="Times New Roman"/>
          <w:sz w:val="26"/>
          <w:szCs w:val="26"/>
          <w:lang w:eastAsia="ru-RU"/>
        </w:rPr>
      </w:pPr>
      <w:r w:rsidRPr="009B5B1B">
        <w:rPr>
          <w:rFonts w:ascii="Times New Roman" w:eastAsia="Times New Roman" w:hAnsi="Times New Roman" w:cs="Times New Roman"/>
          <w:sz w:val="26"/>
          <w:szCs w:val="26"/>
          <w:lang w:eastAsia="ru-RU"/>
        </w:rPr>
        <w:t>ПК 1.2. Обнаруживать неисправную работу холодильного оборудования и принимать меры для устранения и предупреждения отказов и аварий.</w:t>
      </w:r>
    </w:p>
    <w:p w14:paraId="78FD01B2" w14:textId="77777777" w:rsidR="009B5B1B" w:rsidRPr="009B5B1B" w:rsidRDefault="009B5B1B" w:rsidP="009B5B1B">
      <w:pPr>
        <w:spacing w:after="0" w:line="276" w:lineRule="auto"/>
        <w:ind w:firstLine="709"/>
        <w:jc w:val="both"/>
        <w:rPr>
          <w:rFonts w:ascii="Verdana" w:eastAsia="Times New Roman" w:hAnsi="Verdana" w:cs="Times New Roman"/>
          <w:sz w:val="26"/>
          <w:szCs w:val="26"/>
          <w:lang w:eastAsia="ru-RU"/>
        </w:rPr>
      </w:pPr>
      <w:r w:rsidRPr="009B5B1B">
        <w:rPr>
          <w:rFonts w:ascii="Times New Roman" w:eastAsia="Times New Roman" w:hAnsi="Times New Roman" w:cs="Times New Roman"/>
          <w:sz w:val="26"/>
          <w:szCs w:val="26"/>
          <w:lang w:eastAsia="ru-RU"/>
        </w:rPr>
        <w:t>ПК 1.3. Анализировать и оценивать режимы работы холодильного оборудования.</w:t>
      </w:r>
    </w:p>
    <w:p w14:paraId="1D36F7F6" w14:textId="77777777" w:rsidR="009B5B1B" w:rsidRPr="009B5B1B" w:rsidRDefault="009B5B1B" w:rsidP="009B5B1B">
      <w:pPr>
        <w:spacing w:after="0" w:line="276" w:lineRule="auto"/>
        <w:ind w:firstLine="709"/>
        <w:jc w:val="both"/>
        <w:rPr>
          <w:rFonts w:ascii="Verdana" w:eastAsia="Times New Roman" w:hAnsi="Verdana" w:cs="Times New Roman"/>
          <w:sz w:val="26"/>
          <w:szCs w:val="26"/>
          <w:lang w:eastAsia="ru-RU"/>
        </w:rPr>
      </w:pPr>
      <w:r w:rsidRPr="009B5B1B">
        <w:rPr>
          <w:rFonts w:ascii="Times New Roman" w:eastAsia="Times New Roman" w:hAnsi="Times New Roman" w:cs="Times New Roman"/>
          <w:sz w:val="26"/>
          <w:szCs w:val="26"/>
          <w:lang w:eastAsia="ru-RU"/>
        </w:rPr>
        <w:t>ПК 1.4. Проводить работы по настройке и регулированию работы систем автоматизации холодильного оборудования.</w:t>
      </w:r>
    </w:p>
    <w:p w14:paraId="60D35A3A" w14:textId="77777777" w:rsidR="009B5B1B" w:rsidRPr="009B5B1B" w:rsidRDefault="009B5B1B" w:rsidP="009B5B1B">
      <w:pPr>
        <w:spacing w:after="0" w:line="276" w:lineRule="auto"/>
        <w:ind w:firstLine="709"/>
        <w:jc w:val="both"/>
        <w:rPr>
          <w:rFonts w:ascii="Verdana" w:eastAsia="Times New Roman" w:hAnsi="Verdana" w:cs="Times New Roman"/>
          <w:sz w:val="26"/>
          <w:szCs w:val="26"/>
          <w:lang w:eastAsia="ru-RU"/>
        </w:rPr>
      </w:pPr>
      <w:r w:rsidRPr="009B5B1B">
        <w:rPr>
          <w:rFonts w:ascii="Times New Roman" w:eastAsia="Times New Roman" w:hAnsi="Times New Roman" w:cs="Times New Roman"/>
          <w:sz w:val="26"/>
          <w:szCs w:val="26"/>
          <w:lang w:eastAsia="ru-RU"/>
        </w:rPr>
        <w:t>ПК 2.1. Участвовать в организации и выполнять работы по подготовке к ремонту и испытаниям холодильного оборудования.</w:t>
      </w:r>
    </w:p>
    <w:p w14:paraId="27395650" w14:textId="77777777" w:rsidR="009B5B1B" w:rsidRPr="009B5B1B" w:rsidRDefault="009B5B1B" w:rsidP="009B5B1B">
      <w:pPr>
        <w:spacing w:after="0" w:line="276" w:lineRule="auto"/>
        <w:ind w:firstLine="709"/>
        <w:jc w:val="both"/>
        <w:rPr>
          <w:rFonts w:ascii="Verdana" w:eastAsia="Times New Roman" w:hAnsi="Verdana" w:cs="Times New Roman"/>
          <w:sz w:val="26"/>
          <w:szCs w:val="26"/>
          <w:lang w:eastAsia="ru-RU"/>
        </w:rPr>
      </w:pPr>
      <w:r w:rsidRPr="009B5B1B">
        <w:rPr>
          <w:rFonts w:ascii="Times New Roman" w:eastAsia="Times New Roman" w:hAnsi="Times New Roman" w:cs="Times New Roman"/>
          <w:sz w:val="26"/>
          <w:szCs w:val="26"/>
          <w:lang w:eastAsia="ru-RU"/>
        </w:rPr>
        <w:t>ПК 2.2. Участвовать в организации и выполнять работы по ремонту холодильного оборудования с использованием различных приспособлений и инструментов.</w:t>
      </w:r>
    </w:p>
    <w:p w14:paraId="5DB0FC79" w14:textId="77777777" w:rsidR="009B5B1B" w:rsidRPr="009B5B1B" w:rsidRDefault="009B5B1B" w:rsidP="009B5B1B">
      <w:pPr>
        <w:spacing w:after="0" w:line="276" w:lineRule="auto"/>
        <w:ind w:firstLine="709"/>
        <w:jc w:val="both"/>
        <w:rPr>
          <w:rFonts w:ascii="Verdana" w:eastAsia="Times New Roman" w:hAnsi="Verdana" w:cs="Times New Roman"/>
          <w:sz w:val="26"/>
          <w:szCs w:val="26"/>
          <w:lang w:eastAsia="ru-RU"/>
        </w:rPr>
      </w:pPr>
      <w:r w:rsidRPr="009B5B1B">
        <w:rPr>
          <w:rFonts w:ascii="Times New Roman" w:eastAsia="Times New Roman" w:hAnsi="Times New Roman" w:cs="Times New Roman"/>
          <w:sz w:val="26"/>
          <w:szCs w:val="26"/>
          <w:lang w:eastAsia="ru-RU"/>
        </w:rPr>
        <w:t>ПК 2.3. Участвовать в организации и выполнять различные виды испытаний холодильного оборудования.</w:t>
      </w:r>
    </w:p>
    <w:p w14:paraId="69D29DBF" w14:textId="77777777" w:rsidR="009B5B1B" w:rsidRPr="009B5B1B" w:rsidRDefault="009B5B1B" w:rsidP="009B5B1B">
      <w:pPr>
        <w:spacing w:after="0" w:line="276" w:lineRule="auto"/>
        <w:ind w:firstLine="709"/>
        <w:jc w:val="both"/>
        <w:rPr>
          <w:rFonts w:ascii="Verdana" w:eastAsia="Times New Roman" w:hAnsi="Verdana" w:cs="Times New Roman"/>
          <w:sz w:val="26"/>
          <w:szCs w:val="26"/>
          <w:lang w:eastAsia="ru-RU"/>
        </w:rPr>
      </w:pPr>
      <w:r w:rsidRPr="009B5B1B">
        <w:rPr>
          <w:rFonts w:ascii="Times New Roman" w:eastAsia="Times New Roman" w:hAnsi="Times New Roman" w:cs="Times New Roman"/>
          <w:sz w:val="26"/>
          <w:szCs w:val="26"/>
          <w:lang w:eastAsia="ru-RU"/>
        </w:rPr>
        <w:t>ПК 3.1. Участие в планировании работы структурного подразделения для реализации производственной деятельности.</w:t>
      </w:r>
    </w:p>
    <w:p w14:paraId="4FFAA8E3" w14:textId="77777777" w:rsidR="009B5B1B" w:rsidRPr="009B5B1B" w:rsidRDefault="009B5B1B" w:rsidP="009B5B1B">
      <w:pPr>
        <w:spacing w:after="0" w:line="276" w:lineRule="auto"/>
        <w:ind w:firstLine="709"/>
        <w:jc w:val="both"/>
        <w:rPr>
          <w:rFonts w:ascii="Verdana" w:eastAsia="Times New Roman" w:hAnsi="Verdana" w:cs="Times New Roman"/>
          <w:sz w:val="26"/>
          <w:szCs w:val="26"/>
          <w:lang w:eastAsia="ru-RU"/>
        </w:rPr>
      </w:pPr>
      <w:r w:rsidRPr="009B5B1B">
        <w:rPr>
          <w:rFonts w:ascii="Times New Roman" w:eastAsia="Times New Roman" w:hAnsi="Times New Roman" w:cs="Times New Roman"/>
          <w:sz w:val="26"/>
          <w:szCs w:val="26"/>
          <w:lang w:eastAsia="ru-RU"/>
        </w:rPr>
        <w:t>ПК 3.2. Участие в руководстве работой структурного подразделения для реализации производственной деятельности.</w:t>
      </w:r>
    </w:p>
    <w:p w14:paraId="5E2DFA02" w14:textId="77777777" w:rsidR="009B5B1B" w:rsidRPr="009B5B1B" w:rsidRDefault="009B5B1B" w:rsidP="009B5B1B">
      <w:pPr>
        <w:spacing w:after="0" w:line="276" w:lineRule="auto"/>
        <w:ind w:firstLine="709"/>
        <w:jc w:val="both"/>
        <w:rPr>
          <w:rFonts w:ascii="Times New Roman" w:eastAsia="Times New Roman" w:hAnsi="Times New Roman" w:cs="Times New Roman"/>
          <w:sz w:val="26"/>
          <w:szCs w:val="26"/>
          <w:lang w:eastAsia="ru-RU"/>
        </w:rPr>
      </w:pPr>
      <w:r w:rsidRPr="009B5B1B">
        <w:rPr>
          <w:rFonts w:ascii="Times New Roman" w:eastAsia="Times New Roman" w:hAnsi="Times New Roman" w:cs="Times New Roman"/>
          <w:sz w:val="26"/>
          <w:szCs w:val="26"/>
          <w:lang w:eastAsia="ru-RU"/>
        </w:rPr>
        <w:t>ПК 3.3. Участвовать в анализе и оценке качества выполняемых работ структурного подразделения.</w:t>
      </w:r>
    </w:p>
    <w:p w14:paraId="7B0E2F9B" w14:textId="77777777" w:rsidR="009B5B1B" w:rsidRPr="009B5B1B" w:rsidRDefault="009B5B1B" w:rsidP="009B5B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sz w:val="26"/>
          <w:szCs w:val="26"/>
          <w:lang w:eastAsia="ru-RU"/>
        </w:rPr>
      </w:pPr>
      <w:r w:rsidRPr="009B5B1B">
        <w:rPr>
          <w:rFonts w:ascii="Times New Roman" w:eastAsia="Times New Roman" w:hAnsi="Times New Roman" w:cs="Times New Roman"/>
          <w:sz w:val="26"/>
          <w:szCs w:val="26"/>
          <w:lang w:eastAsia="ru-RU"/>
        </w:rPr>
        <w:t>Содержание дисциплины имеет межпредметные связи с дисциплинами: э</w:t>
      </w:r>
      <w:r w:rsidRPr="009B5B1B">
        <w:rPr>
          <w:rFonts w:ascii="Times New Roman" w:eastAsia="Arial Unicode MS" w:hAnsi="Times New Roman" w:cs="Times New Roman"/>
          <w:color w:val="000000"/>
          <w:sz w:val="26"/>
          <w:szCs w:val="26"/>
          <w:lang w:eastAsia="ru-RU" w:bidi="ru-RU"/>
        </w:rPr>
        <w:t xml:space="preserve">тика и психология профессиональной деятельности, </w:t>
      </w:r>
      <w:r w:rsidRPr="009B5B1B">
        <w:rPr>
          <w:rFonts w:ascii="Times New Roman" w:eastAsia="Times New Roman" w:hAnsi="Times New Roman" w:cs="Times New Roman"/>
          <w:color w:val="000000"/>
          <w:sz w:val="26"/>
          <w:szCs w:val="26"/>
          <w:shd w:val="clear" w:color="auto" w:fill="FFFFFF"/>
          <w:lang w:eastAsia="ru-RU" w:bidi="ru-RU"/>
        </w:rPr>
        <w:t>математика</w:t>
      </w:r>
      <w:r w:rsidRPr="009B5B1B">
        <w:rPr>
          <w:rFonts w:ascii="Times New Roman" w:eastAsia="Times New Roman" w:hAnsi="Times New Roman" w:cs="Times New Roman"/>
          <w:sz w:val="26"/>
          <w:szCs w:val="26"/>
          <w:lang w:eastAsia="ru-RU"/>
        </w:rPr>
        <w:t>.</w:t>
      </w:r>
    </w:p>
    <w:p w14:paraId="6A454E7C" w14:textId="77777777" w:rsidR="009B5B1B" w:rsidRPr="009B5B1B" w:rsidRDefault="009B5B1B" w:rsidP="009B5B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sz w:val="26"/>
          <w:szCs w:val="26"/>
          <w:lang w:eastAsia="ru-RU"/>
        </w:rPr>
      </w:pPr>
      <w:r w:rsidRPr="009B5B1B">
        <w:rPr>
          <w:rFonts w:ascii="Times New Roman" w:eastAsia="Times New Roman" w:hAnsi="Times New Roman" w:cs="Times New Roman"/>
          <w:sz w:val="26"/>
          <w:szCs w:val="26"/>
          <w:lang w:eastAsia="ru-RU"/>
        </w:rPr>
        <w:t>Для лучшего усвоения учебного материала его изложение необходимо проводить с применением технических средств обучения, видео-, аудиоматериалов, современных программ компьютерного проектирования.</w:t>
      </w:r>
    </w:p>
    <w:p w14:paraId="7FE0CA94" w14:textId="77777777" w:rsidR="009B5B1B" w:rsidRDefault="009B5B1B" w:rsidP="009B5B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sz w:val="26"/>
          <w:szCs w:val="26"/>
          <w:lang w:eastAsia="ru-RU"/>
        </w:rPr>
      </w:pPr>
      <w:r w:rsidRPr="009B5B1B">
        <w:rPr>
          <w:rFonts w:ascii="Times New Roman" w:eastAsia="Times New Roman" w:hAnsi="Times New Roman" w:cs="Times New Roman"/>
          <w:sz w:val="26"/>
          <w:szCs w:val="26"/>
          <w:lang w:eastAsia="ru-RU"/>
        </w:rPr>
        <w:t xml:space="preserve">Курс обеспечен методическими пособиями и указаниями к выполнению практических работ, в том числе в условиях    применения электронного обучения и дистанционных образовательных технологий. </w:t>
      </w:r>
    </w:p>
    <w:p w14:paraId="02E3CD20" w14:textId="77777777" w:rsidR="00BE3096" w:rsidRPr="009B5B1B" w:rsidRDefault="00BE3096" w:rsidP="009B5B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sz w:val="26"/>
          <w:szCs w:val="26"/>
          <w:lang w:eastAsia="ru-RU"/>
        </w:rPr>
      </w:pPr>
    </w:p>
    <w:p w14:paraId="52234851" w14:textId="77777777" w:rsidR="0054132A" w:rsidRPr="0054132A" w:rsidRDefault="0054132A" w:rsidP="00BE3096">
      <w:pPr>
        <w:pStyle w:val="1"/>
        <w:jc w:val="center"/>
        <w:rPr>
          <w:rFonts w:ascii="Times New Roman" w:eastAsia="Calibri" w:hAnsi="Times New Roman" w:cs="Times New Roman"/>
          <w:b/>
          <w:bCs/>
          <w:sz w:val="26"/>
          <w:szCs w:val="26"/>
        </w:rPr>
      </w:pPr>
      <w:r w:rsidRPr="0054132A">
        <w:rPr>
          <w:rFonts w:ascii="Times New Roman" w:eastAsia="Calibri" w:hAnsi="Times New Roman" w:cs="Times New Roman"/>
          <w:b/>
          <w:sz w:val="26"/>
          <w:szCs w:val="26"/>
        </w:rPr>
        <w:lastRenderedPageBreak/>
        <w:t xml:space="preserve">Планирование </w:t>
      </w:r>
      <w:r w:rsidRPr="0054132A">
        <w:rPr>
          <w:rFonts w:ascii="Times New Roman" w:eastAsia="Calibri" w:hAnsi="Times New Roman" w:cs="Times New Roman"/>
          <w:b/>
          <w:bCs/>
          <w:sz w:val="26"/>
          <w:szCs w:val="26"/>
        </w:rPr>
        <w:t>внеаудиторной самостоятельной работы</w:t>
      </w:r>
      <w:bookmarkEnd w:id="8"/>
    </w:p>
    <w:p w14:paraId="27EC6F93" w14:textId="348111DA" w:rsidR="009B5B1B" w:rsidRPr="0054132A" w:rsidRDefault="009B5B1B" w:rsidP="0054132A">
      <w:pPr>
        <w:spacing w:after="0" w:line="240" w:lineRule="auto"/>
        <w:ind w:left="425"/>
        <w:contextualSpacing/>
        <w:jc w:val="both"/>
        <w:rPr>
          <w:rFonts w:ascii="Times New Roman" w:eastAsia="Calibri" w:hAnsi="Times New Roman" w:cs="Times New Roman"/>
          <w:b/>
          <w:bCs/>
          <w:sz w:val="26"/>
          <w:szCs w:val="26"/>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6"/>
        <w:gridCol w:w="3085"/>
        <w:gridCol w:w="1559"/>
        <w:gridCol w:w="2694"/>
      </w:tblGrid>
      <w:tr w:rsidR="0054132A" w:rsidRPr="0054132A" w14:paraId="4F4A8811" w14:textId="77777777" w:rsidTr="0054132A">
        <w:tc>
          <w:tcPr>
            <w:tcW w:w="2586" w:type="dxa"/>
          </w:tcPr>
          <w:p w14:paraId="69B9FD34" w14:textId="77777777" w:rsidR="0054132A" w:rsidRPr="0054132A" w:rsidRDefault="0054132A" w:rsidP="00BE3096">
            <w:pPr>
              <w:autoSpaceDE w:val="0"/>
              <w:autoSpaceDN w:val="0"/>
              <w:adjustRightInd w:val="0"/>
              <w:spacing w:after="0" w:line="240" w:lineRule="auto"/>
              <w:jc w:val="center"/>
              <w:rPr>
                <w:rFonts w:ascii="Times New Roman" w:eastAsia="Calibri" w:hAnsi="Times New Roman" w:cs="Times New Roman"/>
                <w:b/>
                <w:sz w:val="24"/>
                <w:szCs w:val="24"/>
              </w:rPr>
            </w:pPr>
            <w:r w:rsidRPr="0054132A">
              <w:rPr>
                <w:rFonts w:ascii="Times New Roman" w:eastAsia="Calibri" w:hAnsi="Times New Roman" w:cs="Times New Roman"/>
                <w:b/>
                <w:sz w:val="24"/>
                <w:szCs w:val="24"/>
              </w:rPr>
              <w:t>Наименование раздела, темы</w:t>
            </w:r>
          </w:p>
        </w:tc>
        <w:tc>
          <w:tcPr>
            <w:tcW w:w="3085" w:type="dxa"/>
          </w:tcPr>
          <w:p w14:paraId="1F339394" w14:textId="77777777" w:rsidR="0054132A" w:rsidRPr="0054132A" w:rsidRDefault="0054132A" w:rsidP="00BE3096">
            <w:pPr>
              <w:autoSpaceDE w:val="0"/>
              <w:autoSpaceDN w:val="0"/>
              <w:adjustRightInd w:val="0"/>
              <w:spacing w:after="0" w:line="240" w:lineRule="auto"/>
              <w:jc w:val="center"/>
              <w:rPr>
                <w:rFonts w:ascii="Times New Roman" w:eastAsia="Calibri" w:hAnsi="Times New Roman" w:cs="Times New Roman"/>
                <w:b/>
                <w:sz w:val="24"/>
                <w:szCs w:val="24"/>
              </w:rPr>
            </w:pPr>
            <w:r w:rsidRPr="0054132A">
              <w:rPr>
                <w:rFonts w:ascii="Times New Roman" w:eastAsia="Calibri" w:hAnsi="Times New Roman" w:cs="Times New Roman"/>
                <w:b/>
                <w:sz w:val="24"/>
                <w:szCs w:val="24"/>
              </w:rPr>
              <w:t>Название внеаудиторной самостоятельной работы</w:t>
            </w:r>
          </w:p>
        </w:tc>
        <w:tc>
          <w:tcPr>
            <w:tcW w:w="1559" w:type="dxa"/>
          </w:tcPr>
          <w:p w14:paraId="18B14685" w14:textId="77777777" w:rsidR="0054132A" w:rsidRPr="00E727BE" w:rsidRDefault="0054132A" w:rsidP="00BE3096">
            <w:pPr>
              <w:autoSpaceDE w:val="0"/>
              <w:autoSpaceDN w:val="0"/>
              <w:adjustRightInd w:val="0"/>
              <w:spacing w:after="0" w:line="240" w:lineRule="auto"/>
              <w:jc w:val="center"/>
              <w:rPr>
                <w:rFonts w:ascii="Times New Roman" w:eastAsia="Calibri" w:hAnsi="Times New Roman" w:cs="Times New Roman"/>
                <w:b/>
                <w:sz w:val="24"/>
                <w:szCs w:val="24"/>
              </w:rPr>
            </w:pPr>
            <w:r w:rsidRPr="00E727BE">
              <w:rPr>
                <w:rFonts w:ascii="Times New Roman" w:eastAsia="Calibri" w:hAnsi="Times New Roman" w:cs="Times New Roman"/>
                <w:b/>
                <w:sz w:val="24"/>
                <w:szCs w:val="24"/>
              </w:rPr>
              <w:t>Количество часов</w:t>
            </w:r>
          </w:p>
        </w:tc>
        <w:tc>
          <w:tcPr>
            <w:tcW w:w="2694" w:type="dxa"/>
          </w:tcPr>
          <w:p w14:paraId="63EB272B" w14:textId="77777777" w:rsidR="0054132A" w:rsidRPr="0054132A" w:rsidRDefault="0054132A" w:rsidP="00BE3096">
            <w:pPr>
              <w:autoSpaceDE w:val="0"/>
              <w:autoSpaceDN w:val="0"/>
              <w:adjustRightInd w:val="0"/>
              <w:spacing w:after="0" w:line="240" w:lineRule="auto"/>
              <w:jc w:val="center"/>
              <w:rPr>
                <w:rFonts w:ascii="Times New Roman" w:eastAsia="Calibri" w:hAnsi="Times New Roman" w:cs="Times New Roman"/>
                <w:b/>
                <w:sz w:val="24"/>
                <w:szCs w:val="24"/>
              </w:rPr>
            </w:pPr>
            <w:r w:rsidRPr="0054132A">
              <w:rPr>
                <w:rFonts w:ascii="Times New Roman" w:eastAsia="Calibri" w:hAnsi="Times New Roman" w:cs="Times New Roman"/>
                <w:b/>
                <w:sz w:val="24"/>
                <w:szCs w:val="24"/>
              </w:rPr>
              <w:t>Форма представления результата</w:t>
            </w:r>
          </w:p>
        </w:tc>
      </w:tr>
      <w:tr w:rsidR="0054132A" w:rsidRPr="0054132A" w14:paraId="67F947F5" w14:textId="77777777" w:rsidTr="0054132A">
        <w:tc>
          <w:tcPr>
            <w:tcW w:w="2586" w:type="dxa"/>
          </w:tcPr>
          <w:p w14:paraId="7B6DE1D3" w14:textId="3569ECF9" w:rsidR="0054132A" w:rsidRPr="0054132A" w:rsidRDefault="00E727BE" w:rsidP="00BE3096">
            <w:pPr>
              <w:spacing w:after="0" w:line="240" w:lineRule="auto"/>
              <w:ind w:left="14" w:hanging="14"/>
              <w:outlineLvl w:val="0"/>
              <w:rPr>
                <w:rFonts w:ascii="Times New Roman" w:eastAsia="Calibri" w:hAnsi="Times New Roman" w:cs="Times New Roman"/>
                <w:sz w:val="26"/>
                <w:szCs w:val="26"/>
              </w:rPr>
            </w:pPr>
            <w:bookmarkStart w:id="9" w:name="_Toc92670173"/>
            <w:r w:rsidRPr="006F4F0D">
              <w:rPr>
                <w:rFonts w:ascii="Times New Roman" w:hAnsi="Times New Roman" w:cs="Times New Roman"/>
                <w:sz w:val="24"/>
                <w:szCs w:val="24"/>
              </w:rPr>
              <w:t>Графическое</w:t>
            </w:r>
            <w:r w:rsidRPr="00C86533">
              <w:rPr>
                <w:rFonts w:ascii="Times New Roman" w:hAnsi="Times New Roman" w:cs="Times New Roman"/>
                <w:sz w:val="24"/>
                <w:szCs w:val="24"/>
              </w:rPr>
              <w:t xml:space="preserve"> черчение</w:t>
            </w:r>
            <w:r w:rsidRPr="006F4F0D">
              <w:rPr>
                <w:rFonts w:ascii="Times New Roman" w:hAnsi="Times New Roman" w:cs="Times New Roman"/>
                <w:sz w:val="24"/>
                <w:szCs w:val="24"/>
              </w:rPr>
              <w:t xml:space="preserve">, Основные </w:t>
            </w:r>
            <w:r w:rsidRPr="00C86533">
              <w:rPr>
                <w:rFonts w:ascii="Times New Roman" w:hAnsi="Times New Roman" w:cs="Times New Roman"/>
                <w:sz w:val="24"/>
                <w:szCs w:val="24"/>
              </w:rPr>
              <w:t>сведения по формированию чертежей</w:t>
            </w:r>
            <w:bookmarkEnd w:id="9"/>
          </w:p>
        </w:tc>
        <w:tc>
          <w:tcPr>
            <w:tcW w:w="3085" w:type="dxa"/>
          </w:tcPr>
          <w:p w14:paraId="7D181C82" w14:textId="77777777" w:rsidR="00E727BE" w:rsidRPr="00E727BE" w:rsidRDefault="00E727BE" w:rsidP="00BE3096">
            <w:pPr>
              <w:spacing w:after="0" w:line="240" w:lineRule="auto"/>
              <w:ind w:left="142"/>
              <w:rPr>
                <w:rFonts w:ascii="Times New Roman" w:eastAsia="Calibri" w:hAnsi="Times New Roman" w:cs="Times New Roman"/>
                <w:bCs/>
                <w:sz w:val="26"/>
                <w:szCs w:val="26"/>
              </w:rPr>
            </w:pPr>
            <w:r w:rsidRPr="00E727BE">
              <w:rPr>
                <w:rFonts w:ascii="Times New Roman" w:eastAsia="Calibri" w:hAnsi="Times New Roman" w:cs="Times New Roman"/>
                <w:bCs/>
                <w:sz w:val="26"/>
                <w:szCs w:val="26"/>
              </w:rPr>
              <w:t>Самостоятельная работа №1.</w:t>
            </w:r>
          </w:p>
          <w:p w14:paraId="210AB13F" w14:textId="77777777" w:rsidR="00E727BE" w:rsidRPr="00E727BE" w:rsidRDefault="00E727BE" w:rsidP="00BE3096">
            <w:pPr>
              <w:spacing w:after="0" w:line="240" w:lineRule="auto"/>
              <w:ind w:left="142"/>
              <w:rPr>
                <w:rFonts w:ascii="Times New Roman" w:eastAsia="Calibri" w:hAnsi="Times New Roman" w:cs="Times New Roman"/>
                <w:bCs/>
                <w:sz w:val="26"/>
                <w:szCs w:val="26"/>
              </w:rPr>
            </w:pPr>
            <w:r w:rsidRPr="00E727BE">
              <w:rPr>
                <w:rFonts w:ascii="Times New Roman" w:eastAsia="Calibri" w:hAnsi="Times New Roman" w:cs="Times New Roman"/>
                <w:bCs/>
                <w:sz w:val="26"/>
                <w:szCs w:val="26"/>
              </w:rPr>
              <w:t>1. Ознакомление с ГОСТами: Размеры основных форматов чертежных листов; масштабы чертежей; форма, содержание и размеры граф основной надписи.</w:t>
            </w:r>
          </w:p>
          <w:p w14:paraId="323E87D8" w14:textId="77777777" w:rsidR="00E727BE" w:rsidRPr="00E727BE" w:rsidRDefault="00E727BE" w:rsidP="00BE3096">
            <w:pPr>
              <w:spacing w:after="0" w:line="240" w:lineRule="auto"/>
              <w:ind w:left="142"/>
              <w:rPr>
                <w:rFonts w:ascii="Times New Roman" w:eastAsia="Calibri" w:hAnsi="Times New Roman" w:cs="Times New Roman"/>
                <w:bCs/>
                <w:sz w:val="26"/>
                <w:szCs w:val="26"/>
              </w:rPr>
            </w:pPr>
            <w:r w:rsidRPr="00E727BE">
              <w:rPr>
                <w:rFonts w:ascii="Times New Roman" w:eastAsia="Calibri" w:hAnsi="Times New Roman" w:cs="Times New Roman"/>
                <w:bCs/>
                <w:sz w:val="26"/>
                <w:szCs w:val="26"/>
              </w:rPr>
              <w:t>2. Выполнить упражнения в рабочей тетради:</w:t>
            </w:r>
          </w:p>
          <w:p w14:paraId="23EE27A9" w14:textId="77777777" w:rsidR="00E727BE" w:rsidRPr="00E727BE" w:rsidRDefault="00E727BE" w:rsidP="00BE3096">
            <w:pPr>
              <w:spacing w:after="0" w:line="240" w:lineRule="auto"/>
              <w:ind w:left="142"/>
              <w:rPr>
                <w:rFonts w:ascii="Times New Roman" w:eastAsia="Calibri" w:hAnsi="Times New Roman" w:cs="Times New Roman"/>
                <w:bCs/>
                <w:sz w:val="26"/>
                <w:szCs w:val="26"/>
              </w:rPr>
            </w:pPr>
            <w:r w:rsidRPr="00E727BE">
              <w:rPr>
                <w:rFonts w:ascii="Times New Roman" w:eastAsia="Calibri" w:hAnsi="Times New Roman" w:cs="Times New Roman"/>
                <w:bCs/>
                <w:sz w:val="26"/>
                <w:szCs w:val="26"/>
              </w:rPr>
              <w:t>•</w:t>
            </w:r>
            <w:r w:rsidRPr="00E727BE">
              <w:rPr>
                <w:rFonts w:ascii="Times New Roman" w:eastAsia="Calibri" w:hAnsi="Times New Roman" w:cs="Times New Roman"/>
                <w:bCs/>
                <w:sz w:val="26"/>
                <w:szCs w:val="26"/>
              </w:rPr>
              <w:tab/>
              <w:t>заполнить таблицу форматов;</w:t>
            </w:r>
          </w:p>
          <w:p w14:paraId="02744F19" w14:textId="77777777" w:rsidR="00E727BE" w:rsidRPr="00E727BE" w:rsidRDefault="00E727BE" w:rsidP="00BE3096">
            <w:pPr>
              <w:spacing w:after="0" w:line="240" w:lineRule="auto"/>
              <w:ind w:left="142"/>
              <w:rPr>
                <w:rFonts w:ascii="Times New Roman" w:eastAsia="Calibri" w:hAnsi="Times New Roman" w:cs="Times New Roman"/>
                <w:bCs/>
                <w:sz w:val="26"/>
                <w:szCs w:val="26"/>
              </w:rPr>
            </w:pPr>
            <w:r w:rsidRPr="00E727BE">
              <w:rPr>
                <w:rFonts w:ascii="Times New Roman" w:eastAsia="Calibri" w:hAnsi="Times New Roman" w:cs="Times New Roman"/>
                <w:bCs/>
                <w:sz w:val="26"/>
                <w:szCs w:val="26"/>
              </w:rPr>
              <w:t>•</w:t>
            </w:r>
            <w:r w:rsidRPr="00E727BE">
              <w:rPr>
                <w:rFonts w:ascii="Times New Roman" w:eastAsia="Calibri" w:hAnsi="Times New Roman" w:cs="Times New Roman"/>
                <w:bCs/>
                <w:sz w:val="26"/>
                <w:szCs w:val="26"/>
              </w:rPr>
              <w:tab/>
              <w:t>вычертить деталь в заданном масштабе;</w:t>
            </w:r>
          </w:p>
          <w:p w14:paraId="417D5B8E" w14:textId="430B173F" w:rsidR="0054132A" w:rsidRPr="0054132A" w:rsidRDefault="00E727BE" w:rsidP="00BE3096">
            <w:pPr>
              <w:spacing w:after="0" w:line="240" w:lineRule="auto"/>
              <w:ind w:left="142"/>
              <w:rPr>
                <w:rFonts w:ascii="Times New Roman" w:eastAsia="Calibri" w:hAnsi="Times New Roman" w:cs="Times New Roman"/>
                <w:bCs/>
                <w:sz w:val="26"/>
                <w:szCs w:val="26"/>
              </w:rPr>
            </w:pPr>
            <w:r w:rsidRPr="00E727BE">
              <w:rPr>
                <w:rFonts w:ascii="Times New Roman" w:eastAsia="Calibri" w:hAnsi="Times New Roman" w:cs="Times New Roman"/>
                <w:bCs/>
                <w:sz w:val="26"/>
                <w:szCs w:val="26"/>
              </w:rPr>
              <w:t>•</w:t>
            </w:r>
            <w:r w:rsidRPr="00E727BE">
              <w:rPr>
                <w:rFonts w:ascii="Times New Roman" w:eastAsia="Calibri" w:hAnsi="Times New Roman" w:cs="Times New Roman"/>
                <w:bCs/>
                <w:sz w:val="26"/>
                <w:szCs w:val="26"/>
              </w:rPr>
              <w:tab/>
              <w:t>вычертить разные типы линий чертежа.</w:t>
            </w:r>
          </w:p>
        </w:tc>
        <w:tc>
          <w:tcPr>
            <w:tcW w:w="1559" w:type="dxa"/>
          </w:tcPr>
          <w:p w14:paraId="5C1FCBFD" w14:textId="77777777" w:rsidR="0054132A" w:rsidRPr="00E727BE" w:rsidRDefault="00E727BE" w:rsidP="00BE3096">
            <w:pPr>
              <w:spacing w:after="0" w:line="240" w:lineRule="auto"/>
              <w:outlineLvl w:val="0"/>
              <w:rPr>
                <w:rFonts w:ascii="Times New Roman" w:eastAsia="Calibri" w:hAnsi="Times New Roman" w:cs="Times New Roman"/>
                <w:bCs/>
                <w:sz w:val="26"/>
                <w:szCs w:val="26"/>
              </w:rPr>
            </w:pPr>
            <w:bookmarkStart w:id="10" w:name="_Toc92670174"/>
            <w:r w:rsidRPr="00E727BE">
              <w:rPr>
                <w:rFonts w:ascii="Times New Roman" w:eastAsia="Calibri" w:hAnsi="Times New Roman" w:cs="Times New Roman"/>
                <w:bCs/>
                <w:sz w:val="26"/>
                <w:szCs w:val="26"/>
              </w:rPr>
              <w:t>10</w:t>
            </w:r>
            <w:bookmarkEnd w:id="10"/>
          </w:p>
          <w:p w14:paraId="4C080764" w14:textId="77777777" w:rsidR="00E727BE" w:rsidRPr="00E727BE" w:rsidRDefault="00E727BE" w:rsidP="00BE3096">
            <w:pPr>
              <w:spacing w:after="0" w:line="240" w:lineRule="auto"/>
              <w:outlineLvl w:val="0"/>
              <w:rPr>
                <w:rFonts w:ascii="Times New Roman" w:eastAsia="Calibri" w:hAnsi="Times New Roman" w:cs="Times New Roman"/>
                <w:bCs/>
                <w:sz w:val="26"/>
                <w:szCs w:val="26"/>
              </w:rPr>
            </w:pPr>
          </w:p>
          <w:p w14:paraId="203CB873" w14:textId="77777777" w:rsidR="00E727BE" w:rsidRPr="00E727BE" w:rsidRDefault="00E727BE" w:rsidP="00BE3096">
            <w:pPr>
              <w:spacing w:after="0" w:line="240" w:lineRule="auto"/>
              <w:outlineLvl w:val="0"/>
              <w:rPr>
                <w:rFonts w:ascii="Times New Roman" w:eastAsia="Calibri" w:hAnsi="Times New Roman" w:cs="Times New Roman"/>
                <w:bCs/>
                <w:sz w:val="26"/>
                <w:szCs w:val="26"/>
              </w:rPr>
            </w:pPr>
            <w:bookmarkStart w:id="11" w:name="_Toc92670175"/>
            <w:r w:rsidRPr="00E727BE">
              <w:rPr>
                <w:rFonts w:ascii="Times New Roman" w:eastAsia="Calibri" w:hAnsi="Times New Roman" w:cs="Times New Roman"/>
                <w:bCs/>
                <w:sz w:val="26"/>
                <w:szCs w:val="26"/>
              </w:rPr>
              <w:t>4</w:t>
            </w:r>
            <w:bookmarkEnd w:id="11"/>
          </w:p>
          <w:p w14:paraId="537608F4" w14:textId="77777777" w:rsidR="00E727BE" w:rsidRDefault="00E727BE" w:rsidP="00BE3096">
            <w:pPr>
              <w:spacing w:after="0" w:line="240" w:lineRule="auto"/>
              <w:outlineLvl w:val="0"/>
              <w:rPr>
                <w:rFonts w:ascii="Times New Roman" w:eastAsia="Calibri" w:hAnsi="Times New Roman" w:cs="Times New Roman"/>
                <w:bCs/>
                <w:sz w:val="26"/>
                <w:szCs w:val="26"/>
              </w:rPr>
            </w:pPr>
          </w:p>
          <w:p w14:paraId="78CCE30A" w14:textId="77777777" w:rsidR="00E727BE" w:rsidRDefault="00E727BE" w:rsidP="00BE3096">
            <w:pPr>
              <w:spacing w:after="0" w:line="240" w:lineRule="auto"/>
              <w:outlineLvl w:val="0"/>
              <w:rPr>
                <w:rFonts w:ascii="Times New Roman" w:eastAsia="Calibri" w:hAnsi="Times New Roman" w:cs="Times New Roman"/>
                <w:bCs/>
                <w:sz w:val="26"/>
                <w:szCs w:val="26"/>
              </w:rPr>
            </w:pPr>
          </w:p>
          <w:p w14:paraId="0BEEED77" w14:textId="77777777" w:rsidR="00E727BE" w:rsidRDefault="00E727BE" w:rsidP="00BE3096">
            <w:pPr>
              <w:spacing w:after="0" w:line="240" w:lineRule="auto"/>
              <w:outlineLvl w:val="0"/>
              <w:rPr>
                <w:rFonts w:ascii="Times New Roman" w:eastAsia="Calibri" w:hAnsi="Times New Roman" w:cs="Times New Roman"/>
                <w:bCs/>
                <w:sz w:val="26"/>
                <w:szCs w:val="26"/>
              </w:rPr>
            </w:pPr>
          </w:p>
          <w:p w14:paraId="123D22BC" w14:textId="77777777" w:rsidR="00E727BE" w:rsidRDefault="00E727BE" w:rsidP="00BE3096">
            <w:pPr>
              <w:spacing w:after="0" w:line="240" w:lineRule="auto"/>
              <w:outlineLvl w:val="0"/>
              <w:rPr>
                <w:rFonts w:ascii="Times New Roman" w:eastAsia="Calibri" w:hAnsi="Times New Roman" w:cs="Times New Roman"/>
                <w:bCs/>
                <w:sz w:val="26"/>
                <w:szCs w:val="26"/>
              </w:rPr>
            </w:pPr>
          </w:p>
          <w:p w14:paraId="5B5F9C4D" w14:textId="77777777" w:rsidR="00E727BE" w:rsidRDefault="00E727BE" w:rsidP="00BE3096">
            <w:pPr>
              <w:spacing w:after="0" w:line="240" w:lineRule="auto"/>
              <w:outlineLvl w:val="0"/>
              <w:rPr>
                <w:rFonts w:ascii="Times New Roman" w:eastAsia="Calibri" w:hAnsi="Times New Roman" w:cs="Times New Roman"/>
                <w:bCs/>
                <w:sz w:val="26"/>
                <w:szCs w:val="26"/>
              </w:rPr>
            </w:pPr>
          </w:p>
          <w:p w14:paraId="4A398D42" w14:textId="77777777" w:rsidR="00E727BE" w:rsidRDefault="00E727BE" w:rsidP="00BE3096">
            <w:pPr>
              <w:spacing w:after="0" w:line="240" w:lineRule="auto"/>
              <w:outlineLvl w:val="0"/>
              <w:rPr>
                <w:rFonts w:ascii="Times New Roman" w:eastAsia="Calibri" w:hAnsi="Times New Roman" w:cs="Times New Roman"/>
                <w:bCs/>
                <w:sz w:val="26"/>
                <w:szCs w:val="26"/>
              </w:rPr>
            </w:pPr>
          </w:p>
          <w:p w14:paraId="4E33AAE3" w14:textId="77777777" w:rsidR="00E727BE" w:rsidRDefault="00E727BE" w:rsidP="00BE3096">
            <w:pPr>
              <w:spacing w:after="0" w:line="240" w:lineRule="auto"/>
              <w:outlineLvl w:val="0"/>
              <w:rPr>
                <w:rFonts w:ascii="Times New Roman" w:eastAsia="Calibri" w:hAnsi="Times New Roman" w:cs="Times New Roman"/>
                <w:bCs/>
                <w:sz w:val="26"/>
                <w:szCs w:val="26"/>
              </w:rPr>
            </w:pPr>
            <w:bookmarkStart w:id="12" w:name="_Toc92670176"/>
            <w:r>
              <w:rPr>
                <w:rFonts w:ascii="Times New Roman" w:eastAsia="Calibri" w:hAnsi="Times New Roman" w:cs="Times New Roman"/>
                <w:bCs/>
                <w:sz w:val="26"/>
                <w:szCs w:val="26"/>
              </w:rPr>
              <w:t>2</w:t>
            </w:r>
            <w:bookmarkEnd w:id="12"/>
          </w:p>
          <w:p w14:paraId="52D7AE7B" w14:textId="77777777" w:rsidR="00E727BE" w:rsidRDefault="00E727BE" w:rsidP="00BE3096">
            <w:pPr>
              <w:spacing w:after="0" w:line="240" w:lineRule="auto"/>
              <w:outlineLvl w:val="0"/>
              <w:rPr>
                <w:rFonts w:ascii="Times New Roman" w:eastAsia="Calibri" w:hAnsi="Times New Roman" w:cs="Times New Roman"/>
                <w:bCs/>
                <w:sz w:val="26"/>
                <w:szCs w:val="26"/>
              </w:rPr>
            </w:pPr>
          </w:p>
          <w:p w14:paraId="39549919" w14:textId="77777777" w:rsidR="00E727BE" w:rsidRDefault="00E727BE" w:rsidP="00BE3096">
            <w:pPr>
              <w:spacing w:after="0" w:line="240" w:lineRule="auto"/>
              <w:outlineLvl w:val="0"/>
              <w:rPr>
                <w:rFonts w:ascii="Times New Roman" w:eastAsia="Calibri" w:hAnsi="Times New Roman" w:cs="Times New Roman"/>
                <w:bCs/>
                <w:sz w:val="26"/>
                <w:szCs w:val="26"/>
              </w:rPr>
            </w:pPr>
            <w:bookmarkStart w:id="13" w:name="_Toc92670177"/>
            <w:r>
              <w:rPr>
                <w:rFonts w:ascii="Times New Roman" w:eastAsia="Calibri" w:hAnsi="Times New Roman" w:cs="Times New Roman"/>
                <w:bCs/>
                <w:sz w:val="26"/>
                <w:szCs w:val="26"/>
              </w:rPr>
              <w:t>2</w:t>
            </w:r>
            <w:bookmarkEnd w:id="13"/>
          </w:p>
          <w:p w14:paraId="037C6731" w14:textId="77777777" w:rsidR="00E727BE" w:rsidRDefault="00E727BE" w:rsidP="00BE3096">
            <w:pPr>
              <w:spacing w:after="0" w:line="240" w:lineRule="auto"/>
              <w:outlineLvl w:val="0"/>
              <w:rPr>
                <w:rFonts w:ascii="Times New Roman" w:eastAsia="Calibri" w:hAnsi="Times New Roman" w:cs="Times New Roman"/>
                <w:bCs/>
                <w:sz w:val="26"/>
                <w:szCs w:val="26"/>
              </w:rPr>
            </w:pPr>
          </w:p>
          <w:p w14:paraId="012E32D4" w14:textId="568F6531" w:rsidR="00E727BE" w:rsidRPr="00E727BE" w:rsidRDefault="00E727BE" w:rsidP="00BE3096">
            <w:pPr>
              <w:spacing w:after="0" w:line="240" w:lineRule="auto"/>
              <w:outlineLvl w:val="0"/>
              <w:rPr>
                <w:rFonts w:ascii="Times New Roman" w:eastAsia="Calibri" w:hAnsi="Times New Roman" w:cs="Times New Roman"/>
                <w:bCs/>
                <w:sz w:val="26"/>
                <w:szCs w:val="26"/>
              </w:rPr>
            </w:pPr>
            <w:bookmarkStart w:id="14" w:name="_Toc92670178"/>
            <w:r>
              <w:rPr>
                <w:rFonts w:ascii="Times New Roman" w:eastAsia="Calibri" w:hAnsi="Times New Roman" w:cs="Times New Roman"/>
                <w:bCs/>
                <w:sz w:val="26"/>
                <w:szCs w:val="26"/>
              </w:rPr>
              <w:t>2</w:t>
            </w:r>
            <w:bookmarkEnd w:id="14"/>
          </w:p>
        </w:tc>
        <w:tc>
          <w:tcPr>
            <w:tcW w:w="2694" w:type="dxa"/>
          </w:tcPr>
          <w:p w14:paraId="64609321" w14:textId="44F9C51D" w:rsidR="0054132A" w:rsidRPr="0054132A" w:rsidRDefault="00E727BE" w:rsidP="00BE3096">
            <w:pPr>
              <w:autoSpaceDE w:val="0"/>
              <w:autoSpaceDN w:val="0"/>
              <w:adjustRightInd w:val="0"/>
              <w:spacing w:after="0" w:line="240" w:lineRule="auto"/>
              <w:rPr>
                <w:rFonts w:ascii="Times New Roman" w:eastAsia="Calibri" w:hAnsi="Times New Roman" w:cs="Times New Roman"/>
                <w:sz w:val="26"/>
                <w:szCs w:val="26"/>
              </w:rPr>
            </w:pPr>
            <w:r>
              <w:rPr>
                <w:rFonts w:ascii="Times New Roman" w:eastAsia="Calibri" w:hAnsi="Times New Roman" w:cs="Times New Roman"/>
                <w:sz w:val="26"/>
                <w:szCs w:val="26"/>
              </w:rPr>
              <w:t xml:space="preserve">Конспект, графическая работа </w:t>
            </w:r>
          </w:p>
        </w:tc>
      </w:tr>
      <w:tr w:rsidR="0054132A" w:rsidRPr="0054132A" w14:paraId="3744FE4A" w14:textId="77777777" w:rsidTr="0054132A">
        <w:tc>
          <w:tcPr>
            <w:tcW w:w="2586" w:type="dxa"/>
          </w:tcPr>
          <w:p w14:paraId="614A67AE" w14:textId="55774703" w:rsidR="0054132A" w:rsidRPr="0054132A" w:rsidRDefault="00E727BE" w:rsidP="00BE3096">
            <w:pPr>
              <w:spacing w:after="0" w:line="240" w:lineRule="auto"/>
              <w:ind w:left="14" w:hanging="14"/>
              <w:rPr>
                <w:rFonts w:ascii="Times New Roman" w:eastAsia="Calibri" w:hAnsi="Times New Roman" w:cs="Times New Roman"/>
                <w:bCs/>
                <w:sz w:val="26"/>
                <w:szCs w:val="26"/>
              </w:rPr>
            </w:pPr>
            <w:r w:rsidRPr="00E727BE">
              <w:rPr>
                <w:rFonts w:ascii="Times New Roman" w:eastAsia="Calibri" w:hAnsi="Times New Roman" w:cs="Times New Roman"/>
                <w:bCs/>
                <w:sz w:val="26"/>
                <w:szCs w:val="26"/>
              </w:rPr>
              <w:t>Графическое черчение, Проекционное черчение (Основы начертательной геометрии)</w:t>
            </w:r>
          </w:p>
        </w:tc>
        <w:tc>
          <w:tcPr>
            <w:tcW w:w="3085" w:type="dxa"/>
          </w:tcPr>
          <w:p w14:paraId="0147CC36" w14:textId="77777777" w:rsidR="00E727BE" w:rsidRPr="00E727BE" w:rsidRDefault="00E727BE" w:rsidP="00BE3096">
            <w:pPr>
              <w:spacing w:after="0" w:line="240" w:lineRule="auto"/>
              <w:ind w:left="142"/>
              <w:rPr>
                <w:rFonts w:ascii="Times New Roman" w:eastAsia="Calibri" w:hAnsi="Times New Roman" w:cs="Times New Roman"/>
                <w:bCs/>
                <w:sz w:val="26"/>
                <w:szCs w:val="26"/>
              </w:rPr>
            </w:pPr>
            <w:r w:rsidRPr="00E727BE">
              <w:rPr>
                <w:rFonts w:ascii="Times New Roman" w:eastAsia="Calibri" w:hAnsi="Times New Roman" w:cs="Times New Roman"/>
                <w:bCs/>
                <w:sz w:val="26"/>
                <w:szCs w:val="26"/>
              </w:rPr>
              <w:t>Самостоятельная работа№2</w:t>
            </w:r>
          </w:p>
          <w:p w14:paraId="3A71EFC9" w14:textId="77777777" w:rsidR="00E727BE" w:rsidRPr="00E727BE" w:rsidRDefault="00E727BE" w:rsidP="00BE3096">
            <w:pPr>
              <w:spacing w:after="0" w:line="240" w:lineRule="auto"/>
              <w:ind w:left="142"/>
              <w:rPr>
                <w:rFonts w:ascii="Times New Roman" w:eastAsia="Calibri" w:hAnsi="Times New Roman" w:cs="Times New Roman"/>
                <w:bCs/>
                <w:sz w:val="26"/>
                <w:szCs w:val="26"/>
              </w:rPr>
            </w:pPr>
            <w:r w:rsidRPr="00E727BE">
              <w:rPr>
                <w:rFonts w:ascii="Times New Roman" w:eastAsia="Calibri" w:hAnsi="Times New Roman" w:cs="Times New Roman"/>
                <w:bCs/>
                <w:sz w:val="26"/>
                <w:szCs w:val="26"/>
              </w:rPr>
              <w:t>•</w:t>
            </w:r>
            <w:r w:rsidRPr="00E727BE">
              <w:rPr>
                <w:rFonts w:ascii="Times New Roman" w:eastAsia="Calibri" w:hAnsi="Times New Roman" w:cs="Times New Roman"/>
                <w:bCs/>
                <w:sz w:val="26"/>
                <w:szCs w:val="26"/>
              </w:rPr>
              <w:tab/>
              <w:t xml:space="preserve">Методы проецирования точек относительно плоскостей проекции. Относительное положение двух прямых в пространстве. Изображение следов плоскости на комплексном чертеже. </w:t>
            </w:r>
          </w:p>
          <w:p w14:paraId="4008C664" w14:textId="77777777" w:rsidR="00E727BE" w:rsidRPr="00E727BE" w:rsidRDefault="00E727BE" w:rsidP="00BE3096">
            <w:pPr>
              <w:spacing w:after="0" w:line="240" w:lineRule="auto"/>
              <w:ind w:left="142"/>
              <w:rPr>
                <w:rFonts w:ascii="Times New Roman" w:eastAsia="Calibri" w:hAnsi="Times New Roman" w:cs="Times New Roman"/>
                <w:bCs/>
                <w:sz w:val="26"/>
                <w:szCs w:val="26"/>
              </w:rPr>
            </w:pPr>
            <w:r w:rsidRPr="00E727BE">
              <w:rPr>
                <w:rFonts w:ascii="Times New Roman" w:eastAsia="Calibri" w:hAnsi="Times New Roman" w:cs="Times New Roman"/>
                <w:bCs/>
                <w:sz w:val="26"/>
                <w:szCs w:val="26"/>
              </w:rPr>
              <w:t>•</w:t>
            </w:r>
            <w:r w:rsidRPr="00E727BE">
              <w:rPr>
                <w:rFonts w:ascii="Times New Roman" w:eastAsia="Calibri" w:hAnsi="Times New Roman" w:cs="Times New Roman"/>
                <w:bCs/>
                <w:sz w:val="26"/>
                <w:szCs w:val="26"/>
              </w:rPr>
              <w:tab/>
              <w:t xml:space="preserve">Проецирование геометрических </w:t>
            </w:r>
            <w:proofErr w:type="gramStart"/>
            <w:r w:rsidRPr="00E727BE">
              <w:rPr>
                <w:rFonts w:ascii="Times New Roman" w:eastAsia="Calibri" w:hAnsi="Times New Roman" w:cs="Times New Roman"/>
                <w:bCs/>
                <w:sz w:val="26"/>
                <w:szCs w:val="26"/>
              </w:rPr>
              <w:t>тел  шара</w:t>
            </w:r>
            <w:proofErr w:type="gramEnd"/>
            <w:r w:rsidRPr="00E727BE">
              <w:rPr>
                <w:rFonts w:ascii="Times New Roman" w:eastAsia="Calibri" w:hAnsi="Times New Roman" w:cs="Times New Roman"/>
                <w:bCs/>
                <w:sz w:val="26"/>
                <w:szCs w:val="26"/>
              </w:rPr>
              <w:t xml:space="preserve"> и тора. Нахождение действительной величины отрезка и плоской фигуры способом совмещения. </w:t>
            </w:r>
          </w:p>
          <w:p w14:paraId="2BAFBD80" w14:textId="77777777" w:rsidR="00E727BE" w:rsidRPr="00E727BE" w:rsidRDefault="00E727BE" w:rsidP="00BE3096">
            <w:pPr>
              <w:spacing w:after="0" w:line="240" w:lineRule="auto"/>
              <w:ind w:left="142"/>
              <w:rPr>
                <w:rFonts w:ascii="Times New Roman" w:eastAsia="Calibri" w:hAnsi="Times New Roman" w:cs="Times New Roman"/>
                <w:bCs/>
                <w:sz w:val="26"/>
                <w:szCs w:val="26"/>
              </w:rPr>
            </w:pPr>
            <w:r w:rsidRPr="00E727BE">
              <w:rPr>
                <w:rFonts w:ascii="Times New Roman" w:eastAsia="Calibri" w:hAnsi="Times New Roman" w:cs="Times New Roman"/>
                <w:bCs/>
                <w:sz w:val="26"/>
                <w:szCs w:val="26"/>
              </w:rPr>
              <w:t>•</w:t>
            </w:r>
            <w:r w:rsidRPr="00E727BE">
              <w:rPr>
                <w:rFonts w:ascii="Times New Roman" w:eastAsia="Calibri" w:hAnsi="Times New Roman" w:cs="Times New Roman"/>
                <w:bCs/>
                <w:sz w:val="26"/>
                <w:szCs w:val="26"/>
              </w:rPr>
              <w:tab/>
              <w:t xml:space="preserve">Взаимное пересечение конических поверхностей. Нахождение линий пересечения геометрических тел </w:t>
            </w:r>
            <w:r w:rsidRPr="00E727BE">
              <w:rPr>
                <w:rFonts w:ascii="Times New Roman" w:eastAsia="Calibri" w:hAnsi="Times New Roman" w:cs="Times New Roman"/>
                <w:bCs/>
                <w:sz w:val="26"/>
                <w:szCs w:val="26"/>
              </w:rPr>
              <w:lastRenderedPageBreak/>
              <w:t xml:space="preserve">способом концентрических сфер. </w:t>
            </w:r>
          </w:p>
          <w:p w14:paraId="7E786AB4" w14:textId="2243C922" w:rsidR="0054132A" w:rsidRPr="0054132A" w:rsidRDefault="00E727BE" w:rsidP="00BE3096">
            <w:pPr>
              <w:spacing w:after="0" w:line="240" w:lineRule="auto"/>
              <w:ind w:left="142"/>
              <w:rPr>
                <w:rFonts w:ascii="Times New Roman" w:eastAsia="Calibri" w:hAnsi="Times New Roman" w:cs="Times New Roman"/>
                <w:bCs/>
                <w:sz w:val="26"/>
                <w:szCs w:val="26"/>
              </w:rPr>
            </w:pPr>
            <w:r w:rsidRPr="00E727BE">
              <w:rPr>
                <w:rFonts w:ascii="Times New Roman" w:eastAsia="Calibri" w:hAnsi="Times New Roman" w:cs="Times New Roman"/>
                <w:bCs/>
                <w:sz w:val="26"/>
                <w:szCs w:val="26"/>
              </w:rPr>
              <w:t>•Аксонометрические проекции модели с наклонными поверхностями и вырезами.</w:t>
            </w:r>
          </w:p>
        </w:tc>
        <w:tc>
          <w:tcPr>
            <w:tcW w:w="1559" w:type="dxa"/>
          </w:tcPr>
          <w:p w14:paraId="77D0E223" w14:textId="56ECA3B0" w:rsidR="0054132A" w:rsidRDefault="00E727BE" w:rsidP="00BE3096">
            <w:pPr>
              <w:spacing w:after="0" w:line="240" w:lineRule="auto"/>
              <w:jc w:val="center"/>
              <w:outlineLvl w:val="0"/>
              <w:rPr>
                <w:rFonts w:ascii="Times New Roman" w:eastAsia="Calibri" w:hAnsi="Times New Roman" w:cs="Times New Roman"/>
                <w:bCs/>
                <w:sz w:val="26"/>
                <w:szCs w:val="26"/>
                <w:highlight w:val="yellow"/>
              </w:rPr>
            </w:pPr>
            <w:bookmarkStart w:id="15" w:name="_Toc92670179"/>
            <w:r>
              <w:rPr>
                <w:rFonts w:ascii="Times New Roman" w:eastAsia="Calibri" w:hAnsi="Times New Roman" w:cs="Times New Roman"/>
                <w:bCs/>
                <w:sz w:val="26"/>
                <w:szCs w:val="26"/>
                <w:highlight w:val="yellow"/>
              </w:rPr>
              <w:lastRenderedPageBreak/>
              <w:t>12</w:t>
            </w:r>
            <w:bookmarkEnd w:id="15"/>
          </w:p>
          <w:p w14:paraId="0CF16BC8" w14:textId="77777777" w:rsidR="00E727BE" w:rsidRDefault="00E727BE" w:rsidP="00BE3096">
            <w:pPr>
              <w:spacing w:after="0" w:line="240" w:lineRule="auto"/>
              <w:jc w:val="center"/>
              <w:outlineLvl w:val="0"/>
              <w:rPr>
                <w:rFonts w:ascii="Times New Roman" w:eastAsia="Calibri" w:hAnsi="Times New Roman" w:cs="Times New Roman"/>
                <w:bCs/>
                <w:sz w:val="26"/>
                <w:szCs w:val="26"/>
                <w:highlight w:val="yellow"/>
              </w:rPr>
            </w:pPr>
          </w:p>
          <w:p w14:paraId="349D9FED" w14:textId="77777777" w:rsidR="00E727BE" w:rsidRDefault="00E727BE" w:rsidP="00BE3096">
            <w:pPr>
              <w:spacing w:after="0" w:line="240" w:lineRule="auto"/>
              <w:jc w:val="center"/>
              <w:outlineLvl w:val="0"/>
              <w:rPr>
                <w:rFonts w:ascii="Times New Roman" w:eastAsia="Calibri" w:hAnsi="Times New Roman" w:cs="Times New Roman"/>
                <w:bCs/>
                <w:sz w:val="26"/>
                <w:szCs w:val="26"/>
                <w:highlight w:val="yellow"/>
              </w:rPr>
            </w:pPr>
            <w:bookmarkStart w:id="16" w:name="_Toc92670180"/>
            <w:r>
              <w:rPr>
                <w:rFonts w:ascii="Times New Roman" w:eastAsia="Calibri" w:hAnsi="Times New Roman" w:cs="Times New Roman"/>
                <w:bCs/>
                <w:sz w:val="26"/>
                <w:szCs w:val="26"/>
                <w:highlight w:val="yellow"/>
              </w:rPr>
              <w:t>4</w:t>
            </w:r>
            <w:bookmarkEnd w:id="16"/>
          </w:p>
          <w:p w14:paraId="79F75A5F" w14:textId="77777777" w:rsidR="00E727BE" w:rsidRDefault="00E727BE" w:rsidP="00BE3096">
            <w:pPr>
              <w:spacing w:after="0" w:line="240" w:lineRule="auto"/>
              <w:jc w:val="center"/>
              <w:outlineLvl w:val="0"/>
              <w:rPr>
                <w:rFonts w:ascii="Times New Roman" w:eastAsia="Calibri" w:hAnsi="Times New Roman" w:cs="Times New Roman"/>
                <w:bCs/>
                <w:sz w:val="26"/>
                <w:szCs w:val="26"/>
                <w:highlight w:val="yellow"/>
              </w:rPr>
            </w:pPr>
          </w:p>
          <w:p w14:paraId="055D7714" w14:textId="77777777" w:rsidR="00E727BE" w:rsidRDefault="00E727BE" w:rsidP="00BE3096">
            <w:pPr>
              <w:spacing w:after="0" w:line="240" w:lineRule="auto"/>
              <w:jc w:val="center"/>
              <w:outlineLvl w:val="0"/>
              <w:rPr>
                <w:rFonts w:ascii="Times New Roman" w:eastAsia="Calibri" w:hAnsi="Times New Roman" w:cs="Times New Roman"/>
                <w:bCs/>
                <w:sz w:val="26"/>
                <w:szCs w:val="26"/>
                <w:highlight w:val="yellow"/>
              </w:rPr>
            </w:pPr>
          </w:p>
          <w:p w14:paraId="41D7629B" w14:textId="77777777" w:rsidR="00E727BE" w:rsidRDefault="00E727BE" w:rsidP="00BE3096">
            <w:pPr>
              <w:spacing w:after="0" w:line="240" w:lineRule="auto"/>
              <w:jc w:val="center"/>
              <w:outlineLvl w:val="0"/>
              <w:rPr>
                <w:rFonts w:ascii="Times New Roman" w:eastAsia="Calibri" w:hAnsi="Times New Roman" w:cs="Times New Roman"/>
                <w:bCs/>
                <w:sz w:val="26"/>
                <w:szCs w:val="26"/>
                <w:highlight w:val="yellow"/>
              </w:rPr>
            </w:pPr>
          </w:p>
          <w:p w14:paraId="23AD4FB9" w14:textId="77777777" w:rsidR="00E727BE" w:rsidRDefault="00E727BE" w:rsidP="00BE3096">
            <w:pPr>
              <w:spacing w:after="0" w:line="240" w:lineRule="auto"/>
              <w:jc w:val="center"/>
              <w:outlineLvl w:val="0"/>
              <w:rPr>
                <w:rFonts w:ascii="Times New Roman" w:eastAsia="Calibri" w:hAnsi="Times New Roman" w:cs="Times New Roman"/>
                <w:bCs/>
                <w:sz w:val="26"/>
                <w:szCs w:val="26"/>
                <w:highlight w:val="yellow"/>
              </w:rPr>
            </w:pPr>
          </w:p>
          <w:p w14:paraId="62F62F35" w14:textId="77777777" w:rsidR="00E727BE" w:rsidRDefault="00E727BE" w:rsidP="00BE3096">
            <w:pPr>
              <w:spacing w:after="0" w:line="240" w:lineRule="auto"/>
              <w:jc w:val="center"/>
              <w:outlineLvl w:val="0"/>
              <w:rPr>
                <w:rFonts w:ascii="Times New Roman" w:eastAsia="Calibri" w:hAnsi="Times New Roman" w:cs="Times New Roman"/>
                <w:bCs/>
                <w:sz w:val="26"/>
                <w:szCs w:val="26"/>
                <w:highlight w:val="yellow"/>
              </w:rPr>
            </w:pPr>
          </w:p>
          <w:p w14:paraId="0DEEC2AF" w14:textId="77777777" w:rsidR="00E727BE" w:rsidRDefault="00E727BE" w:rsidP="00BE3096">
            <w:pPr>
              <w:spacing w:after="0" w:line="240" w:lineRule="auto"/>
              <w:jc w:val="center"/>
              <w:outlineLvl w:val="0"/>
              <w:rPr>
                <w:rFonts w:ascii="Times New Roman" w:eastAsia="Calibri" w:hAnsi="Times New Roman" w:cs="Times New Roman"/>
                <w:bCs/>
                <w:sz w:val="26"/>
                <w:szCs w:val="26"/>
                <w:highlight w:val="yellow"/>
              </w:rPr>
            </w:pPr>
          </w:p>
          <w:p w14:paraId="36868790" w14:textId="77777777" w:rsidR="00E727BE" w:rsidRDefault="00E727BE" w:rsidP="00BE3096">
            <w:pPr>
              <w:spacing w:after="0" w:line="240" w:lineRule="auto"/>
              <w:jc w:val="center"/>
              <w:outlineLvl w:val="0"/>
              <w:rPr>
                <w:rFonts w:ascii="Times New Roman" w:eastAsia="Calibri" w:hAnsi="Times New Roman" w:cs="Times New Roman"/>
                <w:bCs/>
                <w:sz w:val="26"/>
                <w:szCs w:val="26"/>
                <w:highlight w:val="yellow"/>
              </w:rPr>
            </w:pPr>
          </w:p>
          <w:p w14:paraId="66A0C8F6" w14:textId="77777777" w:rsidR="00E727BE" w:rsidRDefault="00E727BE" w:rsidP="00BE3096">
            <w:pPr>
              <w:spacing w:after="0" w:line="240" w:lineRule="auto"/>
              <w:jc w:val="center"/>
              <w:outlineLvl w:val="0"/>
              <w:rPr>
                <w:rFonts w:ascii="Times New Roman" w:eastAsia="Calibri" w:hAnsi="Times New Roman" w:cs="Times New Roman"/>
                <w:bCs/>
                <w:sz w:val="26"/>
                <w:szCs w:val="26"/>
                <w:highlight w:val="yellow"/>
              </w:rPr>
            </w:pPr>
            <w:bookmarkStart w:id="17" w:name="_Toc92670181"/>
            <w:r>
              <w:rPr>
                <w:rFonts w:ascii="Times New Roman" w:eastAsia="Calibri" w:hAnsi="Times New Roman" w:cs="Times New Roman"/>
                <w:bCs/>
                <w:sz w:val="26"/>
                <w:szCs w:val="26"/>
                <w:highlight w:val="yellow"/>
              </w:rPr>
              <w:t>2</w:t>
            </w:r>
            <w:bookmarkEnd w:id="17"/>
          </w:p>
          <w:p w14:paraId="5E69B7F5" w14:textId="77777777" w:rsidR="00E727BE" w:rsidRDefault="00E727BE" w:rsidP="00BE3096">
            <w:pPr>
              <w:spacing w:after="0" w:line="240" w:lineRule="auto"/>
              <w:jc w:val="center"/>
              <w:outlineLvl w:val="0"/>
              <w:rPr>
                <w:rFonts w:ascii="Times New Roman" w:eastAsia="Calibri" w:hAnsi="Times New Roman" w:cs="Times New Roman"/>
                <w:bCs/>
                <w:sz w:val="26"/>
                <w:szCs w:val="26"/>
                <w:highlight w:val="yellow"/>
              </w:rPr>
            </w:pPr>
          </w:p>
          <w:p w14:paraId="0FE3558A" w14:textId="77777777" w:rsidR="00E727BE" w:rsidRDefault="00E727BE" w:rsidP="00BE3096">
            <w:pPr>
              <w:spacing w:after="0" w:line="240" w:lineRule="auto"/>
              <w:jc w:val="center"/>
              <w:outlineLvl w:val="0"/>
              <w:rPr>
                <w:rFonts w:ascii="Times New Roman" w:eastAsia="Calibri" w:hAnsi="Times New Roman" w:cs="Times New Roman"/>
                <w:bCs/>
                <w:sz w:val="26"/>
                <w:szCs w:val="26"/>
                <w:highlight w:val="yellow"/>
              </w:rPr>
            </w:pPr>
          </w:p>
          <w:p w14:paraId="234B3EF8" w14:textId="77777777" w:rsidR="00E727BE" w:rsidRDefault="00E727BE" w:rsidP="00BE3096">
            <w:pPr>
              <w:spacing w:after="0" w:line="240" w:lineRule="auto"/>
              <w:jc w:val="center"/>
              <w:outlineLvl w:val="0"/>
              <w:rPr>
                <w:rFonts w:ascii="Times New Roman" w:eastAsia="Calibri" w:hAnsi="Times New Roman" w:cs="Times New Roman"/>
                <w:bCs/>
                <w:sz w:val="26"/>
                <w:szCs w:val="26"/>
                <w:highlight w:val="yellow"/>
              </w:rPr>
            </w:pPr>
          </w:p>
          <w:p w14:paraId="6A884B72" w14:textId="77777777" w:rsidR="00E727BE" w:rsidRDefault="00E727BE" w:rsidP="00BE3096">
            <w:pPr>
              <w:spacing w:after="0" w:line="240" w:lineRule="auto"/>
              <w:jc w:val="center"/>
              <w:outlineLvl w:val="0"/>
              <w:rPr>
                <w:rFonts w:ascii="Times New Roman" w:eastAsia="Calibri" w:hAnsi="Times New Roman" w:cs="Times New Roman"/>
                <w:bCs/>
                <w:sz w:val="26"/>
                <w:szCs w:val="26"/>
                <w:highlight w:val="yellow"/>
              </w:rPr>
            </w:pPr>
          </w:p>
          <w:p w14:paraId="30A5333D" w14:textId="77777777" w:rsidR="00E727BE" w:rsidRDefault="00E727BE" w:rsidP="00BE3096">
            <w:pPr>
              <w:spacing w:after="0" w:line="240" w:lineRule="auto"/>
              <w:jc w:val="center"/>
              <w:outlineLvl w:val="0"/>
              <w:rPr>
                <w:rFonts w:ascii="Times New Roman" w:eastAsia="Calibri" w:hAnsi="Times New Roman" w:cs="Times New Roman"/>
                <w:bCs/>
                <w:sz w:val="26"/>
                <w:szCs w:val="26"/>
                <w:highlight w:val="yellow"/>
              </w:rPr>
            </w:pPr>
            <w:bookmarkStart w:id="18" w:name="_Toc92670182"/>
            <w:r>
              <w:rPr>
                <w:rFonts w:ascii="Times New Roman" w:eastAsia="Calibri" w:hAnsi="Times New Roman" w:cs="Times New Roman"/>
                <w:bCs/>
                <w:sz w:val="26"/>
                <w:szCs w:val="26"/>
                <w:highlight w:val="yellow"/>
              </w:rPr>
              <w:t>2</w:t>
            </w:r>
            <w:bookmarkEnd w:id="18"/>
          </w:p>
          <w:p w14:paraId="6AD805A5" w14:textId="77777777" w:rsidR="00E727BE" w:rsidRDefault="00E727BE" w:rsidP="00BE3096">
            <w:pPr>
              <w:spacing w:after="0" w:line="240" w:lineRule="auto"/>
              <w:jc w:val="center"/>
              <w:outlineLvl w:val="0"/>
              <w:rPr>
                <w:rFonts w:ascii="Times New Roman" w:eastAsia="Calibri" w:hAnsi="Times New Roman" w:cs="Times New Roman"/>
                <w:bCs/>
                <w:sz w:val="26"/>
                <w:szCs w:val="26"/>
                <w:highlight w:val="yellow"/>
              </w:rPr>
            </w:pPr>
          </w:p>
          <w:p w14:paraId="2893A017" w14:textId="77777777" w:rsidR="00E727BE" w:rsidRDefault="00E727BE" w:rsidP="00BE3096">
            <w:pPr>
              <w:spacing w:after="0" w:line="240" w:lineRule="auto"/>
              <w:jc w:val="center"/>
              <w:outlineLvl w:val="0"/>
              <w:rPr>
                <w:rFonts w:ascii="Times New Roman" w:eastAsia="Calibri" w:hAnsi="Times New Roman" w:cs="Times New Roman"/>
                <w:bCs/>
                <w:sz w:val="26"/>
                <w:szCs w:val="26"/>
                <w:highlight w:val="yellow"/>
              </w:rPr>
            </w:pPr>
          </w:p>
          <w:p w14:paraId="0F31C6D0" w14:textId="77777777" w:rsidR="00E727BE" w:rsidRDefault="00E727BE" w:rsidP="00BE3096">
            <w:pPr>
              <w:spacing w:after="0" w:line="240" w:lineRule="auto"/>
              <w:jc w:val="center"/>
              <w:outlineLvl w:val="0"/>
              <w:rPr>
                <w:rFonts w:ascii="Times New Roman" w:eastAsia="Calibri" w:hAnsi="Times New Roman" w:cs="Times New Roman"/>
                <w:bCs/>
                <w:sz w:val="26"/>
                <w:szCs w:val="26"/>
                <w:highlight w:val="yellow"/>
              </w:rPr>
            </w:pPr>
          </w:p>
          <w:p w14:paraId="64328C1D" w14:textId="77777777" w:rsidR="00E727BE" w:rsidRDefault="00E727BE" w:rsidP="00BE3096">
            <w:pPr>
              <w:spacing w:after="0" w:line="240" w:lineRule="auto"/>
              <w:jc w:val="center"/>
              <w:outlineLvl w:val="0"/>
              <w:rPr>
                <w:rFonts w:ascii="Times New Roman" w:eastAsia="Calibri" w:hAnsi="Times New Roman" w:cs="Times New Roman"/>
                <w:bCs/>
                <w:sz w:val="26"/>
                <w:szCs w:val="26"/>
                <w:highlight w:val="yellow"/>
              </w:rPr>
            </w:pPr>
          </w:p>
          <w:p w14:paraId="71A6A9F4" w14:textId="77777777" w:rsidR="00E727BE" w:rsidRDefault="00E727BE" w:rsidP="00BE3096">
            <w:pPr>
              <w:spacing w:after="0" w:line="240" w:lineRule="auto"/>
              <w:jc w:val="center"/>
              <w:outlineLvl w:val="0"/>
              <w:rPr>
                <w:rFonts w:ascii="Times New Roman" w:eastAsia="Calibri" w:hAnsi="Times New Roman" w:cs="Times New Roman"/>
                <w:bCs/>
                <w:sz w:val="26"/>
                <w:szCs w:val="26"/>
                <w:highlight w:val="yellow"/>
              </w:rPr>
            </w:pPr>
          </w:p>
          <w:p w14:paraId="34B58D94" w14:textId="77777777" w:rsidR="00E727BE" w:rsidRDefault="00E727BE" w:rsidP="00BE3096">
            <w:pPr>
              <w:spacing w:after="0" w:line="240" w:lineRule="auto"/>
              <w:jc w:val="center"/>
              <w:outlineLvl w:val="0"/>
              <w:rPr>
                <w:rFonts w:ascii="Times New Roman" w:eastAsia="Calibri" w:hAnsi="Times New Roman" w:cs="Times New Roman"/>
                <w:bCs/>
                <w:sz w:val="26"/>
                <w:szCs w:val="26"/>
                <w:highlight w:val="yellow"/>
              </w:rPr>
            </w:pPr>
          </w:p>
          <w:p w14:paraId="6399C4CB" w14:textId="7F7CDA03" w:rsidR="00E727BE" w:rsidRDefault="00E727BE" w:rsidP="00BE3096">
            <w:pPr>
              <w:spacing w:after="0" w:line="240" w:lineRule="auto"/>
              <w:jc w:val="center"/>
              <w:outlineLvl w:val="0"/>
              <w:rPr>
                <w:rFonts w:ascii="Times New Roman" w:eastAsia="Calibri" w:hAnsi="Times New Roman" w:cs="Times New Roman"/>
                <w:bCs/>
                <w:sz w:val="26"/>
                <w:szCs w:val="26"/>
                <w:highlight w:val="yellow"/>
              </w:rPr>
            </w:pPr>
            <w:bookmarkStart w:id="19" w:name="_Toc92670183"/>
            <w:r>
              <w:rPr>
                <w:rFonts w:ascii="Times New Roman" w:eastAsia="Calibri" w:hAnsi="Times New Roman" w:cs="Times New Roman"/>
                <w:bCs/>
                <w:sz w:val="26"/>
                <w:szCs w:val="26"/>
                <w:highlight w:val="yellow"/>
              </w:rPr>
              <w:t>4</w:t>
            </w:r>
            <w:bookmarkEnd w:id="19"/>
          </w:p>
          <w:p w14:paraId="6CA27C31" w14:textId="53B8A71C" w:rsidR="00E727BE" w:rsidRPr="0054132A" w:rsidRDefault="00E727BE" w:rsidP="00BE3096">
            <w:pPr>
              <w:spacing w:after="0" w:line="240" w:lineRule="auto"/>
              <w:outlineLvl w:val="0"/>
              <w:rPr>
                <w:rFonts w:ascii="Times New Roman" w:eastAsia="Calibri" w:hAnsi="Times New Roman" w:cs="Times New Roman"/>
                <w:bCs/>
                <w:sz w:val="26"/>
                <w:szCs w:val="26"/>
                <w:highlight w:val="yellow"/>
              </w:rPr>
            </w:pPr>
          </w:p>
        </w:tc>
        <w:tc>
          <w:tcPr>
            <w:tcW w:w="2694" w:type="dxa"/>
          </w:tcPr>
          <w:p w14:paraId="308346EF" w14:textId="5AFADFDD" w:rsidR="0054132A" w:rsidRPr="0054132A" w:rsidRDefault="00E727BE" w:rsidP="00BE3096">
            <w:pPr>
              <w:autoSpaceDE w:val="0"/>
              <w:autoSpaceDN w:val="0"/>
              <w:adjustRightInd w:val="0"/>
              <w:spacing w:after="0" w:line="240" w:lineRule="auto"/>
              <w:rPr>
                <w:rFonts w:ascii="Times New Roman" w:eastAsia="Calibri" w:hAnsi="Times New Roman" w:cs="Times New Roman"/>
                <w:sz w:val="26"/>
                <w:szCs w:val="26"/>
              </w:rPr>
            </w:pPr>
            <w:r>
              <w:rPr>
                <w:rFonts w:ascii="Times New Roman" w:eastAsia="Calibri" w:hAnsi="Times New Roman" w:cs="Times New Roman"/>
                <w:sz w:val="26"/>
                <w:szCs w:val="26"/>
              </w:rPr>
              <w:t>Конспект, графическая работа</w:t>
            </w:r>
          </w:p>
        </w:tc>
      </w:tr>
      <w:tr w:rsidR="00E727BE" w:rsidRPr="0054132A" w14:paraId="598FBC5A" w14:textId="77777777" w:rsidTr="0054132A">
        <w:tc>
          <w:tcPr>
            <w:tcW w:w="2586" w:type="dxa"/>
          </w:tcPr>
          <w:p w14:paraId="75836BF9" w14:textId="50830ABE" w:rsidR="00E727BE" w:rsidRPr="0054132A" w:rsidRDefault="00E727BE" w:rsidP="00BE3096">
            <w:pPr>
              <w:spacing w:after="0" w:line="240" w:lineRule="auto"/>
              <w:ind w:left="14" w:hanging="14"/>
              <w:rPr>
                <w:rFonts w:ascii="Times New Roman" w:eastAsia="Calibri" w:hAnsi="Times New Roman" w:cs="Times New Roman"/>
                <w:bCs/>
                <w:sz w:val="26"/>
                <w:szCs w:val="26"/>
              </w:rPr>
            </w:pPr>
            <w:r w:rsidRPr="00E727BE">
              <w:rPr>
                <w:rFonts w:ascii="Times New Roman" w:eastAsia="Calibri" w:hAnsi="Times New Roman" w:cs="Times New Roman"/>
                <w:bCs/>
                <w:sz w:val="26"/>
                <w:szCs w:val="26"/>
              </w:rPr>
              <w:t>Графическое черчение, Элементы технического рисования</w:t>
            </w:r>
          </w:p>
        </w:tc>
        <w:tc>
          <w:tcPr>
            <w:tcW w:w="3085" w:type="dxa"/>
          </w:tcPr>
          <w:p w14:paraId="3812CABE" w14:textId="77777777" w:rsidR="00E727BE" w:rsidRPr="00E727BE" w:rsidRDefault="00E727BE" w:rsidP="00BE3096">
            <w:pPr>
              <w:spacing w:after="0" w:line="240" w:lineRule="auto"/>
              <w:ind w:left="142"/>
              <w:rPr>
                <w:rFonts w:ascii="Times New Roman" w:eastAsia="Calibri" w:hAnsi="Times New Roman" w:cs="Times New Roman"/>
                <w:bCs/>
                <w:sz w:val="26"/>
                <w:szCs w:val="26"/>
              </w:rPr>
            </w:pPr>
            <w:r w:rsidRPr="00E727BE">
              <w:rPr>
                <w:rFonts w:ascii="Times New Roman" w:eastAsia="Calibri" w:hAnsi="Times New Roman" w:cs="Times New Roman"/>
                <w:bCs/>
                <w:sz w:val="26"/>
                <w:szCs w:val="26"/>
              </w:rPr>
              <w:t>Самостоятельная работа №3</w:t>
            </w:r>
          </w:p>
          <w:p w14:paraId="4DD215F5" w14:textId="43F8BCCE" w:rsidR="00E727BE" w:rsidRPr="0054132A" w:rsidRDefault="00E727BE" w:rsidP="00BE3096">
            <w:pPr>
              <w:spacing w:after="0" w:line="240" w:lineRule="auto"/>
              <w:ind w:left="142"/>
              <w:rPr>
                <w:rFonts w:ascii="Times New Roman" w:eastAsia="Calibri" w:hAnsi="Times New Roman" w:cs="Times New Roman"/>
                <w:bCs/>
                <w:sz w:val="26"/>
                <w:szCs w:val="26"/>
              </w:rPr>
            </w:pPr>
            <w:r w:rsidRPr="00E727BE">
              <w:rPr>
                <w:rFonts w:ascii="Times New Roman" w:eastAsia="Calibri" w:hAnsi="Times New Roman" w:cs="Times New Roman"/>
                <w:bCs/>
                <w:sz w:val="26"/>
                <w:szCs w:val="26"/>
              </w:rPr>
              <w:t>Элементы технического конструирования в конструкции и рисунке детали.</w:t>
            </w:r>
          </w:p>
        </w:tc>
        <w:tc>
          <w:tcPr>
            <w:tcW w:w="1559" w:type="dxa"/>
          </w:tcPr>
          <w:p w14:paraId="0FA1446E" w14:textId="38700640" w:rsidR="00E727BE" w:rsidRPr="0054132A" w:rsidRDefault="00E727BE" w:rsidP="00BE3096">
            <w:pPr>
              <w:spacing w:after="0" w:line="240" w:lineRule="auto"/>
              <w:jc w:val="center"/>
              <w:outlineLvl w:val="0"/>
              <w:rPr>
                <w:rFonts w:ascii="Times New Roman" w:eastAsia="Calibri" w:hAnsi="Times New Roman" w:cs="Times New Roman"/>
                <w:bCs/>
                <w:sz w:val="26"/>
                <w:szCs w:val="26"/>
                <w:highlight w:val="yellow"/>
              </w:rPr>
            </w:pPr>
            <w:bookmarkStart w:id="20" w:name="_Toc92670184"/>
            <w:r>
              <w:rPr>
                <w:rFonts w:ascii="Times New Roman" w:eastAsia="Calibri" w:hAnsi="Times New Roman" w:cs="Times New Roman"/>
                <w:bCs/>
                <w:sz w:val="26"/>
                <w:szCs w:val="26"/>
                <w:highlight w:val="yellow"/>
              </w:rPr>
              <w:t>4</w:t>
            </w:r>
            <w:bookmarkEnd w:id="20"/>
          </w:p>
        </w:tc>
        <w:tc>
          <w:tcPr>
            <w:tcW w:w="2694" w:type="dxa"/>
          </w:tcPr>
          <w:p w14:paraId="38CADD12" w14:textId="717CD0BD" w:rsidR="00E727BE" w:rsidRPr="0054132A" w:rsidRDefault="00E727BE" w:rsidP="00BE3096">
            <w:pPr>
              <w:autoSpaceDE w:val="0"/>
              <w:autoSpaceDN w:val="0"/>
              <w:adjustRightInd w:val="0"/>
              <w:spacing w:after="0" w:line="240" w:lineRule="auto"/>
              <w:rPr>
                <w:rFonts w:ascii="Times New Roman" w:eastAsia="Calibri" w:hAnsi="Times New Roman" w:cs="Times New Roman"/>
                <w:sz w:val="26"/>
                <w:szCs w:val="26"/>
              </w:rPr>
            </w:pPr>
            <w:r>
              <w:rPr>
                <w:rFonts w:ascii="Times New Roman" w:eastAsia="Calibri" w:hAnsi="Times New Roman" w:cs="Times New Roman"/>
                <w:sz w:val="26"/>
                <w:szCs w:val="26"/>
              </w:rPr>
              <w:t>конспект</w:t>
            </w:r>
          </w:p>
        </w:tc>
      </w:tr>
      <w:tr w:rsidR="00E727BE" w:rsidRPr="0054132A" w14:paraId="0716653D" w14:textId="77777777" w:rsidTr="0054132A">
        <w:tc>
          <w:tcPr>
            <w:tcW w:w="2586" w:type="dxa"/>
          </w:tcPr>
          <w:p w14:paraId="66CB8DFF" w14:textId="77777777" w:rsidR="003A437A" w:rsidRPr="003A437A" w:rsidRDefault="003A437A" w:rsidP="00BE3096">
            <w:pPr>
              <w:spacing w:after="0" w:line="240" w:lineRule="auto"/>
              <w:ind w:left="14" w:hanging="14"/>
              <w:rPr>
                <w:rFonts w:ascii="Times New Roman" w:eastAsia="Calibri" w:hAnsi="Times New Roman" w:cs="Times New Roman"/>
                <w:bCs/>
                <w:sz w:val="26"/>
                <w:szCs w:val="26"/>
              </w:rPr>
            </w:pPr>
            <w:r w:rsidRPr="003A437A">
              <w:rPr>
                <w:rFonts w:ascii="Times New Roman" w:eastAsia="Calibri" w:hAnsi="Times New Roman" w:cs="Times New Roman"/>
                <w:bCs/>
                <w:sz w:val="26"/>
                <w:szCs w:val="26"/>
              </w:rPr>
              <w:t>Машиностроительное черчение, Правила разработки и оформления конструкторской документации</w:t>
            </w:r>
          </w:p>
          <w:p w14:paraId="203AC9D1" w14:textId="77777777" w:rsidR="00E727BE" w:rsidRPr="0054132A" w:rsidRDefault="00E727BE" w:rsidP="00BE3096">
            <w:pPr>
              <w:spacing w:after="0" w:line="240" w:lineRule="auto"/>
              <w:ind w:left="14" w:hanging="14"/>
              <w:rPr>
                <w:rFonts w:ascii="Times New Roman" w:eastAsia="Calibri" w:hAnsi="Times New Roman" w:cs="Times New Roman"/>
                <w:bCs/>
                <w:sz w:val="26"/>
                <w:szCs w:val="26"/>
              </w:rPr>
            </w:pPr>
          </w:p>
        </w:tc>
        <w:tc>
          <w:tcPr>
            <w:tcW w:w="3085" w:type="dxa"/>
          </w:tcPr>
          <w:p w14:paraId="00BE1983" w14:textId="77777777" w:rsidR="003A437A" w:rsidRPr="003A437A" w:rsidRDefault="003A437A" w:rsidP="00BE3096">
            <w:pPr>
              <w:spacing w:after="0" w:line="240" w:lineRule="auto"/>
              <w:ind w:left="142"/>
              <w:rPr>
                <w:rFonts w:ascii="Times New Roman" w:eastAsia="Calibri" w:hAnsi="Times New Roman" w:cs="Times New Roman"/>
                <w:b/>
                <w:bCs/>
                <w:sz w:val="26"/>
                <w:szCs w:val="26"/>
              </w:rPr>
            </w:pPr>
            <w:bookmarkStart w:id="21" w:name="_Hlk92667660"/>
            <w:r w:rsidRPr="003A437A">
              <w:rPr>
                <w:rFonts w:ascii="Times New Roman" w:eastAsia="Calibri" w:hAnsi="Times New Roman" w:cs="Times New Roman"/>
                <w:b/>
                <w:bCs/>
                <w:sz w:val="26"/>
                <w:szCs w:val="26"/>
              </w:rPr>
              <w:t>Самостоятельная работа №4</w:t>
            </w:r>
          </w:p>
          <w:p w14:paraId="17E55A2F" w14:textId="77777777" w:rsidR="003A437A" w:rsidRPr="003A437A" w:rsidRDefault="003A437A" w:rsidP="00BE3096">
            <w:pPr>
              <w:spacing w:after="0" w:line="240" w:lineRule="auto"/>
              <w:ind w:left="142"/>
              <w:rPr>
                <w:rFonts w:ascii="Times New Roman" w:eastAsia="Calibri" w:hAnsi="Times New Roman" w:cs="Times New Roman"/>
                <w:bCs/>
                <w:sz w:val="26"/>
                <w:szCs w:val="26"/>
              </w:rPr>
            </w:pPr>
            <w:r w:rsidRPr="003A437A">
              <w:rPr>
                <w:rFonts w:ascii="Times New Roman" w:eastAsia="Calibri" w:hAnsi="Times New Roman" w:cs="Times New Roman"/>
                <w:bCs/>
                <w:sz w:val="26"/>
                <w:szCs w:val="26"/>
              </w:rPr>
              <w:t>Подготовка рефератов по темам:</w:t>
            </w:r>
          </w:p>
          <w:p w14:paraId="54C17B44" w14:textId="77777777" w:rsidR="003A437A" w:rsidRPr="003A437A" w:rsidRDefault="003A437A" w:rsidP="00BE3096">
            <w:pPr>
              <w:numPr>
                <w:ilvl w:val="0"/>
                <w:numId w:val="17"/>
              </w:numPr>
              <w:spacing w:after="0" w:line="240" w:lineRule="auto"/>
              <w:rPr>
                <w:rFonts w:ascii="Times New Roman" w:eastAsia="Calibri" w:hAnsi="Times New Roman" w:cs="Times New Roman"/>
                <w:bCs/>
                <w:sz w:val="26"/>
                <w:szCs w:val="26"/>
              </w:rPr>
            </w:pPr>
            <w:r w:rsidRPr="003A437A">
              <w:rPr>
                <w:rFonts w:ascii="Times New Roman" w:eastAsia="Calibri" w:hAnsi="Times New Roman" w:cs="Times New Roman"/>
                <w:bCs/>
                <w:sz w:val="26"/>
                <w:szCs w:val="26"/>
              </w:rPr>
              <w:t>Современные способы получения копии чертежей, виды изделий и конструкторских документов</w:t>
            </w:r>
          </w:p>
          <w:p w14:paraId="1DA2BBE8" w14:textId="77777777" w:rsidR="003A437A" w:rsidRPr="003A437A" w:rsidRDefault="003A437A" w:rsidP="00BE3096">
            <w:pPr>
              <w:numPr>
                <w:ilvl w:val="0"/>
                <w:numId w:val="17"/>
              </w:numPr>
              <w:spacing w:after="0" w:line="240" w:lineRule="auto"/>
              <w:rPr>
                <w:rFonts w:ascii="Times New Roman" w:eastAsia="Calibri" w:hAnsi="Times New Roman" w:cs="Times New Roman"/>
                <w:bCs/>
                <w:sz w:val="26"/>
                <w:szCs w:val="26"/>
              </w:rPr>
            </w:pPr>
            <w:r w:rsidRPr="003A437A">
              <w:rPr>
                <w:rFonts w:ascii="Times New Roman" w:eastAsia="Calibri" w:hAnsi="Times New Roman" w:cs="Times New Roman"/>
                <w:bCs/>
                <w:sz w:val="26"/>
                <w:szCs w:val="26"/>
              </w:rPr>
              <w:t>Форма детали и ее элементы</w:t>
            </w:r>
          </w:p>
          <w:p w14:paraId="070F6723" w14:textId="77777777" w:rsidR="003A437A" w:rsidRPr="003A437A" w:rsidRDefault="003A437A" w:rsidP="00BE3096">
            <w:pPr>
              <w:numPr>
                <w:ilvl w:val="0"/>
                <w:numId w:val="17"/>
              </w:numPr>
              <w:spacing w:after="0" w:line="240" w:lineRule="auto"/>
              <w:rPr>
                <w:rFonts w:ascii="Times New Roman" w:eastAsia="Calibri" w:hAnsi="Times New Roman" w:cs="Times New Roman"/>
                <w:bCs/>
                <w:sz w:val="26"/>
                <w:szCs w:val="26"/>
              </w:rPr>
            </w:pPr>
            <w:r w:rsidRPr="003A437A">
              <w:rPr>
                <w:rFonts w:ascii="Times New Roman" w:eastAsia="Calibri" w:hAnsi="Times New Roman" w:cs="Times New Roman"/>
                <w:bCs/>
                <w:sz w:val="26"/>
                <w:szCs w:val="26"/>
              </w:rPr>
              <w:t>Условные изображения и обозначения соединений заклепками, пайкой, склеиванием.</w:t>
            </w:r>
          </w:p>
          <w:p w14:paraId="0D2C4FC3" w14:textId="77777777" w:rsidR="003A437A" w:rsidRDefault="003A437A" w:rsidP="00BE3096">
            <w:pPr>
              <w:numPr>
                <w:ilvl w:val="0"/>
                <w:numId w:val="17"/>
              </w:numPr>
              <w:spacing w:after="0" w:line="240" w:lineRule="auto"/>
              <w:rPr>
                <w:rFonts w:ascii="Times New Roman" w:eastAsia="Calibri" w:hAnsi="Times New Roman" w:cs="Times New Roman"/>
                <w:bCs/>
                <w:sz w:val="26"/>
                <w:szCs w:val="26"/>
              </w:rPr>
            </w:pPr>
            <w:r w:rsidRPr="003A437A">
              <w:rPr>
                <w:rFonts w:ascii="Times New Roman" w:eastAsia="Calibri" w:hAnsi="Times New Roman" w:cs="Times New Roman"/>
                <w:bCs/>
                <w:sz w:val="26"/>
                <w:szCs w:val="26"/>
              </w:rPr>
              <w:t xml:space="preserve">Конструктивные особенности при изображении сопрягаемых </w:t>
            </w:r>
            <w:proofErr w:type="gramStart"/>
            <w:r w:rsidRPr="003A437A">
              <w:rPr>
                <w:rFonts w:ascii="Times New Roman" w:eastAsia="Calibri" w:hAnsi="Times New Roman" w:cs="Times New Roman"/>
                <w:bCs/>
                <w:sz w:val="26"/>
                <w:szCs w:val="26"/>
              </w:rPr>
              <w:t>деталей,  изображение</w:t>
            </w:r>
            <w:proofErr w:type="gramEnd"/>
            <w:r w:rsidRPr="003A437A">
              <w:rPr>
                <w:rFonts w:ascii="Times New Roman" w:eastAsia="Calibri" w:hAnsi="Times New Roman" w:cs="Times New Roman"/>
                <w:bCs/>
                <w:sz w:val="26"/>
                <w:szCs w:val="26"/>
              </w:rPr>
              <w:t xml:space="preserve"> уплотнительных устройств, подшипников, пружин, стопорных и установочных устройств</w:t>
            </w:r>
          </w:p>
          <w:p w14:paraId="0A5D1B44" w14:textId="1C233170" w:rsidR="00E727BE" w:rsidRPr="003A437A" w:rsidRDefault="003A437A" w:rsidP="00BE3096">
            <w:pPr>
              <w:numPr>
                <w:ilvl w:val="0"/>
                <w:numId w:val="17"/>
              </w:numPr>
              <w:spacing w:after="0" w:line="240" w:lineRule="auto"/>
              <w:rPr>
                <w:rFonts w:ascii="Times New Roman" w:eastAsia="Calibri" w:hAnsi="Times New Roman" w:cs="Times New Roman"/>
                <w:bCs/>
                <w:sz w:val="26"/>
                <w:szCs w:val="26"/>
              </w:rPr>
            </w:pPr>
            <w:r w:rsidRPr="003A437A">
              <w:rPr>
                <w:rFonts w:ascii="Times New Roman" w:eastAsia="Calibri" w:hAnsi="Times New Roman" w:cs="Times New Roman"/>
                <w:bCs/>
                <w:sz w:val="26"/>
                <w:szCs w:val="26"/>
              </w:rPr>
              <w:t xml:space="preserve">Первоначальные сведения по оформлению </w:t>
            </w:r>
            <w:r w:rsidRPr="003A437A">
              <w:rPr>
                <w:rFonts w:ascii="Times New Roman" w:eastAsia="Calibri" w:hAnsi="Times New Roman" w:cs="Times New Roman"/>
                <w:bCs/>
                <w:sz w:val="26"/>
                <w:szCs w:val="26"/>
              </w:rPr>
              <w:lastRenderedPageBreak/>
              <w:t>элементов сборочных чертежей (обводка контуров соприкасающихся деталей, штриховка разрезов и сечений, изображение зазоров).</w:t>
            </w:r>
            <w:bookmarkEnd w:id="21"/>
          </w:p>
        </w:tc>
        <w:tc>
          <w:tcPr>
            <w:tcW w:w="1559" w:type="dxa"/>
          </w:tcPr>
          <w:p w14:paraId="374453EB" w14:textId="161E9EBA" w:rsidR="00E727BE" w:rsidRDefault="003A437A" w:rsidP="00BE3096">
            <w:pPr>
              <w:spacing w:after="0" w:line="240" w:lineRule="auto"/>
              <w:jc w:val="center"/>
              <w:outlineLvl w:val="0"/>
              <w:rPr>
                <w:rFonts w:ascii="Times New Roman" w:eastAsia="Calibri" w:hAnsi="Times New Roman" w:cs="Times New Roman"/>
                <w:bCs/>
                <w:sz w:val="26"/>
                <w:szCs w:val="26"/>
                <w:highlight w:val="yellow"/>
              </w:rPr>
            </w:pPr>
            <w:bookmarkStart w:id="22" w:name="_Toc92670185"/>
            <w:r>
              <w:rPr>
                <w:rFonts w:ascii="Times New Roman" w:eastAsia="Calibri" w:hAnsi="Times New Roman" w:cs="Times New Roman"/>
                <w:bCs/>
                <w:sz w:val="26"/>
                <w:szCs w:val="26"/>
                <w:highlight w:val="yellow"/>
              </w:rPr>
              <w:lastRenderedPageBreak/>
              <w:t>14</w:t>
            </w:r>
            <w:bookmarkEnd w:id="22"/>
          </w:p>
          <w:p w14:paraId="2FBC15AC" w14:textId="5D9821A1" w:rsidR="003A437A" w:rsidRDefault="003A437A" w:rsidP="00BE3096">
            <w:pPr>
              <w:spacing w:after="0" w:line="240" w:lineRule="auto"/>
              <w:jc w:val="center"/>
              <w:outlineLvl w:val="0"/>
              <w:rPr>
                <w:rFonts w:ascii="Times New Roman" w:eastAsia="Calibri" w:hAnsi="Times New Roman" w:cs="Times New Roman"/>
                <w:bCs/>
                <w:sz w:val="26"/>
                <w:szCs w:val="26"/>
                <w:highlight w:val="yellow"/>
              </w:rPr>
            </w:pPr>
          </w:p>
          <w:p w14:paraId="304EF588" w14:textId="602E264A" w:rsidR="003A437A" w:rsidRDefault="003A437A" w:rsidP="00BE3096">
            <w:pPr>
              <w:spacing w:after="0" w:line="240" w:lineRule="auto"/>
              <w:jc w:val="center"/>
              <w:outlineLvl w:val="0"/>
              <w:rPr>
                <w:rFonts w:ascii="Times New Roman" w:eastAsia="Calibri" w:hAnsi="Times New Roman" w:cs="Times New Roman"/>
                <w:bCs/>
                <w:sz w:val="26"/>
                <w:szCs w:val="26"/>
                <w:highlight w:val="yellow"/>
              </w:rPr>
            </w:pPr>
          </w:p>
          <w:p w14:paraId="657FD473" w14:textId="74062B5F" w:rsidR="003A437A" w:rsidRDefault="003A437A" w:rsidP="00BE3096">
            <w:pPr>
              <w:spacing w:after="0" w:line="240" w:lineRule="auto"/>
              <w:jc w:val="center"/>
              <w:outlineLvl w:val="0"/>
              <w:rPr>
                <w:rFonts w:ascii="Times New Roman" w:eastAsia="Calibri" w:hAnsi="Times New Roman" w:cs="Times New Roman"/>
                <w:bCs/>
                <w:sz w:val="26"/>
                <w:szCs w:val="26"/>
                <w:highlight w:val="yellow"/>
              </w:rPr>
            </w:pPr>
          </w:p>
          <w:p w14:paraId="2BBAD56C" w14:textId="399A5817" w:rsidR="003A437A" w:rsidRDefault="003A437A" w:rsidP="00BE3096">
            <w:pPr>
              <w:spacing w:after="0" w:line="240" w:lineRule="auto"/>
              <w:jc w:val="center"/>
              <w:outlineLvl w:val="0"/>
              <w:rPr>
                <w:rFonts w:ascii="Times New Roman" w:eastAsia="Calibri" w:hAnsi="Times New Roman" w:cs="Times New Roman"/>
                <w:bCs/>
                <w:sz w:val="26"/>
                <w:szCs w:val="26"/>
                <w:highlight w:val="yellow"/>
              </w:rPr>
            </w:pPr>
            <w:bookmarkStart w:id="23" w:name="_Toc92670186"/>
            <w:r>
              <w:rPr>
                <w:rFonts w:ascii="Times New Roman" w:eastAsia="Calibri" w:hAnsi="Times New Roman" w:cs="Times New Roman"/>
                <w:bCs/>
                <w:sz w:val="26"/>
                <w:szCs w:val="26"/>
                <w:highlight w:val="yellow"/>
              </w:rPr>
              <w:t>4</w:t>
            </w:r>
            <w:bookmarkEnd w:id="23"/>
          </w:p>
          <w:p w14:paraId="318B9709" w14:textId="77777777" w:rsidR="003A437A" w:rsidRDefault="003A437A" w:rsidP="00BE3096">
            <w:pPr>
              <w:spacing w:after="0" w:line="240" w:lineRule="auto"/>
              <w:jc w:val="center"/>
              <w:outlineLvl w:val="0"/>
              <w:rPr>
                <w:rFonts w:ascii="Times New Roman" w:eastAsia="Calibri" w:hAnsi="Times New Roman" w:cs="Times New Roman"/>
                <w:bCs/>
                <w:sz w:val="26"/>
                <w:szCs w:val="26"/>
                <w:highlight w:val="yellow"/>
              </w:rPr>
            </w:pPr>
          </w:p>
          <w:p w14:paraId="252B8486" w14:textId="77777777" w:rsidR="003A437A" w:rsidRDefault="003A437A" w:rsidP="00BE3096">
            <w:pPr>
              <w:spacing w:after="0" w:line="240" w:lineRule="auto"/>
              <w:jc w:val="center"/>
              <w:outlineLvl w:val="0"/>
              <w:rPr>
                <w:rFonts w:ascii="Times New Roman" w:eastAsia="Calibri" w:hAnsi="Times New Roman" w:cs="Times New Roman"/>
                <w:bCs/>
                <w:sz w:val="26"/>
                <w:szCs w:val="26"/>
                <w:highlight w:val="yellow"/>
              </w:rPr>
            </w:pPr>
          </w:p>
          <w:p w14:paraId="21CDFF3C" w14:textId="77777777" w:rsidR="003A437A" w:rsidRDefault="003A437A" w:rsidP="00BE3096">
            <w:pPr>
              <w:spacing w:after="0" w:line="240" w:lineRule="auto"/>
              <w:jc w:val="center"/>
              <w:outlineLvl w:val="0"/>
              <w:rPr>
                <w:rFonts w:ascii="Times New Roman" w:eastAsia="Calibri" w:hAnsi="Times New Roman" w:cs="Times New Roman"/>
                <w:bCs/>
                <w:sz w:val="26"/>
                <w:szCs w:val="26"/>
                <w:highlight w:val="yellow"/>
              </w:rPr>
            </w:pPr>
          </w:p>
          <w:p w14:paraId="0E5AEC4C" w14:textId="77777777" w:rsidR="003A437A" w:rsidRDefault="003A437A" w:rsidP="00BE3096">
            <w:pPr>
              <w:spacing w:after="0" w:line="240" w:lineRule="auto"/>
              <w:outlineLvl w:val="0"/>
              <w:rPr>
                <w:rFonts w:ascii="Times New Roman" w:eastAsia="Calibri" w:hAnsi="Times New Roman" w:cs="Times New Roman"/>
                <w:bCs/>
                <w:sz w:val="26"/>
                <w:szCs w:val="26"/>
                <w:highlight w:val="yellow"/>
              </w:rPr>
            </w:pPr>
            <w:bookmarkStart w:id="24" w:name="_Toc92670187"/>
            <w:r>
              <w:rPr>
                <w:rFonts w:ascii="Times New Roman" w:eastAsia="Calibri" w:hAnsi="Times New Roman" w:cs="Times New Roman"/>
                <w:bCs/>
                <w:sz w:val="26"/>
                <w:szCs w:val="26"/>
                <w:highlight w:val="yellow"/>
              </w:rPr>
              <w:t>2</w:t>
            </w:r>
            <w:bookmarkEnd w:id="24"/>
          </w:p>
          <w:p w14:paraId="0197509F" w14:textId="77777777" w:rsidR="003A437A" w:rsidRDefault="003A437A" w:rsidP="00BE3096">
            <w:pPr>
              <w:spacing w:after="0" w:line="240" w:lineRule="auto"/>
              <w:outlineLvl w:val="0"/>
              <w:rPr>
                <w:rFonts w:ascii="Times New Roman" w:eastAsia="Calibri" w:hAnsi="Times New Roman" w:cs="Times New Roman"/>
                <w:bCs/>
                <w:sz w:val="26"/>
                <w:szCs w:val="26"/>
                <w:highlight w:val="yellow"/>
              </w:rPr>
            </w:pPr>
          </w:p>
          <w:p w14:paraId="68E7EF5A" w14:textId="77777777" w:rsidR="003A437A" w:rsidRDefault="003A437A" w:rsidP="00BE3096">
            <w:pPr>
              <w:spacing w:after="0" w:line="240" w:lineRule="auto"/>
              <w:outlineLvl w:val="0"/>
              <w:rPr>
                <w:rFonts w:ascii="Times New Roman" w:eastAsia="Calibri" w:hAnsi="Times New Roman" w:cs="Times New Roman"/>
                <w:bCs/>
                <w:sz w:val="26"/>
                <w:szCs w:val="26"/>
                <w:highlight w:val="yellow"/>
              </w:rPr>
            </w:pPr>
            <w:bookmarkStart w:id="25" w:name="_Toc92670188"/>
            <w:r>
              <w:rPr>
                <w:rFonts w:ascii="Times New Roman" w:eastAsia="Calibri" w:hAnsi="Times New Roman" w:cs="Times New Roman"/>
                <w:bCs/>
                <w:sz w:val="26"/>
                <w:szCs w:val="26"/>
                <w:highlight w:val="yellow"/>
              </w:rPr>
              <w:t>4</w:t>
            </w:r>
            <w:bookmarkEnd w:id="25"/>
          </w:p>
          <w:p w14:paraId="4B6F5B97" w14:textId="77777777" w:rsidR="003A437A" w:rsidRDefault="003A437A" w:rsidP="00BE3096">
            <w:pPr>
              <w:spacing w:after="0" w:line="240" w:lineRule="auto"/>
              <w:outlineLvl w:val="0"/>
              <w:rPr>
                <w:rFonts w:ascii="Times New Roman" w:eastAsia="Calibri" w:hAnsi="Times New Roman" w:cs="Times New Roman"/>
                <w:bCs/>
                <w:sz w:val="26"/>
                <w:szCs w:val="26"/>
                <w:highlight w:val="yellow"/>
              </w:rPr>
            </w:pPr>
          </w:p>
          <w:p w14:paraId="0FAA9003" w14:textId="77777777" w:rsidR="003A437A" w:rsidRDefault="003A437A" w:rsidP="00BE3096">
            <w:pPr>
              <w:spacing w:after="0" w:line="240" w:lineRule="auto"/>
              <w:outlineLvl w:val="0"/>
              <w:rPr>
                <w:rFonts w:ascii="Times New Roman" w:eastAsia="Calibri" w:hAnsi="Times New Roman" w:cs="Times New Roman"/>
                <w:bCs/>
                <w:sz w:val="26"/>
                <w:szCs w:val="26"/>
                <w:highlight w:val="yellow"/>
              </w:rPr>
            </w:pPr>
          </w:p>
          <w:p w14:paraId="0EBF4835" w14:textId="77777777" w:rsidR="003A437A" w:rsidRDefault="003A437A" w:rsidP="00BE3096">
            <w:pPr>
              <w:spacing w:after="0" w:line="240" w:lineRule="auto"/>
              <w:outlineLvl w:val="0"/>
              <w:rPr>
                <w:rFonts w:ascii="Times New Roman" w:eastAsia="Calibri" w:hAnsi="Times New Roman" w:cs="Times New Roman"/>
                <w:bCs/>
                <w:sz w:val="26"/>
                <w:szCs w:val="26"/>
                <w:highlight w:val="yellow"/>
              </w:rPr>
            </w:pPr>
          </w:p>
          <w:p w14:paraId="09F589F7" w14:textId="77777777" w:rsidR="003A437A" w:rsidRDefault="003A437A" w:rsidP="00BE3096">
            <w:pPr>
              <w:spacing w:after="0" w:line="240" w:lineRule="auto"/>
              <w:outlineLvl w:val="0"/>
              <w:rPr>
                <w:rFonts w:ascii="Times New Roman" w:eastAsia="Calibri" w:hAnsi="Times New Roman" w:cs="Times New Roman"/>
                <w:bCs/>
                <w:sz w:val="26"/>
                <w:szCs w:val="26"/>
                <w:highlight w:val="yellow"/>
              </w:rPr>
            </w:pPr>
          </w:p>
          <w:p w14:paraId="6D9A952E" w14:textId="77777777" w:rsidR="003A437A" w:rsidRDefault="003A437A" w:rsidP="00BE3096">
            <w:pPr>
              <w:spacing w:after="0" w:line="240" w:lineRule="auto"/>
              <w:outlineLvl w:val="0"/>
              <w:rPr>
                <w:rFonts w:ascii="Times New Roman" w:eastAsia="Calibri" w:hAnsi="Times New Roman" w:cs="Times New Roman"/>
                <w:bCs/>
                <w:sz w:val="26"/>
                <w:szCs w:val="26"/>
                <w:highlight w:val="yellow"/>
              </w:rPr>
            </w:pPr>
            <w:bookmarkStart w:id="26" w:name="_Toc92670189"/>
            <w:r>
              <w:rPr>
                <w:rFonts w:ascii="Times New Roman" w:eastAsia="Calibri" w:hAnsi="Times New Roman" w:cs="Times New Roman"/>
                <w:bCs/>
                <w:sz w:val="26"/>
                <w:szCs w:val="26"/>
                <w:highlight w:val="yellow"/>
              </w:rPr>
              <w:t>2</w:t>
            </w:r>
            <w:bookmarkEnd w:id="26"/>
          </w:p>
          <w:p w14:paraId="3CD8A83E" w14:textId="77777777" w:rsidR="003A437A" w:rsidRDefault="003A437A" w:rsidP="00BE3096">
            <w:pPr>
              <w:spacing w:after="0" w:line="240" w:lineRule="auto"/>
              <w:outlineLvl w:val="0"/>
              <w:rPr>
                <w:rFonts w:ascii="Times New Roman" w:eastAsia="Calibri" w:hAnsi="Times New Roman" w:cs="Times New Roman"/>
                <w:bCs/>
                <w:sz w:val="26"/>
                <w:szCs w:val="26"/>
                <w:highlight w:val="yellow"/>
              </w:rPr>
            </w:pPr>
          </w:p>
          <w:p w14:paraId="4E0658EE" w14:textId="77777777" w:rsidR="003A437A" w:rsidRDefault="003A437A" w:rsidP="00BE3096">
            <w:pPr>
              <w:spacing w:after="0" w:line="240" w:lineRule="auto"/>
              <w:outlineLvl w:val="0"/>
              <w:rPr>
                <w:rFonts w:ascii="Times New Roman" w:eastAsia="Calibri" w:hAnsi="Times New Roman" w:cs="Times New Roman"/>
                <w:bCs/>
                <w:sz w:val="26"/>
                <w:szCs w:val="26"/>
                <w:highlight w:val="yellow"/>
              </w:rPr>
            </w:pPr>
          </w:p>
          <w:p w14:paraId="4A93B883" w14:textId="77777777" w:rsidR="003A437A" w:rsidRDefault="003A437A" w:rsidP="00BE3096">
            <w:pPr>
              <w:spacing w:after="0" w:line="240" w:lineRule="auto"/>
              <w:outlineLvl w:val="0"/>
              <w:rPr>
                <w:rFonts w:ascii="Times New Roman" w:eastAsia="Calibri" w:hAnsi="Times New Roman" w:cs="Times New Roman"/>
                <w:bCs/>
                <w:sz w:val="26"/>
                <w:szCs w:val="26"/>
                <w:highlight w:val="yellow"/>
              </w:rPr>
            </w:pPr>
          </w:p>
          <w:p w14:paraId="2F6978D4" w14:textId="77777777" w:rsidR="003A437A" w:rsidRDefault="003A437A" w:rsidP="00BE3096">
            <w:pPr>
              <w:spacing w:after="0" w:line="240" w:lineRule="auto"/>
              <w:outlineLvl w:val="0"/>
              <w:rPr>
                <w:rFonts w:ascii="Times New Roman" w:eastAsia="Calibri" w:hAnsi="Times New Roman" w:cs="Times New Roman"/>
                <w:bCs/>
                <w:sz w:val="26"/>
                <w:szCs w:val="26"/>
                <w:highlight w:val="yellow"/>
              </w:rPr>
            </w:pPr>
          </w:p>
          <w:p w14:paraId="38A02858" w14:textId="77777777" w:rsidR="003A437A" w:rsidRDefault="003A437A" w:rsidP="00BE3096">
            <w:pPr>
              <w:spacing w:after="0" w:line="240" w:lineRule="auto"/>
              <w:outlineLvl w:val="0"/>
              <w:rPr>
                <w:rFonts w:ascii="Times New Roman" w:eastAsia="Calibri" w:hAnsi="Times New Roman" w:cs="Times New Roman"/>
                <w:bCs/>
                <w:sz w:val="26"/>
                <w:szCs w:val="26"/>
                <w:highlight w:val="yellow"/>
              </w:rPr>
            </w:pPr>
          </w:p>
          <w:p w14:paraId="5BA90A98" w14:textId="77777777" w:rsidR="003A437A" w:rsidRDefault="003A437A" w:rsidP="00BE3096">
            <w:pPr>
              <w:spacing w:after="0" w:line="240" w:lineRule="auto"/>
              <w:outlineLvl w:val="0"/>
              <w:rPr>
                <w:rFonts w:ascii="Times New Roman" w:eastAsia="Calibri" w:hAnsi="Times New Roman" w:cs="Times New Roman"/>
                <w:bCs/>
                <w:sz w:val="26"/>
                <w:szCs w:val="26"/>
                <w:highlight w:val="yellow"/>
              </w:rPr>
            </w:pPr>
          </w:p>
          <w:p w14:paraId="7E5441D6" w14:textId="77777777" w:rsidR="003A437A" w:rsidRDefault="003A437A" w:rsidP="00BE3096">
            <w:pPr>
              <w:spacing w:after="0" w:line="240" w:lineRule="auto"/>
              <w:outlineLvl w:val="0"/>
              <w:rPr>
                <w:rFonts w:ascii="Times New Roman" w:eastAsia="Calibri" w:hAnsi="Times New Roman" w:cs="Times New Roman"/>
                <w:bCs/>
                <w:sz w:val="26"/>
                <w:szCs w:val="26"/>
                <w:highlight w:val="yellow"/>
              </w:rPr>
            </w:pPr>
          </w:p>
          <w:p w14:paraId="0F59BEBB" w14:textId="77777777" w:rsidR="003A437A" w:rsidRDefault="003A437A" w:rsidP="00BE3096">
            <w:pPr>
              <w:spacing w:after="0" w:line="240" w:lineRule="auto"/>
              <w:outlineLvl w:val="0"/>
              <w:rPr>
                <w:rFonts w:ascii="Times New Roman" w:eastAsia="Calibri" w:hAnsi="Times New Roman" w:cs="Times New Roman"/>
                <w:bCs/>
                <w:sz w:val="26"/>
                <w:szCs w:val="26"/>
                <w:highlight w:val="yellow"/>
              </w:rPr>
            </w:pPr>
          </w:p>
          <w:p w14:paraId="30EBA5FE" w14:textId="00F6CFD3" w:rsidR="003A437A" w:rsidRPr="0054132A" w:rsidRDefault="003A437A" w:rsidP="00BE3096">
            <w:pPr>
              <w:spacing w:after="0" w:line="240" w:lineRule="auto"/>
              <w:outlineLvl w:val="0"/>
              <w:rPr>
                <w:rFonts w:ascii="Times New Roman" w:eastAsia="Calibri" w:hAnsi="Times New Roman" w:cs="Times New Roman"/>
                <w:bCs/>
                <w:sz w:val="26"/>
                <w:szCs w:val="26"/>
                <w:highlight w:val="yellow"/>
              </w:rPr>
            </w:pPr>
            <w:bookmarkStart w:id="27" w:name="_Toc92670190"/>
            <w:r>
              <w:rPr>
                <w:rFonts w:ascii="Times New Roman" w:eastAsia="Calibri" w:hAnsi="Times New Roman" w:cs="Times New Roman"/>
                <w:bCs/>
                <w:sz w:val="26"/>
                <w:szCs w:val="26"/>
                <w:highlight w:val="yellow"/>
              </w:rPr>
              <w:t>2</w:t>
            </w:r>
            <w:bookmarkEnd w:id="27"/>
          </w:p>
        </w:tc>
        <w:tc>
          <w:tcPr>
            <w:tcW w:w="2694" w:type="dxa"/>
          </w:tcPr>
          <w:p w14:paraId="5B4BD425" w14:textId="3C2A6C74" w:rsidR="00E727BE" w:rsidRPr="0054132A" w:rsidRDefault="003A437A" w:rsidP="00BE3096">
            <w:pPr>
              <w:autoSpaceDE w:val="0"/>
              <w:autoSpaceDN w:val="0"/>
              <w:adjustRightInd w:val="0"/>
              <w:spacing w:after="0" w:line="240" w:lineRule="auto"/>
              <w:rPr>
                <w:rFonts w:ascii="Times New Roman" w:eastAsia="Calibri" w:hAnsi="Times New Roman" w:cs="Times New Roman"/>
                <w:sz w:val="26"/>
                <w:szCs w:val="26"/>
              </w:rPr>
            </w:pPr>
            <w:r>
              <w:rPr>
                <w:rFonts w:ascii="Times New Roman" w:eastAsia="Calibri" w:hAnsi="Times New Roman" w:cs="Times New Roman"/>
                <w:sz w:val="26"/>
                <w:szCs w:val="26"/>
              </w:rPr>
              <w:t>реферат</w:t>
            </w:r>
          </w:p>
        </w:tc>
      </w:tr>
      <w:tr w:rsidR="00E727BE" w:rsidRPr="0054132A" w14:paraId="34C31CE6" w14:textId="77777777" w:rsidTr="0054132A">
        <w:tc>
          <w:tcPr>
            <w:tcW w:w="2586" w:type="dxa"/>
          </w:tcPr>
          <w:p w14:paraId="7BBBBFC5" w14:textId="369B546A" w:rsidR="00E727BE" w:rsidRPr="0054132A" w:rsidRDefault="003A437A" w:rsidP="00BE3096">
            <w:pPr>
              <w:spacing w:after="0" w:line="240" w:lineRule="auto"/>
              <w:ind w:left="14" w:hanging="14"/>
              <w:rPr>
                <w:rFonts w:ascii="Times New Roman" w:eastAsia="Calibri" w:hAnsi="Times New Roman" w:cs="Times New Roman"/>
                <w:bCs/>
                <w:sz w:val="26"/>
                <w:szCs w:val="26"/>
              </w:rPr>
            </w:pPr>
            <w:r w:rsidRPr="003A437A">
              <w:rPr>
                <w:rFonts w:ascii="Times New Roman" w:eastAsia="Calibri" w:hAnsi="Times New Roman" w:cs="Times New Roman"/>
                <w:bCs/>
                <w:sz w:val="26"/>
                <w:szCs w:val="26"/>
              </w:rPr>
              <w:t>Строительное черчение, Общие сведения о строительном черчении</w:t>
            </w:r>
          </w:p>
        </w:tc>
        <w:tc>
          <w:tcPr>
            <w:tcW w:w="3085" w:type="dxa"/>
          </w:tcPr>
          <w:p w14:paraId="0F15A484" w14:textId="77777777" w:rsidR="003A437A" w:rsidRPr="003A437A" w:rsidRDefault="003A437A" w:rsidP="00BE3096">
            <w:pPr>
              <w:spacing w:after="0" w:line="240" w:lineRule="auto"/>
              <w:ind w:left="142"/>
              <w:rPr>
                <w:rFonts w:ascii="Times New Roman" w:eastAsia="Calibri" w:hAnsi="Times New Roman" w:cs="Times New Roman"/>
                <w:bCs/>
                <w:sz w:val="26"/>
                <w:szCs w:val="26"/>
              </w:rPr>
            </w:pPr>
            <w:r w:rsidRPr="003A437A">
              <w:rPr>
                <w:rFonts w:ascii="Times New Roman" w:eastAsia="Calibri" w:hAnsi="Times New Roman" w:cs="Times New Roman"/>
                <w:bCs/>
                <w:sz w:val="26"/>
                <w:szCs w:val="26"/>
              </w:rPr>
              <w:t>Самостоятельная работа №5</w:t>
            </w:r>
          </w:p>
          <w:p w14:paraId="4C5513D9" w14:textId="77777777" w:rsidR="003A437A" w:rsidRPr="003A437A" w:rsidRDefault="003A437A" w:rsidP="00BE3096">
            <w:pPr>
              <w:spacing w:after="0" w:line="240" w:lineRule="auto"/>
              <w:ind w:left="142"/>
              <w:rPr>
                <w:rFonts w:ascii="Times New Roman" w:eastAsia="Calibri" w:hAnsi="Times New Roman" w:cs="Times New Roman"/>
                <w:bCs/>
                <w:sz w:val="26"/>
                <w:szCs w:val="26"/>
              </w:rPr>
            </w:pPr>
            <w:r w:rsidRPr="003A437A">
              <w:rPr>
                <w:rFonts w:ascii="Times New Roman" w:eastAsia="Calibri" w:hAnsi="Times New Roman" w:cs="Times New Roman"/>
                <w:bCs/>
                <w:sz w:val="26"/>
                <w:szCs w:val="26"/>
              </w:rPr>
              <w:t xml:space="preserve">подготовка рефератов и сообщений – презентаций на темы </w:t>
            </w:r>
          </w:p>
          <w:p w14:paraId="76E75900" w14:textId="77777777" w:rsidR="003A437A" w:rsidRPr="003A437A" w:rsidRDefault="003A437A" w:rsidP="00BE3096">
            <w:pPr>
              <w:spacing w:after="0" w:line="240" w:lineRule="auto"/>
              <w:ind w:left="142"/>
              <w:rPr>
                <w:rFonts w:ascii="Times New Roman" w:eastAsia="Calibri" w:hAnsi="Times New Roman" w:cs="Times New Roman"/>
                <w:bCs/>
                <w:sz w:val="26"/>
                <w:szCs w:val="26"/>
              </w:rPr>
            </w:pPr>
            <w:r w:rsidRPr="003A437A">
              <w:rPr>
                <w:rFonts w:ascii="Times New Roman" w:eastAsia="Calibri" w:hAnsi="Times New Roman" w:cs="Times New Roman"/>
                <w:bCs/>
                <w:sz w:val="26"/>
                <w:szCs w:val="26"/>
              </w:rPr>
              <w:t>•</w:t>
            </w:r>
            <w:r w:rsidRPr="003A437A">
              <w:rPr>
                <w:rFonts w:ascii="Times New Roman" w:eastAsia="Calibri" w:hAnsi="Times New Roman" w:cs="Times New Roman"/>
                <w:bCs/>
                <w:sz w:val="26"/>
                <w:szCs w:val="26"/>
              </w:rPr>
              <w:tab/>
              <w:t>Единая система конструкторской документации для строительства.</w:t>
            </w:r>
          </w:p>
          <w:p w14:paraId="244E47CB" w14:textId="77777777" w:rsidR="003A437A" w:rsidRPr="003A437A" w:rsidRDefault="003A437A" w:rsidP="00BE3096">
            <w:pPr>
              <w:spacing w:after="0" w:line="240" w:lineRule="auto"/>
              <w:ind w:left="142"/>
              <w:rPr>
                <w:rFonts w:ascii="Times New Roman" w:eastAsia="Calibri" w:hAnsi="Times New Roman" w:cs="Times New Roman"/>
                <w:bCs/>
                <w:sz w:val="26"/>
                <w:szCs w:val="26"/>
              </w:rPr>
            </w:pPr>
            <w:r w:rsidRPr="003A437A">
              <w:rPr>
                <w:rFonts w:ascii="Times New Roman" w:eastAsia="Calibri" w:hAnsi="Times New Roman" w:cs="Times New Roman"/>
                <w:bCs/>
                <w:sz w:val="26"/>
                <w:szCs w:val="26"/>
              </w:rPr>
              <w:t>•</w:t>
            </w:r>
            <w:r w:rsidRPr="003A437A">
              <w:rPr>
                <w:rFonts w:ascii="Times New Roman" w:eastAsia="Calibri" w:hAnsi="Times New Roman" w:cs="Times New Roman"/>
                <w:bCs/>
                <w:sz w:val="26"/>
                <w:szCs w:val="26"/>
              </w:rPr>
              <w:tab/>
            </w:r>
            <w:proofErr w:type="gramStart"/>
            <w:r w:rsidRPr="003A437A">
              <w:rPr>
                <w:rFonts w:ascii="Times New Roman" w:eastAsia="Calibri" w:hAnsi="Times New Roman" w:cs="Times New Roman"/>
                <w:bCs/>
                <w:sz w:val="26"/>
                <w:szCs w:val="26"/>
              </w:rPr>
              <w:t>Строительные  чертежи</w:t>
            </w:r>
            <w:proofErr w:type="gramEnd"/>
            <w:r w:rsidRPr="003A437A">
              <w:rPr>
                <w:rFonts w:ascii="Times New Roman" w:eastAsia="Calibri" w:hAnsi="Times New Roman" w:cs="Times New Roman"/>
                <w:bCs/>
                <w:sz w:val="26"/>
                <w:szCs w:val="26"/>
              </w:rPr>
              <w:t>, виды, назначение.</w:t>
            </w:r>
          </w:p>
          <w:p w14:paraId="6A24F4B6" w14:textId="77777777" w:rsidR="003A437A" w:rsidRPr="003A437A" w:rsidRDefault="003A437A" w:rsidP="00BE3096">
            <w:pPr>
              <w:spacing w:after="0" w:line="240" w:lineRule="auto"/>
              <w:ind w:left="142"/>
              <w:rPr>
                <w:rFonts w:ascii="Times New Roman" w:eastAsia="Calibri" w:hAnsi="Times New Roman" w:cs="Times New Roman"/>
                <w:bCs/>
                <w:sz w:val="26"/>
                <w:szCs w:val="26"/>
              </w:rPr>
            </w:pPr>
            <w:r w:rsidRPr="003A437A">
              <w:rPr>
                <w:rFonts w:ascii="Times New Roman" w:eastAsia="Calibri" w:hAnsi="Times New Roman" w:cs="Times New Roman"/>
                <w:bCs/>
                <w:sz w:val="26"/>
                <w:szCs w:val="26"/>
              </w:rPr>
              <w:t>•</w:t>
            </w:r>
            <w:r w:rsidRPr="003A437A">
              <w:rPr>
                <w:rFonts w:ascii="Times New Roman" w:eastAsia="Calibri" w:hAnsi="Times New Roman" w:cs="Times New Roman"/>
                <w:bCs/>
                <w:sz w:val="26"/>
                <w:szCs w:val="26"/>
              </w:rPr>
              <w:tab/>
            </w:r>
            <w:proofErr w:type="gramStart"/>
            <w:r w:rsidRPr="003A437A">
              <w:rPr>
                <w:rFonts w:ascii="Times New Roman" w:eastAsia="Calibri" w:hAnsi="Times New Roman" w:cs="Times New Roman"/>
                <w:bCs/>
                <w:sz w:val="26"/>
                <w:szCs w:val="26"/>
              </w:rPr>
              <w:t>Строительные  схемы</w:t>
            </w:r>
            <w:proofErr w:type="gramEnd"/>
            <w:r w:rsidRPr="003A437A">
              <w:rPr>
                <w:rFonts w:ascii="Times New Roman" w:eastAsia="Calibri" w:hAnsi="Times New Roman" w:cs="Times New Roman"/>
                <w:bCs/>
                <w:sz w:val="26"/>
                <w:szCs w:val="26"/>
              </w:rPr>
              <w:t xml:space="preserve">  производственных  работ.</w:t>
            </w:r>
          </w:p>
          <w:p w14:paraId="26CCCC46" w14:textId="77777777" w:rsidR="003A437A" w:rsidRPr="003A437A" w:rsidRDefault="003A437A" w:rsidP="00BE3096">
            <w:pPr>
              <w:spacing w:after="0" w:line="240" w:lineRule="auto"/>
              <w:ind w:left="142"/>
              <w:rPr>
                <w:rFonts w:ascii="Times New Roman" w:eastAsia="Calibri" w:hAnsi="Times New Roman" w:cs="Times New Roman"/>
                <w:bCs/>
                <w:sz w:val="26"/>
                <w:szCs w:val="26"/>
              </w:rPr>
            </w:pPr>
            <w:r w:rsidRPr="003A437A">
              <w:rPr>
                <w:rFonts w:ascii="Times New Roman" w:eastAsia="Calibri" w:hAnsi="Times New Roman" w:cs="Times New Roman"/>
                <w:bCs/>
                <w:sz w:val="26"/>
                <w:szCs w:val="26"/>
              </w:rPr>
              <w:t>•</w:t>
            </w:r>
            <w:r w:rsidRPr="003A437A">
              <w:rPr>
                <w:rFonts w:ascii="Times New Roman" w:eastAsia="Calibri" w:hAnsi="Times New Roman" w:cs="Times New Roman"/>
                <w:bCs/>
                <w:sz w:val="26"/>
                <w:szCs w:val="26"/>
              </w:rPr>
              <w:tab/>
              <w:t>Система проектной документации для строительства</w:t>
            </w:r>
          </w:p>
          <w:p w14:paraId="19C57153" w14:textId="77777777" w:rsidR="003A437A" w:rsidRPr="003A437A" w:rsidRDefault="003A437A" w:rsidP="00BE3096">
            <w:pPr>
              <w:spacing w:after="0" w:line="240" w:lineRule="auto"/>
              <w:ind w:left="142"/>
              <w:rPr>
                <w:rFonts w:ascii="Times New Roman" w:eastAsia="Calibri" w:hAnsi="Times New Roman" w:cs="Times New Roman"/>
                <w:bCs/>
                <w:sz w:val="26"/>
                <w:szCs w:val="26"/>
              </w:rPr>
            </w:pPr>
            <w:r w:rsidRPr="003A437A">
              <w:rPr>
                <w:rFonts w:ascii="Times New Roman" w:eastAsia="Calibri" w:hAnsi="Times New Roman" w:cs="Times New Roman"/>
                <w:bCs/>
                <w:sz w:val="26"/>
                <w:szCs w:val="26"/>
              </w:rPr>
              <w:t>•</w:t>
            </w:r>
            <w:r w:rsidRPr="003A437A">
              <w:rPr>
                <w:rFonts w:ascii="Times New Roman" w:eastAsia="Calibri" w:hAnsi="Times New Roman" w:cs="Times New Roman"/>
                <w:bCs/>
                <w:sz w:val="26"/>
                <w:szCs w:val="26"/>
              </w:rPr>
              <w:tab/>
              <w:t>Монтажные схемы, схемы производства работа</w:t>
            </w:r>
          </w:p>
          <w:p w14:paraId="4699331A" w14:textId="77777777" w:rsidR="003A437A" w:rsidRPr="003A437A" w:rsidRDefault="003A437A" w:rsidP="00BE3096">
            <w:pPr>
              <w:spacing w:after="0" w:line="240" w:lineRule="auto"/>
              <w:ind w:left="142"/>
              <w:rPr>
                <w:rFonts w:ascii="Times New Roman" w:eastAsia="Calibri" w:hAnsi="Times New Roman" w:cs="Times New Roman"/>
                <w:bCs/>
                <w:sz w:val="26"/>
                <w:szCs w:val="26"/>
              </w:rPr>
            </w:pPr>
            <w:r w:rsidRPr="003A437A">
              <w:rPr>
                <w:rFonts w:ascii="Times New Roman" w:eastAsia="Calibri" w:hAnsi="Times New Roman" w:cs="Times New Roman"/>
                <w:bCs/>
                <w:sz w:val="26"/>
                <w:szCs w:val="26"/>
              </w:rPr>
              <w:t>•</w:t>
            </w:r>
            <w:r w:rsidRPr="003A437A">
              <w:rPr>
                <w:rFonts w:ascii="Times New Roman" w:eastAsia="Calibri" w:hAnsi="Times New Roman" w:cs="Times New Roman"/>
                <w:bCs/>
                <w:sz w:val="26"/>
                <w:szCs w:val="26"/>
              </w:rPr>
              <w:tab/>
              <w:t>Правила чтения технической и технологической документации</w:t>
            </w:r>
          </w:p>
          <w:p w14:paraId="6CB8F5F4" w14:textId="7E4A3DE4" w:rsidR="00E727BE" w:rsidRPr="0054132A" w:rsidRDefault="003A437A" w:rsidP="00BE3096">
            <w:pPr>
              <w:spacing w:after="0" w:line="240" w:lineRule="auto"/>
              <w:ind w:left="142"/>
              <w:rPr>
                <w:rFonts w:ascii="Times New Roman" w:eastAsia="Calibri" w:hAnsi="Times New Roman" w:cs="Times New Roman"/>
                <w:bCs/>
                <w:sz w:val="26"/>
                <w:szCs w:val="26"/>
              </w:rPr>
            </w:pPr>
            <w:r w:rsidRPr="003A437A">
              <w:rPr>
                <w:rFonts w:ascii="Times New Roman" w:eastAsia="Calibri" w:hAnsi="Times New Roman" w:cs="Times New Roman"/>
                <w:bCs/>
                <w:sz w:val="26"/>
                <w:szCs w:val="26"/>
              </w:rPr>
              <w:t>•</w:t>
            </w:r>
            <w:r w:rsidRPr="003A437A">
              <w:rPr>
                <w:rFonts w:ascii="Times New Roman" w:eastAsia="Calibri" w:hAnsi="Times New Roman" w:cs="Times New Roman"/>
                <w:bCs/>
                <w:sz w:val="26"/>
                <w:szCs w:val="26"/>
              </w:rPr>
              <w:tab/>
              <w:t>Виды производственной документации</w:t>
            </w:r>
          </w:p>
        </w:tc>
        <w:tc>
          <w:tcPr>
            <w:tcW w:w="1559" w:type="dxa"/>
          </w:tcPr>
          <w:p w14:paraId="0EC0888E" w14:textId="3B57911D" w:rsidR="00E727BE" w:rsidRPr="0054132A" w:rsidRDefault="003A437A" w:rsidP="00BE3096">
            <w:pPr>
              <w:spacing w:after="0" w:line="240" w:lineRule="auto"/>
              <w:jc w:val="center"/>
              <w:outlineLvl w:val="0"/>
              <w:rPr>
                <w:rFonts w:ascii="Times New Roman" w:eastAsia="Calibri" w:hAnsi="Times New Roman" w:cs="Times New Roman"/>
                <w:bCs/>
                <w:sz w:val="26"/>
                <w:szCs w:val="26"/>
                <w:highlight w:val="yellow"/>
              </w:rPr>
            </w:pPr>
            <w:bookmarkStart w:id="28" w:name="_Toc92670191"/>
            <w:r>
              <w:rPr>
                <w:rFonts w:ascii="Times New Roman" w:eastAsia="Calibri" w:hAnsi="Times New Roman" w:cs="Times New Roman"/>
                <w:bCs/>
                <w:sz w:val="26"/>
                <w:szCs w:val="26"/>
                <w:highlight w:val="yellow"/>
              </w:rPr>
              <w:t>18</w:t>
            </w:r>
            <w:bookmarkEnd w:id="28"/>
          </w:p>
        </w:tc>
        <w:tc>
          <w:tcPr>
            <w:tcW w:w="2694" w:type="dxa"/>
          </w:tcPr>
          <w:p w14:paraId="0B436D41" w14:textId="45C07ADF" w:rsidR="00E727BE" w:rsidRPr="0054132A" w:rsidRDefault="003A437A" w:rsidP="00BE3096">
            <w:pPr>
              <w:autoSpaceDE w:val="0"/>
              <w:autoSpaceDN w:val="0"/>
              <w:adjustRightInd w:val="0"/>
              <w:spacing w:after="0" w:line="240" w:lineRule="auto"/>
              <w:rPr>
                <w:rFonts w:ascii="Times New Roman" w:eastAsia="Calibri" w:hAnsi="Times New Roman" w:cs="Times New Roman"/>
                <w:sz w:val="26"/>
                <w:szCs w:val="26"/>
              </w:rPr>
            </w:pPr>
            <w:r w:rsidRPr="003A437A">
              <w:rPr>
                <w:rFonts w:ascii="Times New Roman" w:eastAsia="Calibri" w:hAnsi="Times New Roman" w:cs="Times New Roman"/>
                <w:sz w:val="26"/>
                <w:szCs w:val="26"/>
              </w:rPr>
              <w:t>рефератов и сообщений – презентаций на темы</w:t>
            </w:r>
          </w:p>
        </w:tc>
      </w:tr>
      <w:tr w:rsidR="00E727BE" w:rsidRPr="0054132A" w14:paraId="1058897B" w14:textId="77777777" w:rsidTr="0054132A">
        <w:tc>
          <w:tcPr>
            <w:tcW w:w="2586" w:type="dxa"/>
          </w:tcPr>
          <w:p w14:paraId="3057D606" w14:textId="792B2B10" w:rsidR="00E727BE" w:rsidRPr="0054132A" w:rsidRDefault="003A437A" w:rsidP="00BE3096">
            <w:pPr>
              <w:spacing w:after="0" w:line="240" w:lineRule="auto"/>
              <w:ind w:left="14" w:hanging="14"/>
              <w:rPr>
                <w:rFonts w:ascii="Times New Roman" w:eastAsia="Calibri" w:hAnsi="Times New Roman" w:cs="Times New Roman"/>
                <w:bCs/>
                <w:sz w:val="26"/>
                <w:szCs w:val="26"/>
              </w:rPr>
            </w:pPr>
            <w:r w:rsidRPr="003A437A">
              <w:rPr>
                <w:rFonts w:ascii="Times New Roman" w:eastAsia="Calibri" w:hAnsi="Times New Roman" w:cs="Times New Roman"/>
                <w:bCs/>
                <w:sz w:val="26"/>
                <w:szCs w:val="26"/>
              </w:rPr>
              <w:t xml:space="preserve">Общие сведения о машинной графике, Общие сведения о системах </w:t>
            </w:r>
            <w:proofErr w:type="gramStart"/>
            <w:r w:rsidRPr="003A437A">
              <w:rPr>
                <w:rFonts w:ascii="Times New Roman" w:eastAsia="Calibri" w:hAnsi="Times New Roman" w:cs="Times New Roman"/>
                <w:bCs/>
                <w:sz w:val="26"/>
                <w:szCs w:val="26"/>
              </w:rPr>
              <w:t>автоматизированного  проектирования</w:t>
            </w:r>
            <w:proofErr w:type="gramEnd"/>
            <w:r w:rsidRPr="003A437A">
              <w:rPr>
                <w:rFonts w:ascii="Times New Roman" w:eastAsia="Calibri" w:hAnsi="Times New Roman" w:cs="Times New Roman"/>
                <w:bCs/>
                <w:sz w:val="26"/>
                <w:szCs w:val="26"/>
              </w:rPr>
              <w:t xml:space="preserve"> (САПР)</w:t>
            </w:r>
          </w:p>
        </w:tc>
        <w:tc>
          <w:tcPr>
            <w:tcW w:w="3085" w:type="dxa"/>
          </w:tcPr>
          <w:p w14:paraId="490B2ADF" w14:textId="77777777" w:rsidR="003A437A" w:rsidRPr="003A437A" w:rsidRDefault="003A437A" w:rsidP="00BE3096">
            <w:pPr>
              <w:spacing w:after="0" w:line="240" w:lineRule="auto"/>
              <w:ind w:left="142"/>
              <w:rPr>
                <w:rFonts w:ascii="Times New Roman" w:eastAsia="Calibri" w:hAnsi="Times New Roman" w:cs="Times New Roman"/>
                <w:bCs/>
                <w:sz w:val="26"/>
                <w:szCs w:val="26"/>
              </w:rPr>
            </w:pPr>
            <w:r w:rsidRPr="003A437A">
              <w:rPr>
                <w:rFonts w:ascii="Times New Roman" w:eastAsia="Calibri" w:hAnsi="Times New Roman" w:cs="Times New Roman"/>
                <w:bCs/>
                <w:sz w:val="26"/>
                <w:szCs w:val="26"/>
              </w:rPr>
              <w:t>Самостоятельная работа№6</w:t>
            </w:r>
          </w:p>
          <w:p w14:paraId="4C7887E6" w14:textId="77777777" w:rsidR="003A437A" w:rsidRPr="003A437A" w:rsidRDefault="003A437A" w:rsidP="00BE3096">
            <w:pPr>
              <w:spacing w:after="0" w:line="240" w:lineRule="auto"/>
              <w:ind w:left="142"/>
              <w:rPr>
                <w:rFonts w:ascii="Times New Roman" w:eastAsia="Calibri" w:hAnsi="Times New Roman" w:cs="Times New Roman"/>
                <w:bCs/>
                <w:sz w:val="26"/>
                <w:szCs w:val="26"/>
              </w:rPr>
            </w:pPr>
            <w:r w:rsidRPr="003A437A">
              <w:rPr>
                <w:rFonts w:ascii="Times New Roman" w:eastAsia="Calibri" w:hAnsi="Times New Roman" w:cs="Times New Roman"/>
                <w:bCs/>
                <w:sz w:val="26"/>
                <w:szCs w:val="26"/>
              </w:rPr>
              <w:t>•</w:t>
            </w:r>
            <w:r w:rsidRPr="003A437A">
              <w:rPr>
                <w:rFonts w:ascii="Times New Roman" w:eastAsia="Calibri" w:hAnsi="Times New Roman" w:cs="Times New Roman"/>
                <w:bCs/>
                <w:sz w:val="26"/>
                <w:szCs w:val="26"/>
              </w:rPr>
              <w:tab/>
              <w:t>Работа с учебной литературой;</w:t>
            </w:r>
          </w:p>
          <w:p w14:paraId="34BA6059" w14:textId="4702690E" w:rsidR="00E727BE" w:rsidRPr="0054132A" w:rsidRDefault="003A437A" w:rsidP="00BE3096">
            <w:pPr>
              <w:spacing w:after="0" w:line="240" w:lineRule="auto"/>
              <w:ind w:left="142"/>
              <w:rPr>
                <w:rFonts w:ascii="Times New Roman" w:eastAsia="Calibri" w:hAnsi="Times New Roman" w:cs="Times New Roman"/>
                <w:bCs/>
                <w:sz w:val="26"/>
                <w:szCs w:val="26"/>
              </w:rPr>
            </w:pPr>
            <w:r w:rsidRPr="003A437A">
              <w:rPr>
                <w:rFonts w:ascii="Times New Roman" w:eastAsia="Calibri" w:hAnsi="Times New Roman" w:cs="Times New Roman"/>
                <w:bCs/>
                <w:sz w:val="26"/>
                <w:szCs w:val="26"/>
              </w:rPr>
              <w:t>•</w:t>
            </w:r>
            <w:r w:rsidRPr="003A437A">
              <w:rPr>
                <w:rFonts w:ascii="Times New Roman" w:eastAsia="Calibri" w:hAnsi="Times New Roman" w:cs="Times New Roman"/>
                <w:bCs/>
                <w:sz w:val="26"/>
                <w:szCs w:val="26"/>
              </w:rPr>
              <w:tab/>
              <w:t>Общие сведения о машинной графике (Поиск новой информации).</w:t>
            </w:r>
          </w:p>
        </w:tc>
        <w:tc>
          <w:tcPr>
            <w:tcW w:w="1559" w:type="dxa"/>
          </w:tcPr>
          <w:p w14:paraId="6D0F0AB3" w14:textId="42852A82" w:rsidR="00E727BE" w:rsidRPr="0054132A" w:rsidRDefault="003A437A" w:rsidP="00BE3096">
            <w:pPr>
              <w:spacing w:after="0" w:line="240" w:lineRule="auto"/>
              <w:jc w:val="center"/>
              <w:outlineLvl w:val="0"/>
              <w:rPr>
                <w:rFonts w:ascii="Times New Roman" w:eastAsia="Calibri" w:hAnsi="Times New Roman" w:cs="Times New Roman"/>
                <w:bCs/>
                <w:sz w:val="26"/>
                <w:szCs w:val="26"/>
                <w:highlight w:val="yellow"/>
              </w:rPr>
            </w:pPr>
            <w:bookmarkStart w:id="29" w:name="_Toc92670192"/>
            <w:r>
              <w:rPr>
                <w:rFonts w:ascii="Times New Roman" w:eastAsia="Calibri" w:hAnsi="Times New Roman" w:cs="Times New Roman"/>
                <w:bCs/>
                <w:sz w:val="26"/>
                <w:szCs w:val="26"/>
                <w:highlight w:val="yellow"/>
              </w:rPr>
              <w:t>6</w:t>
            </w:r>
            <w:bookmarkEnd w:id="29"/>
          </w:p>
        </w:tc>
        <w:tc>
          <w:tcPr>
            <w:tcW w:w="2694" w:type="dxa"/>
          </w:tcPr>
          <w:p w14:paraId="751A6318" w14:textId="357C4164" w:rsidR="00E727BE" w:rsidRPr="0054132A" w:rsidRDefault="003A437A" w:rsidP="00BE3096">
            <w:pPr>
              <w:autoSpaceDE w:val="0"/>
              <w:autoSpaceDN w:val="0"/>
              <w:adjustRightInd w:val="0"/>
              <w:spacing w:after="0" w:line="240" w:lineRule="auto"/>
              <w:rPr>
                <w:rFonts w:ascii="Times New Roman" w:eastAsia="Calibri" w:hAnsi="Times New Roman" w:cs="Times New Roman"/>
                <w:sz w:val="26"/>
                <w:szCs w:val="26"/>
              </w:rPr>
            </w:pPr>
            <w:r>
              <w:rPr>
                <w:rFonts w:ascii="Times New Roman" w:eastAsia="Calibri" w:hAnsi="Times New Roman" w:cs="Times New Roman"/>
                <w:sz w:val="26"/>
                <w:szCs w:val="26"/>
              </w:rPr>
              <w:t xml:space="preserve">Сообщение </w:t>
            </w:r>
          </w:p>
        </w:tc>
      </w:tr>
      <w:tr w:rsidR="0054132A" w:rsidRPr="0054132A" w14:paraId="2DC91167" w14:textId="77777777" w:rsidTr="0054132A">
        <w:tc>
          <w:tcPr>
            <w:tcW w:w="5671" w:type="dxa"/>
            <w:gridSpan w:val="2"/>
            <w:vAlign w:val="center"/>
          </w:tcPr>
          <w:p w14:paraId="44B2AAAE" w14:textId="77777777" w:rsidR="0054132A" w:rsidRPr="0054132A" w:rsidRDefault="0054132A" w:rsidP="00BE3096">
            <w:pPr>
              <w:autoSpaceDE w:val="0"/>
              <w:autoSpaceDN w:val="0"/>
              <w:adjustRightInd w:val="0"/>
              <w:spacing w:after="0" w:line="240" w:lineRule="auto"/>
              <w:jc w:val="center"/>
              <w:rPr>
                <w:rFonts w:ascii="Times New Roman" w:eastAsia="Calibri" w:hAnsi="Times New Roman" w:cs="Times New Roman"/>
                <w:b/>
                <w:sz w:val="26"/>
                <w:szCs w:val="26"/>
              </w:rPr>
            </w:pPr>
            <w:r w:rsidRPr="0054132A">
              <w:rPr>
                <w:rFonts w:ascii="Times New Roman" w:eastAsia="Calibri" w:hAnsi="Times New Roman" w:cs="Times New Roman"/>
                <w:b/>
                <w:sz w:val="26"/>
                <w:szCs w:val="26"/>
              </w:rPr>
              <w:lastRenderedPageBreak/>
              <w:t>Всего часов</w:t>
            </w:r>
          </w:p>
        </w:tc>
        <w:tc>
          <w:tcPr>
            <w:tcW w:w="1559" w:type="dxa"/>
            <w:vAlign w:val="center"/>
          </w:tcPr>
          <w:p w14:paraId="154ABBCA" w14:textId="4CC589B8" w:rsidR="0054132A" w:rsidRPr="0054132A" w:rsidRDefault="003A437A" w:rsidP="00BE3096">
            <w:pPr>
              <w:autoSpaceDE w:val="0"/>
              <w:autoSpaceDN w:val="0"/>
              <w:adjustRightInd w:val="0"/>
              <w:spacing w:after="0" w:line="240" w:lineRule="auto"/>
              <w:jc w:val="center"/>
              <w:rPr>
                <w:rFonts w:ascii="Times New Roman" w:eastAsia="Calibri" w:hAnsi="Times New Roman" w:cs="Times New Roman"/>
                <w:b/>
                <w:sz w:val="26"/>
                <w:szCs w:val="26"/>
              </w:rPr>
            </w:pPr>
            <w:r>
              <w:rPr>
                <w:rFonts w:ascii="Times New Roman" w:eastAsia="Calibri" w:hAnsi="Times New Roman" w:cs="Times New Roman"/>
                <w:b/>
                <w:sz w:val="26"/>
                <w:szCs w:val="26"/>
              </w:rPr>
              <w:t>66</w:t>
            </w:r>
          </w:p>
          <w:p w14:paraId="6F130168" w14:textId="77777777" w:rsidR="0054132A" w:rsidRPr="0054132A" w:rsidRDefault="0054132A" w:rsidP="00BE3096">
            <w:pPr>
              <w:autoSpaceDE w:val="0"/>
              <w:autoSpaceDN w:val="0"/>
              <w:adjustRightInd w:val="0"/>
              <w:spacing w:after="0" w:line="240" w:lineRule="auto"/>
              <w:jc w:val="center"/>
              <w:rPr>
                <w:rFonts w:ascii="Times New Roman" w:eastAsia="Calibri" w:hAnsi="Times New Roman" w:cs="Times New Roman"/>
                <w:b/>
                <w:sz w:val="26"/>
                <w:szCs w:val="26"/>
              </w:rPr>
            </w:pPr>
          </w:p>
        </w:tc>
        <w:tc>
          <w:tcPr>
            <w:tcW w:w="2694" w:type="dxa"/>
          </w:tcPr>
          <w:p w14:paraId="4729E87E" w14:textId="77777777" w:rsidR="0054132A" w:rsidRPr="0054132A" w:rsidRDefault="0054132A" w:rsidP="00BE3096">
            <w:pPr>
              <w:autoSpaceDE w:val="0"/>
              <w:autoSpaceDN w:val="0"/>
              <w:adjustRightInd w:val="0"/>
              <w:spacing w:after="0" w:line="240" w:lineRule="auto"/>
              <w:rPr>
                <w:rFonts w:ascii="Times New Roman" w:eastAsia="Calibri" w:hAnsi="Times New Roman" w:cs="Times New Roman"/>
                <w:sz w:val="26"/>
                <w:szCs w:val="26"/>
              </w:rPr>
            </w:pPr>
          </w:p>
        </w:tc>
      </w:tr>
    </w:tbl>
    <w:p w14:paraId="15AD57EA" w14:textId="77777777" w:rsidR="0054132A" w:rsidRDefault="0054132A" w:rsidP="0054132A">
      <w:pPr>
        <w:spacing w:after="200" w:line="276" w:lineRule="auto"/>
        <w:jc w:val="center"/>
        <w:rPr>
          <w:rFonts w:ascii="Times New Roman" w:eastAsia="Calibri" w:hAnsi="Times New Roman" w:cs="Times New Roman"/>
          <w:sz w:val="26"/>
          <w:szCs w:val="26"/>
        </w:rPr>
      </w:pPr>
    </w:p>
    <w:p w14:paraId="2A25EDAA" w14:textId="77777777" w:rsidR="00BE3096" w:rsidRPr="0054132A" w:rsidRDefault="00BE3096" w:rsidP="0054132A">
      <w:pPr>
        <w:spacing w:after="200" w:line="276" w:lineRule="auto"/>
        <w:jc w:val="center"/>
        <w:rPr>
          <w:rFonts w:ascii="Times New Roman" w:eastAsia="Calibri" w:hAnsi="Times New Roman" w:cs="Times New Roman"/>
          <w:sz w:val="26"/>
          <w:szCs w:val="26"/>
        </w:rPr>
      </w:pPr>
    </w:p>
    <w:p w14:paraId="36126807" w14:textId="77777777" w:rsidR="0054132A" w:rsidRPr="0054132A" w:rsidRDefault="0054132A" w:rsidP="00BE3096">
      <w:pPr>
        <w:pStyle w:val="1"/>
        <w:jc w:val="center"/>
        <w:rPr>
          <w:rFonts w:ascii="Times New Roman" w:eastAsia="Calibri" w:hAnsi="Times New Roman" w:cs="Times New Roman"/>
          <w:b/>
          <w:bCs/>
          <w:color w:val="000000"/>
          <w:sz w:val="26"/>
          <w:szCs w:val="26"/>
        </w:rPr>
      </w:pPr>
      <w:bookmarkStart w:id="30" w:name="_Toc92670193"/>
      <w:r w:rsidRPr="0054132A">
        <w:rPr>
          <w:rFonts w:ascii="Times New Roman" w:eastAsia="Calibri" w:hAnsi="Times New Roman" w:cs="Times New Roman"/>
          <w:b/>
          <w:bCs/>
          <w:color w:val="000000"/>
          <w:sz w:val="26"/>
          <w:szCs w:val="26"/>
        </w:rPr>
        <w:t xml:space="preserve">3. Общие рекомендации обучающемуся </w:t>
      </w:r>
      <w:r w:rsidRPr="0054132A">
        <w:rPr>
          <w:rFonts w:ascii="Times New Roman" w:eastAsia="Calibri" w:hAnsi="Times New Roman" w:cs="Times New Roman"/>
          <w:b/>
          <w:bCs/>
          <w:color w:val="000000"/>
          <w:sz w:val="26"/>
          <w:szCs w:val="26"/>
        </w:rPr>
        <w:br/>
        <w:t xml:space="preserve">по выполнению </w:t>
      </w:r>
      <w:r w:rsidRPr="0054132A">
        <w:rPr>
          <w:rFonts w:ascii="Times New Roman" w:eastAsia="Calibri" w:hAnsi="Times New Roman" w:cs="Times New Roman"/>
          <w:b/>
          <w:bCs/>
          <w:sz w:val="26"/>
          <w:szCs w:val="26"/>
        </w:rPr>
        <w:t>внеаудиторных самостоятельных</w:t>
      </w:r>
      <w:r w:rsidRPr="0054132A">
        <w:rPr>
          <w:rFonts w:ascii="Times New Roman" w:eastAsia="Calibri" w:hAnsi="Times New Roman" w:cs="Times New Roman"/>
          <w:b/>
          <w:bCs/>
          <w:color w:val="000000"/>
          <w:sz w:val="26"/>
          <w:szCs w:val="26"/>
        </w:rPr>
        <w:t xml:space="preserve"> работ</w:t>
      </w:r>
      <w:bookmarkEnd w:id="30"/>
    </w:p>
    <w:p w14:paraId="7B2D9AF9" w14:textId="77777777" w:rsidR="0054132A" w:rsidRPr="0054132A" w:rsidRDefault="0054132A" w:rsidP="0054132A">
      <w:pPr>
        <w:numPr>
          <w:ilvl w:val="0"/>
          <w:numId w:val="2"/>
        </w:numPr>
        <w:shd w:val="clear" w:color="auto" w:fill="FFFFFF"/>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54132A">
        <w:rPr>
          <w:rFonts w:ascii="Times New Roman" w:eastAsia="Calibri" w:hAnsi="Times New Roman" w:cs="Times New Roman"/>
          <w:color w:val="000000"/>
          <w:sz w:val="26"/>
          <w:szCs w:val="26"/>
        </w:rPr>
        <w:t xml:space="preserve">Внимательно прочитайте название темы, цели и задачи самостоятельной работы. </w:t>
      </w:r>
    </w:p>
    <w:p w14:paraId="1F9F38C5" w14:textId="77777777" w:rsidR="0054132A" w:rsidRPr="0054132A" w:rsidRDefault="0054132A" w:rsidP="0054132A">
      <w:pPr>
        <w:numPr>
          <w:ilvl w:val="0"/>
          <w:numId w:val="2"/>
        </w:numPr>
        <w:shd w:val="clear" w:color="auto" w:fill="FFFFFF"/>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54132A">
        <w:rPr>
          <w:rFonts w:ascii="Times New Roman" w:eastAsia="Calibri" w:hAnsi="Times New Roman" w:cs="Times New Roman"/>
          <w:color w:val="000000"/>
          <w:sz w:val="26"/>
          <w:szCs w:val="26"/>
        </w:rPr>
        <w:t>Внимательно прочитайте рекомендации преподавателя по выполнению самостоятельной работы.</w:t>
      </w:r>
    </w:p>
    <w:p w14:paraId="3A51B037" w14:textId="77777777" w:rsidR="0054132A" w:rsidRPr="0054132A" w:rsidRDefault="0054132A" w:rsidP="0054132A">
      <w:pPr>
        <w:numPr>
          <w:ilvl w:val="0"/>
          <w:numId w:val="2"/>
        </w:numPr>
        <w:shd w:val="clear" w:color="auto" w:fill="FFFFFF"/>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54132A">
        <w:rPr>
          <w:rFonts w:ascii="Times New Roman" w:eastAsia="Calibri" w:hAnsi="Times New Roman" w:cs="Times New Roman"/>
          <w:color w:val="000000"/>
          <w:sz w:val="26"/>
          <w:szCs w:val="26"/>
        </w:rPr>
        <w:t>Внимательно изучите письменные методические рекомендации по выполнению самостоятельной работы</w:t>
      </w:r>
    </w:p>
    <w:p w14:paraId="6AE1EEDE" w14:textId="77777777" w:rsidR="0054132A" w:rsidRPr="0054132A" w:rsidRDefault="0054132A" w:rsidP="0054132A">
      <w:pPr>
        <w:numPr>
          <w:ilvl w:val="0"/>
          <w:numId w:val="2"/>
        </w:numPr>
        <w:shd w:val="clear" w:color="auto" w:fill="FFFFFF"/>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54132A">
        <w:rPr>
          <w:rFonts w:ascii="Times New Roman" w:eastAsia="Calibri" w:hAnsi="Times New Roman" w:cs="Times New Roman"/>
          <w:color w:val="000000"/>
          <w:sz w:val="26"/>
          <w:szCs w:val="26"/>
        </w:rPr>
        <w:t>Ознакомьтесь со списком литературы и источников по заданной теме самостоятельной работы.</w:t>
      </w:r>
    </w:p>
    <w:p w14:paraId="7895A006" w14:textId="77777777" w:rsidR="0054132A" w:rsidRPr="0054132A" w:rsidRDefault="0054132A" w:rsidP="0054132A">
      <w:pPr>
        <w:numPr>
          <w:ilvl w:val="0"/>
          <w:numId w:val="2"/>
        </w:numPr>
        <w:shd w:val="clear" w:color="auto" w:fill="FFFFFF"/>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54132A">
        <w:rPr>
          <w:rFonts w:ascii="Times New Roman" w:eastAsia="Calibri" w:hAnsi="Times New Roman" w:cs="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14:paraId="1F28FD3E" w14:textId="77777777" w:rsidR="0054132A" w:rsidRPr="0054132A" w:rsidRDefault="0054132A" w:rsidP="0054132A">
      <w:pPr>
        <w:widowControl w:val="0"/>
        <w:numPr>
          <w:ilvl w:val="0"/>
          <w:numId w:val="2"/>
        </w:numPr>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54132A">
        <w:rPr>
          <w:rFonts w:ascii="Times New Roman" w:eastAsia="Calibri" w:hAnsi="Times New Roman" w:cs="Times New Roman"/>
          <w:color w:val="000000"/>
          <w:sz w:val="26"/>
          <w:szCs w:val="26"/>
        </w:rPr>
        <w:t>Подготовьте все необходимое для выполнения задания, рационально подготовьте рабочее место.</w:t>
      </w:r>
    </w:p>
    <w:p w14:paraId="0287FF21" w14:textId="77777777" w:rsidR="0054132A" w:rsidRPr="0054132A" w:rsidRDefault="0054132A" w:rsidP="0054132A">
      <w:pPr>
        <w:widowControl w:val="0"/>
        <w:numPr>
          <w:ilvl w:val="0"/>
          <w:numId w:val="2"/>
        </w:numPr>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54132A">
        <w:rPr>
          <w:rFonts w:ascii="Times New Roman" w:eastAsia="Calibri" w:hAnsi="Times New Roman" w:cs="Times New Roman"/>
          <w:sz w:val="26"/>
          <w:szCs w:val="26"/>
        </w:rPr>
        <w:t>Продумайте ход выполнения работы.</w:t>
      </w:r>
    </w:p>
    <w:p w14:paraId="36535308" w14:textId="77777777" w:rsidR="0054132A" w:rsidRPr="0054132A" w:rsidRDefault="0054132A" w:rsidP="0054132A">
      <w:pPr>
        <w:widowControl w:val="0"/>
        <w:numPr>
          <w:ilvl w:val="0"/>
          <w:numId w:val="2"/>
        </w:numPr>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54132A">
        <w:rPr>
          <w:rFonts w:ascii="Times New Roman" w:eastAsia="Calibri"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14:paraId="35A51CAC" w14:textId="77777777" w:rsidR="0054132A" w:rsidRPr="0054132A" w:rsidRDefault="0054132A" w:rsidP="0054132A">
      <w:pPr>
        <w:widowControl w:val="0"/>
        <w:numPr>
          <w:ilvl w:val="0"/>
          <w:numId w:val="2"/>
        </w:numPr>
        <w:tabs>
          <w:tab w:val="left" w:pos="993"/>
        </w:tabs>
        <w:autoSpaceDE w:val="0"/>
        <w:autoSpaceDN w:val="0"/>
        <w:adjustRightInd w:val="0"/>
        <w:spacing w:after="0" w:line="240" w:lineRule="auto"/>
        <w:ind w:firstLine="567"/>
        <w:rPr>
          <w:rFonts w:ascii="Times New Roman" w:eastAsia="Calibri" w:hAnsi="Times New Roman" w:cs="Times New Roman"/>
          <w:sz w:val="26"/>
          <w:szCs w:val="26"/>
        </w:rPr>
      </w:pPr>
      <w:r w:rsidRPr="0054132A">
        <w:rPr>
          <w:rFonts w:ascii="Times New Roman" w:eastAsia="Calibri" w:hAnsi="Times New Roman" w:cs="Times New Roman"/>
          <w:sz w:val="26"/>
          <w:szCs w:val="26"/>
        </w:rPr>
        <w:t xml:space="preserve">Если при выполнении </w:t>
      </w:r>
      <w:r w:rsidRPr="0054132A">
        <w:rPr>
          <w:rFonts w:ascii="Times New Roman" w:eastAsia="Calibri" w:hAnsi="Times New Roman" w:cs="Times New Roman"/>
          <w:color w:val="000000"/>
          <w:sz w:val="26"/>
          <w:szCs w:val="26"/>
        </w:rPr>
        <w:t xml:space="preserve">самостоятельной </w:t>
      </w:r>
      <w:r w:rsidRPr="0054132A">
        <w:rPr>
          <w:rFonts w:ascii="Times New Roman" w:eastAsia="Calibri" w:hAnsi="Times New Roman" w:cs="Times New Roman"/>
          <w:sz w:val="26"/>
          <w:szCs w:val="26"/>
        </w:rPr>
        <w:t xml:space="preserve">работы применяется </w:t>
      </w:r>
      <w:r w:rsidRPr="0054132A">
        <w:rPr>
          <w:rFonts w:ascii="Times New Roman" w:eastAsia="Calibri" w:hAnsi="Times New Roman" w:cs="Times New Roman"/>
          <w:color w:val="000000"/>
          <w:sz w:val="26"/>
          <w:szCs w:val="26"/>
        </w:rPr>
        <w:t>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14:paraId="1A49B6E6" w14:textId="77777777" w:rsidR="0054132A" w:rsidRPr="0054132A" w:rsidRDefault="0054132A" w:rsidP="0054132A">
      <w:pPr>
        <w:widowControl w:val="0"/>
        <w:numPr>
          <w:ilvl w:val="0"/>
          <w:numId w:val="2"/>
        </w:numPr>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54132A">
        <w:rPr>
          <w:rFonts w:ascii="Times New Roman" w:eastAsia="Calibri"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14:paraId="18FA42D0" w14:textId="77777777" w:rsidR="0054132A" w:rsidRPr="0054132A" w:rsidRDefault="0054132A" w:rsidP="0054132A">
      <w:pPr>
        <w:widowControl w:val="0"/>
        <w:numPr>
          <w:ilvl w:val="0"/>
          <w:numId w:val="2"/>
        </w:numPr>
        <w:shd w:val="clear" w:color="auto" w:fill="FFFFFF"/>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54132A">
        <w:rPr>
          <w:rFonts w:ascii="Times New Roman" w:eastAsia="Calibri" w:hAnsi="Times New Roman" w:cs="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14:paraId="53E1F450" w14:textId="77777777" w:rsidR="0054132A" w:rsidRPr="0054132A" w:rsidRDefault="0054132A" w:rsidP="0054132A">
      <w:pPr>
        <w:widowControl w:val="0"/>
        <w:numPr>
          <w:ilvl w:val="0"/>
          <w:numId w:val="2"/>
        </w:numPr>
        <w:shd w:val="clear" w:color="auto" w:fill="FFFFFF"/>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54132A">
        <w:rPr>
          <w:rFonts w:ascii="Times New Roman" w:eastAsia="Calibri" w:hAnsi="Times New Roman" w:cs="Times New Roman"/>
          <w:color w:val="000000"/>
          <w:sz w:val="26"/>
          <w:szCs w:val="26"/>
        </w:rPr>
        <w:t xml:space="preserve">По окончании выполнения самостоятельной работы </w:t>
      </w:r>
      <w:r w:rsidRPr="0054132A">
        <w:rPr>
          <w:rFonts w:ascii="Times New Roman" w:eastAsia="Calibri" w:hAnsi="Times New Roman" w:cs="Times New Roman"/>
          <w:sz w:val="26"/>
          <w:szCs w:val="26"/>
        </w:rPr>
        <w:t xml:space="preserve">составьте письменный или устный отчет в соответствии с теми методическими </w:t>
      </w:r>
      <w:r w:rsidRPr="0054132A">
        <w:rPr>
          <w:rFonts w:ascii="Times New Roman" w:eastAsia="Calibri" w:hAnsi="Times New Roman" w:cs="Times New Roman"/>
          <w:color w:val="000000"/>
          <w:sz w:val="26"/>
          <w:szCs w:val="26"/>
        </w:rPr>
        <w:t>указаниями</w:t>
      </w:r>
      <w:r w:rsidRPr="0054132A">
        <w:rPr>
          <w:rFonts w:ascii="Times New Roman" w:eastAsia="Calibri" w:hAnsi="Times New Roman" w:cs="Times New Roman"/>
          <w:sz w:val="26"/>
          <w:szCs w:val="26"/>
        </w:rPr>
        <w:t xml:space="preserve"> по оформлению отчета, </w:t>
      </w:r>
      <w:proofErr w:type="gramStart"/>
      <w:r w:rsidRPr="0054132A">
        <w:rPr>
          <w:rFonts w:ascii="Times New Roman" w:eastAsia="Calibri" w:hAnsi="Times New Roman" w:cs="Times New Roman"/>
          <w:sz w:val="26"/>
          <w:szCs w:val="26"/>
        </w:rPr>
        <w:t>которые  вы</w:t>
      </w:r>
      <w:proofErr w:type="gramEnd"/>
      <w:r w:rsidRPr="0054132A">
        <w:rPr>
          <w:rFonts w:ascii="Times New Roman" w:eastAsia="Calibri" w:hAnsi="Times New Roman" w:cs="Times New Roman"/>
          <w:sz w:val="26"/>
          <w:szCs w:val="26"/>
        </w:rPr>
        <w:t xml:space="preserve"> получили от преподавателя или в методических указаниях. </w:t>
      </w:r>
    </w:p>
    <w:p w14:paraId="1E66773B" w14:textId="77777777" w:rsidR="0054132A" w:rsidRPr="0054132A" w:rsidRDefault="0054132A" w:rsidP="0054132A">
      <w:pPr>
        <w:widowControl w:val="0"/>
        <w:numPr>
          <w:ilvl w:val="0"/>
          <w:numId w:val="2"/>
        </w:numPr>
        <w:shd w:val="clear" w:color="auto" w:fill="FFFFFF"/>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54132A">
        <w:rPr>
          <w:rFonts w:ascii="Times New Roman" w:eastAsia="Calibri" w:hAnsi="Times New Roman" w:cs="Times New Roman"/>
          <w:sz w:val="26"/>
          <w:szCs w:val="26"/>
        </w:rPr>
        <w:t>С</w:t>
      </w:r>
      <w:r w:rsidRPr="0054132A">
        <w:rPr>
          <w:rFonts w:ascii="Times New Roman" w:eastAsia="Calibri" w:hAnsi="Times New Roman" w:cs="Times New Roman"/>
          <w:color w:val="000000"/>
          <w:sz w:val="26"/>
          <w:szCs w:val="26"/>
        </w:rPr>
        <w:t>дайте готовую работу преподавателю для проверки точно в срок.</w:t>
      </w:r>
    </w:p>
    <w:p w14:paraId="5BF8E7ED" w14:textId="77777777" w:rsidR="0054132A" w:rsidRPr="0054132A" w:rsidRDefault="0054132A" w:rsidP="0054132A">
      <w:pPr>
        <w:widowControl w:val="0"/>
        <w:numPr>
          <w:ilvl w:val="0"/>
          <w:numId w:val="2"/>
        </w:numPr>
        <w:tabs>
          <w:tab w:val="left" w:pos="993"/>
        </w:tabs>
        <w:autoSpaceDE w:val="0"/>
        <w:autoSpaceDN w:val="0"/>
        <w:adjustRightInd w:val="0"/>
        <w:spacing w:after="0" w:line="240" w:lineRule="auto"/>
        <w:ind w:firstLine="567"/>
        <w:jc w:val="both"/>
        <w:rPr>
          <w:rFonts w:ascii="Times New Roman" w:eastAsia="Arial-BoldMT" w:hAnsi="Times New Roman" w:cs="Times New Roman"/>
          <w:sz w:val="26"/>
          <w:szCs w:val="26"/>
        </w:rPr>
      </w:pPr>
      <w:r w:rsidRPr="0054132A">
        <w:rPr>
          <w:rFonts w:ascii="Times New Roman" w:eastAsia="Calibri" w:hAnsi="Times New Roman" w:cs="Times New Roman"/>
          <w:sz w:val="26"/>
          <w:szCs w:val="26"/>
        </w:rPr>
        <w:t xml:space="preserve">Если </w:t>
      </w:r>
      <w:r w:rsidRPr="0054132A">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14:paraId="76E65299" w14:textId="77777777" w:rsidR="0054132A" w:rsidRPr="0054132A" w:rsidRDefault="0054132A" w:rsidP="0054132A">
      <w:pPr>
        <w:numPr>
          <w:ilvl w:val="0"/>
          <w:numId w:val="2"/>
        </w:numPr>
        <w:shd w:val="clear" w:color="auto" w:fill="FFFFFF"/>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54132A">
        <w:rPr>
          <w:rFonts w:ascii="Times New Roman" w:eastAsia="Calibri" w:hAnsi="Times New Roman" w:cs="Times New Roman"/>
          <w:color w:val="000000"/>
          <w:sz w:val="26"/>
          <w:szCs w:val="26"/>
        </w:rPr>
        <w:t>Участвуйте в обсуждении полученных результатов самостоятельной работы.</w:t>
      </w:r>
    </w:p>
    <w:p w14:paraId="7CFBC02C" w14:textId="77777777" w:rsidR="0054132A" w:rsidRPr="0054132A" w:rsidRDefault="0054132A" w:rsidP="0054132A">
      <w:pPr>
        <w:tabs>
          <w:tab w:val="left" w:pos="3405"/>
        </w:tabs>
        <w:spacing w:after="200" w:line="276" w:lineRule="auto"/>
        <w:rPr>
          <w:rFonts w:ascii="Times New Roman" w:eastAsia="Calibri" w:hAnsi="Times New Roman" w:cs="Times New Roman"/>
        </w:rPr>
      </w:pPr>
    </w:p>
    <w:p w14:paraId="61085D48" w14:textId="77777777" w:rsidR="0054132A" w:rsidRPr="0054132A" w:rsidRDefault="0054132A" w:rsidP="0054132A">
      <w:pPr>
        <w:spacing w:after="0" w:line="360" w:lineRule="auto"/>
        <w:ind w:firstLine="360"/>
        <w:jc w:val="both"/>
        <w:rPr>
          <w:rFonts w:ascii="Times New Roman" w:eastAsia="Calibri" w:hAnsi="Times New Roman" w:cs="Times New Roman"/>
        </w:rPr>
      </w:pPr>
      <w:proofErr w:type="gramStart"/>
      <w:r w:rsidRPr="0054132A">
        <w:rPr>
          <w:rFonts w:ascii="Times New Roman" w:eastAsia="Calibri" w:hAnsi="Times New Roman" w:cs="Times New Roman"/>
        </w:rPr>
        <w:t>Перечень  видов</w:t>
      </w:r>
      <w:proofErr w:type="gramEnd"/>
      <w:r w:rsidRPr="0054132A">
        <w:rPr>
          <w:rFonts w:ascii="Times New Roman" w:eastAsia="Calibri" w:hAnsi="Times New Roman" w:cs="Times New Roman"/>
        </w:rPr>
        <w:t xml:space="preserve">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54132A" w:rsidRPr="0054132A" w14:paraId="17A5232F" w14:textId="77777777" w:rsidTr="0054132A">
        <w:tc>
          <w:tcPr>
            <w:tcW w:w="1020" w:type="dxa"/>
          </w:tcPr>
          <w:p w14:paraId="18EF7265" w14:textId="77777777" w:rsidR="0054132A" w:rsidRPr="0054132A" w:rsidRDefault="0054132A" w:rsidP="0054132A">
            <w:pPr>
              <w:spacing w:after="0" w:line="360" w:lineRule="auto"/>
              <w:jc w:val="center"/>
              <w:rPr>
                <w:rFonts w:ascii="Times New Roman" w:eastAsia="Calibri" w:hAnsi="Times New Roman" w:cs="Times New Roman"/>
                <w:b/>
                <w:bCs/>
              </w:rPr>
            </w:pPr>
            <w:r w:rsidRPr="0054132A">
              <w:rPr>
                <w:rFonts w:ascii="Times New Roman" w:eastAsia="Calibri" w:hAnsi="Times New Roman" w:cs="Times New Roman"/>
                <w:b/>
                <w:bCs/>
              </w:rPr>
              <w:t>Кол-во часов</w:t>
            </w:r>
          </w:p>
        </w:tc>
        <w:tc>
          <w:tcPr>
            <w:tcW w:w="5343" w:type="dxa"/>
          </w:tcPr>
          <w:p w14:paraId="35043B00" w14:textId="77777777" w:rsidR="0054132A" w:rsidRPr="0054132A" w:rsidRDefault="0054132A" w:rsidP="0054132A">
            <w:pPr>
              <w:spacing w:after="0" w:line="360" w:lineRule="auto"/>
              <w:jc w:val="center"/>
              <w:rPr>
                <w:rFonts w:ascii="Times New Roman" w:eastAsia="Calibri" w:hAnsi="Times New Roman" w:cs="Times New Roman"/>
                <w:b/>
                <w:bCs/>
              </w:rPr>
            </w:pPr>
            <w:r w:rsidRPr="0054132A">
              <w:rPr>
                <w:rFonts w:ascii="Times New Roman" w:eastAsia="Calibri" w:hAnsi="Times New Roman" w:cs="Times New Roman"/>
                <w:b/>
                <w:bCs/>
              </w:rPr>
              <w:t>Вид самостоятельной работы</w:t>
            </w:r>
          </w:p>
        </w:tc>
        <w:tc>
          <w:tcPr>
            <w:tcW w:w="3101" w:type="dxa"/>
            <w:shd w:val="clear" w:color="auto" w:fill="FFFFFF"/>
          </w:tcPr>
          <w:p w14:paraId="7E582C37" w14:textId="77777777" w:rsidR="0054132A" w:rsidRPr="0054132A" w:rsidRDefault="0054132A" w:rsidP="0054132A">
            <w:pPr>
              <w:spacing w:after="0" w:line="360" w:lineRule="auto"/>
              <w:jc w:val="center"/>
              <w:rPr>
                <w:rFonts w:ascii="Times New Roman" w:eastAsia="Calibri" w:hAnsi="Times New Roman" w:cs="Times New Roman"/>
                <w:b/>
                <w:bCs/>
              </w:rPr>
            </w:pPr>
            <w:r w:rsidRPr="0054132A">
              <w:rPr>
                <w:rFonts w:ascii="Times New Roman" w:eastAsia="Calibri" w:hAnsi="Times New Roman" w:cs="Times New Roman"/>
                <w:b/>
                <w:bCs/>
              </w:rPr>
              <w:t>Форма контроля</w:t>
            </w:r>
          </w:p>
        </w:tc>
      </w:tr>
      <w:tr w:rsidR="0054132A" w:rsidRPr="0054132A" w14:paraId="3B1F71DD" w14:textId="77777777" w:rsidTr="0054132A">
        <w:trPr>
          <w:cantSplit/>
        </w:trPr>
        <w:tc>
          <w:tcPr>
            <w:tcW w:w="1020" w:type="dxa"/>
          </w:tcPr>
          <w:p w14:paraId="35437673" w14:textId="77777777" w:rsidR="0054132A" w:rsidRPr="0054132A" w:rsidRDefault="0054132A" w:rsidP="0054132A">
            <w:pPr>
              <w:spacing w:after="0" w:line="360" w:lineRule="auto"/>
              <w:jc w:val="center"/>
              <w:rPr>
                <w:rFonts w:ascii="Times New Roman" w:eastAsia="Calibri" w:hAnsi="Times New Roman" w:cs="Times New Roman"/>
              </w:rPr>
            </w:pPr>
            <w:r w:rsidRPr="0054132A">
              <w:rPr>
                <w:rFonts w:ascii="Times New Roman" w:eastAsia="Calibri" w:hAnsi="Times New Roman" w:cs="Times New Roman"/>
              </w:rPr>
              <w:t>2</w:t>
            </w:r>
          </w:p>
        </w:tc>
        <w:tc>
          <w:tcPr>
            <w:tcW w:w="5343" w:type="dxa"/>
          </w:tcPr>
          <w:p w14:paraId="7823F257" w14:textId="77777777" w:rsidR="0054132A" w:rsidRPr="0054132A" w:rsidRDefault="0054132A" w:rsidP="0054132A">
            <w:pPr>
              <w:spacing w:after="0" w:line="360" w:lineRule="auto"/>
              <w:rPr>
                <w:rFonts w:ascii="Times New Roman" w:eastAsia="Times New Roman" w:hAnsi="Times New Roman" w:cs="Times New Roman"/>
                <w:sz w:val="24"/>
                <w:szCs w:val="24"/>
                <w:lang w:eastAsia="ru-RU"/>
              </w:rPr>
            </w:pPr>
            <w:r w:rsidRPr="0054132A">
              <w:rPr>
                <w:rFonts w:ascii="Times New Roman" w:eastAsia="Times New Roman" w:hAnsi="Times New Roman" w:cs="Times New Roman"/>
                <w:sz w:val="24"/>
                <w:szCs w:val="24"/>
                <w:lang w:eastAsia="ru-RU"/>
              </w:rPr>
              <w:t>Конспектирование</w:t>
            </w:r>
          </w:p>
        </w:tc>
        <w:tc>
          <w:tcPr>
            <w:tcW w:w="3101" w:type="dxa"/>
            <w:shd w:val="clear" w:color="auto" w:fill="FFFFFF"/>
          </w:tcPr>
          <w:p w14:paraId="1614E846" w14:textId="77777777" w:rsidR="0054132A" w:rsidRPr="0054132A" w:rsidRDefault="0054132A" w:rsidP="0054132A">
            <w:pPr>
              <w:spacing w:after="0" w:line="360" w:lineRule="auto"/>
              <w:jc w:val="center"/>
              <w:rPr>
                <w:rFonts w:ascii="Times New Roman" w:eastAsia="Calibri" w:hAnsi="Times New Roman" w:cs="Times New Roman"/>
              </w:rPr>
            </w:pPr>
            <w:r w:rsidRPr="0054132A">
              <w:rPr>
                <w:rFonts w:ascii="Times New Roman" w:eastAsia="Calibri" w:hAnsi="Times New Roman" w:cs="Times New Roman"/>
              </w:rPr>
              <w:t>Самоотчет</w:t>
            </w:r>
          </w:p>
        </w:tc>
      </w:tr>
      <w:tr w:rsidR="0054132A" w:rsidRPr="0054132A" w14:paraId="709C476A" w14:textId="77777777" w:rsidTr="0054132A">
        <w:trPr>
          <w:cantSplit/>
        </w:trPr>
        <w:tc>
          <w:tcPr>
            <w:tcW w:w="1020" w:type="dxa"/>
          </w:tcPr>
          <w:p w14:paraId="405FFA1C" w14:textId="77777777" w:rsidR="0054132A" w:rsidRPr="0054132A" w:rsidRDefault="0054132A" w:rsidP="0054132A">
            <w:pPr>
              <w:spacing w:after="0" w:line="360" w:lineRule="auto"/>
              <w:jc w:val="center"/>
              <w:rPr>
                <w:rFonts w:ascii="Times New Roman" w:eastAsia="Calibri" w:hAnsi="Times New Roman" w:cs="Times New Roman"/>
              </w:rPr>
            </w:pPr>
            <w:r w:rsidRPr="0054132A">
              <w:rPr>
                <w:rFonts w:ascii="Times New Roman" w:eastAsia="Calibri" w:hAnsi="Times New Roman" w:cs="Times New Roman"/>
              </w:rPr>
              <w:t>4</w:t>
            </w:r>
          </w:p>
        </w:tc>
        <w:tc>
          <w:tcPr>
            <w:tcW w:w="5343" w:type="dxa"/>
          </w:tcPr>
          <w:p w14:paraId="3D0AE14F" w14:textId="77777777" w:rsidR="0054132A" w:rsidRPr="0054132A" w:rsidRDefault="0054132A" w:rsidP="0054132A">
            <w:pPr>
              <w:spacing w:after="0" w:line="360" w:lineRule="auto"/>
              <w:rPr>
                <w:rFonts w:ascii="Times New Roman" w:eastAsia="Times New Roman" w:hAnsi="Times New Roman" w:cs="Times New Roman"/>
                <w:sz w:val="24"/>
                <w:szCs w:val="24"/>
                <w:lang w:eastAsia="ru-RU"/>
              </w:rPr>
            </w:pPr>
            <w:r w:rsidRPr="0054132A">
              <w:rPr>
                <w:rFonts w:ascii="Times New Roman" w:eastAsia="Times New Roman" w:hAnsi="Times New Roman" w:cs="Times New Roman"/>
                <w:sz w:val="24"/>
                <w:szCs w:val="24"/>
                <w:lang w:eastAsia="ru-RU"/>
              </w:rPr>
              <w:t>Подготовка и написание докладов</w:t>
            </w:r>
          </w:p>
        </w:tc>
        <w:tc>
          <w:tcPr>
            <w:tcW w:w="3101" w:type="dxa"/>
            <w:shd w:val="clear" w:color="auto" w:fill="FFFFFF"/>
          </w:tcPr>
          <w:p w14:paraId="65726512" w14:textId="77777777" w:rsidR="0054132A" w:rsidRPr="0054132A" w:rsidRDefault="0054132A" w:rsidP="0054132A">
            <w:pPr>
              <w:spacing w:after="0" w:line="360" w:lineRule="auto"/>
              <w:jc w:val="center"/>
              <w:rPr>
                <w:rFonts w:ascii="Times New Roman" w:eastAsia="Calibri" w:hAnsi="Times New Roman" w:cs="Times New Roman"/>
              </w:rPr>
            </w:pPr>
            <w:r w:rsidRPr="0054132A">
              <w:rPr>
                <w:rFonts w:ascii="Times New Roman" w:eastAsia="Calibri" w:hAnsi="Times New Roman" w:cs="Times New Roman"/>
              </w:rPr>
              <w:t>Защита доклада</w:t>
            </w:r>
          </w:p>
        </w:tc>
      </w:tr>
      <w:tr w:rsidR="0054132A" w:rsidRPr="0054132A" w14:paraId="59652D56" w14:textId="77777777" w:rsidTr="0054132A">
        <w:trPr>
          <w:cantSplit/>
          <w:trHeight w:val="599"/>
        </w:trPr>
        <w:tc>
          <w:tcPr>
            <w:tcW w:w="1020" w:type="dxa"/>
          </w:tcPr>
          <w:p w14:paraId="366CB295" w14:textId="77777777" w:rsidR="0054132A" w:rsidRPr="0054132A" w:rsidRDefault="0054132A" w:rsidP="0054132A">
            <w:pPr>
              <w:spacing w:after="200" w:line="360" w:lineRule="auto"/>
              <w:jc w:val="center"/>
              <w:rPr>
                <w:rFonts w:ascii="Times New Roman" w:eastAsia="Calibri" w:hAnsi="Times New Roman" w:cs="Times New Roman"/>
              </w:rPr>
            </w:pPr>
            <w:r w:rsidRPr="0054132A">
              <w:rPr>
                <w:rFonts w:ascii="Times New Roman" w:eastAsia="Calibri" w:hAnsi="Times New Roman" w:cs="Times New Roman"/>
              </w:rPr>
              <w:lastRenderedPageBreak/>
              <w:t>2</w:t>
            </w:r>
          </w:p>
        </w:tc>
        <w:tc>
          <w:tcPr>
            <w:tcW w:w="5343" w:type="dxa"/>
          </w:tcPr>
          <w:p w14:paraId="030BC863" w14:textId="77777777" w:rsidR="0054132A" w:rsidRPr="0054132A" w:rsidRDefault="0054132A" w:rsidP="0054132A">
            <w:pPr>
              <w:spacing w:after="0" w:line="360" w:lineRule="auto"/>
              <w:rPr>
                <w:rFonts w:ascii="Times New Roman" w:eastAsia="Calibri" w:hAnsi="Times New Roman" w:cs="Times New Roman"/>
              </w:rPr>
            </w:pPr>
            <w:r w:rsidRPr="0054132A">
              <w:rPr>
                <w:rFonts w:ascii="Times New Roman" w:eastAsia="Calibri" w:hAnsi="Times New Roman" w:cs="Times New Roman"/>
              </w:rPr>
              <w:t>Самостоятельное решение ситуационных задач</w:t>
            </w:r>
          </w:p>
        </w:tc>
        <w:tc>
          <w:tcPr>
            <w:tcW w:w="3101" w:type="dxa"/>
            <w:shd w:val="clear" w:color="auto" w:fill="FFFFFF"/>
          </w:tcPr>
          <w:p w14:paraId="761331AA" w14:textId="77777777" w:rsidR="0054132A" w:rsidRPr="0054132A" w:rsidRDefault="0054132A" w:rsidP="0054132A">
            <w:pPr>
              <w:spacing w:after="0" w:line="360" w:lineRule="auto"/>
              <w:jc w:val="center"/>
              <w:rPr>
                <w:rFonts w:ascii="Times New Roman" w:eastAsia="Calibri" w:hAnsi="Times New Roman" w:cs="Times New Roman"/>
              </w:rPr>
            </w:pPr>
            <w:r w:rsidRPr="0054132A">
              <w:rPr>
                <w:rFonts w:ascii="Times New Roman" w:eastAsia="Calibri" w:hAnsi="Times New Roman" w:cs="Times New Roman"/>
              </w:rPr>
              <w:t>Выступление на семинаре</w:t>
            </w:r>
          </w:p>
        </w:tc>
      </w:tr>
      <w:tr w:rsidR="0054132A" w:rsidRPr="0054132A" w14:paraId="5EF4AD96" w14:textId="77777777" w:rsidTr="0054132A">
        <w:trPr>
          <w:cantSplit/>
          <w:trHeight w:val="599"/>
        </w:trPr>
        <w:tc>
          <w:tcPr>
            <w:tcW w:w="1020" w:type="dxa"/>
          </w:tcPr>
          <w:p w14:paraId="19892046" w14:textId="77777777" w:rsidR="0054132A" w:rsidRPr="0054132A" w:rsidRDefault="0054132A" w:rsidP="0054132A">
            <w:pPr>
              <w:spacing w:after="200" w:line="360" w:lineRule="auto"/>
              <w:jc w:val="center"/>
              <w:rPr>
                <w:rFonts w:ascii="Times New Roman" w:eastAsia="Calibri" w:hAnsi="Times New Roman" w:cs="Times New Roman"/>
              </w:rPr>
            </w:pPr>
            <w:r w:rsidRPr="0054132A">
              <w:rPr>
                <w:rFonts w:ascii="Times New Roman" w:eastAsia="Calibri" w:hAnsi="Times New Roman" w:cs="Times New Roman"/>
              </w:rPr>
              <w:t>2</w:t>
            </w:r>
          </w:p>
        </w:tc>
        <w:tc>
          <w:tcPr>
            <w:tcW w:w="5343" w:type="dxa"/>
          </w:tcPr>
          <w:p w14:paraId="3CA7E3B7" w14:textId="77777777" w:rsidR="0054132A" w:rsidRPr="0054132A" w:rsidRDefault="0054132A" w:rsidP="0054132A">
            <w:pPr>
              <w:spacing w:after="0" w:line="360" w:lineRule="auto"/>
              <w:rPr>
                <w:rFonts w:ascii="Times New Roman" w:eastAsia="Calibri" w:hAnsi="Times New Roman" w:cs="Times New Roman"/>
              </w:rPr>
            </w:pPr>
            <w:r w:rsidRPr="0054132A">
              <w:rPr>
                <w:rFonts w:ascii="Times New Roman" w:eastAsia="Calibri" w:hAnsi="Times New Roman" w:cs="Times New Roman"/>
              </w:rPr>
              <w:t>Сравнительный анализ основных параметров операционных систем.</w:t>
            </w:r>
          </w:p>
        </w:tc>
        <w:tc>
          <w:tcPr>
            <w:tcW w:w="3101" w:type="dxa"/>
            <w:shd w:val="clear" w:color="auto" w:fill="FFFFFF"/>
          </w:tcPr>
          <w:p w14:paraId="0FD7A57F" w14:textId="77777777" w:rsidR="0054132A" w:rsidRPr="0054132A" w:rsidRDefault="0054132A" w:rsidP="0054132A">
            <w:pPr>
              <w:spacing w:after="0" w:line="360" w:lineRule="auto"/>
              <w:jc w:val="center"/>
              <w:rPr>
                <w:rFonts w:ascii="Times New Roman" w:eastAsia="Calibri" w:hAnsi="Times New Roman" w:cs="Times New Roman"/>
              </w:rPr>
            </w:pPr>
            <w:r w:rsidRPr="0054132A">
              <w:rPr>
                <w:rFonts w:ascii="Times New Roman" w:eastAsia="Calibri" w:hAnsi="Times New Roman" w:cs="Times New Roman"/>
              </w:rPr>
              <w:t>Оформление таблицы</w:t>
            </w:r>
          </w:p>
        </w:tc>
      </w:tr>
      <w:tr w:rsidR="0054132A" w:rsidRPr="0054132A" w14:paraId="07D9157E" w14:textId="77777777" w:rsidTr="0054132A">
        <w:trPr>
          <w:cantSplit/>
          <w:trHeight w:val="599"/>
        </w:trPr>
        <w:tc>
          <w:tcPr>
            <w:tcW w:w="1020" w:type="dxa"/>
          </w:tcPr>
          <w:p w14:paraId="6BB43306" w14:textId="77777777" w:rsidR="0054132A" w:rsidRPr="0054132A" w:rsidRDefault="0054132A" w:rsidP="0054132A">
            <w:pPr>
              <w:spacing w:after="200" w:line="360" w:lineRule="auto"/>
              <w:jc w:val="center"/>
              <w:rPr>
                <w:rFonts w:ascii="Times New Roman" w:eastAsia="Calibri" w:hAnsi="Times New Roman" w:cs="Times New Roman"/>
              </w:rPr>
            </w:pPr>
            <w:r w:rsidRPr="0054132A">
              <w:rPr>
                <w:rFonts w:ascii="Times New Roman" w:eastAsia="Calibri" w:hAnsi="Times New Roman" w:cs="Times New Roman"/>
              </w:rPr>
              <w:t>10</w:t>
            </w:r>
          </w:p>
        </w:tc>
        <w:tc>
          <w:tcPr>
            <w:tcW w:w="5343" w:type="dxa"/>
          </w:tcPr>
          <w:p w14:paraId="7B165DB8" w14:textId="77777777" w:rsidR="0054132A" w:rsidRPr="0054132A" w:rsidRDefault="0054132A" w:rsidP="0054132A">
            <w:pPr>
              <w:spacing w:after="0" w:line="360" w:lineRule="auto"/>
              <w:rPr>
                <w:rFonts w:ascii="Times New Roman" w:eastAsia="Calibri" w:hAnsi="Times New Roman" w:cs="Times New Roman"/>
              </w:rPr>
            </w:pPr>
            <w:r w:rsidRPr="0054132A">
              <w:rPr>
                <w:rFonts w:ascii="Times New Roman" w:eastAsia="Calibri" w:hAnsi="Times New Roman" w:cs="Times New Roman"/>
              </w:rPr>
              <w:t>Подготовка и написание сообщения</w:t>
            </w:r>
          </w:p>
        </w:tc>
        <w:tc>
          <w:tcPr>
            <w:tcW w:w="3101" w:type="dxa"/>
            <w:shd w:val="clear" w:color="auto" w:fill="FFFFFF"/>
          </w:tcPr>
          <w:p w14:paraId="24165574" w14:textId="77777777" w:rsidR="0054132A" w:rsidRPr="0054132A" w:rsidRDefault="0054132A" w:rsidP="0054132A">
            <w:pPr>
              <w:spacing w:after="0" w:line="360" w:lineRule="auto"/>
              <w:jc w:val="center"/>
              <w:rPr>
                <w:rFonts w:ascii="Times New Roman" w:eastAsia="Calibri" w:hAnsi="Times New Roman" w:cs="Times New Roman"/>
              </w:rPr>
            </w:pPr>
            <w:r w:rsidRPr="0054132A">
              <w:rPr>
                <w:rFonts w:ascii="Times New Roman" w:eastAsia="Calibri" w:hAnsi="Times New Roman" w:cs="Times New Roman"/>
              </w:rPr>
              <w:t>Защита сообщения</w:t>
            </w:r>
          </w:p>
        </w:tc>
      </w:tr>
      <w:tr w:rsidR="0054132A" w:rsidRPr="0054132A" w14:paraId="7149D3B7" w14:textId="77777777" w:rsidTr="0054132A">
        <w:trPr>
          <w:cantSplit/>
          <w:trHeight w:val="599"/>
        </w:trPr>
        <w:tc>
          <w:tcPr>
            <w:tcW w:w="1020" w:type="dxa"/>
          </w:tcPr>
          <w:p w14:paraId="2E1A27CA" w14:textId="77777777" w:rsidR="0054132A" w:rsidRPr="0054132A" w:rsidRDefault="0054132A" w:rsidP="0054132A">
            <w:pPr>
              <w:spacing w:after="200" w:line="360" w:lineRule="auto"/>
              <w:jc w:val="center"/>
              <w:rPr>
                <w:rFonts w:ascii="Times New Roman" w:eastAsia="Calibri" w:hAnsi="Times New Roman" w:cs="Times New Roman"/>
              </w:rPr>
            </w:pPr>
            <w:r w:rsidRPr="0054132A">
              <w:rPr>
                <w:rFonts w:ascii="Times New Roman" w:eastAsia="Calibri" w:hAnsi="Times New Roman" w:cs="Times New Roman"/>
              </w:rPr>
              <w:t>6</w:t>
            </w:r>
          </w:p>
        </w:tc>
        <w:tc>
          <w:tcPr>
            <w:tcW w:w="5343" w:type="dxa"/>
          </w:tcPr>
          <w:p w14:paraId="3C753FE2" w14:textId="77777777" w:rsidR="0054132A" w:rsidRPr="0054132A" w:rsidRDefault="0054132A" w:rsidP="0054132A">
            <w:pPr>
              <w:spacing w:after="0" w:line="360" w:lineRule="auto"/>
              <w:rPr>
                <w:rFonts w:ascii="Times New Roman" w:eastAsia="Calibri" w:hAnsi="Times New Roman" w:cs="Times New Roman"/>
              </w:rPr>
            </w:pPr>
            <w:r w:rsidRPr="0054132A">
              <w:rPr>
                <w:rFonts w:ascii="Times New Roman" w:eastAsia="Calibri" w:hAnsi="Times New Roman" w:cs="Times New Roman"/>
              </w:rPr>
              <w:t>Оформление мультимедийных презентаций учебных разделов и тем</w:t>
            </w:r>
          </w:p>
        </w:tc>
        <w:tc>
          <w:tcPr>
            <w:tcW w:w="3101" w:type="dxa"/>
            <w:shd w:val="clear" w:color="auto" w:fill="FFFFFF"/>
          </w:tcPr>
          <w:p w14:paraId="79209039" w14:textId="77777777" w:rsidR="0054132A" w:rsidRPr="0054132A" w:rsidRDefault="0054132A" w:rsidP="0054132A">
            <w:pPr>
              <w:spacing w:after="0" w:line="360" w:lineRule="auto"/>
              <w:jc w:val="center"/>
              <w:rPr>
                <w:rFonts w:ascii="Times New Roman" w:eastAsia="Calibri" w:hAnsi="Times New Roman" w:cs="Times New Roman"/>
              </w:rPr>
            </w:pPr>
            <w:r w:rsidRPr="0054132A">
              <w:rPr>
                <w:rFonts w:ascii="Times New Roman" w:eastAsia="Calibri" w:hAnsi="Times New Roman" w:cs="Times New Roman"/>
              </w:rPr>
              <w:t>Представление мультимедийной презентации</w:t>
            </w:r>
          </w:p>
        </w:tc>
      </w:tr>
      <w:tr w:rsidR="0054132A" w:rsidRPr="0054132A" w14:paraId="7395BC96" w14:textId="77777777" w:rsidTr="0054132A">
        <w:trPr>
          <w:cantSplit/>
          <w:trHeight w:val="599"/>
        </w:trPr>
        <w:tc>
          <w:tcPr>
            <w:tcW w:w="1020" w:type="dxa"/>
          </w:tcPr>
          <w:p w14:paraId="384BFACF" w14:textId="77777777" w:rsidR="0054132A" w:rsidRPr="0054132A" w:rsidRDefault="0054132A" w:rsidP="0054132A">
            <w:pPr>
              <w:spacing w:after="200" w:line="360" w:lineRule="auto"/>
              <w:jc w:val="center"/>
              <w:rPr>
                <w:rFonts w:ascii="Times New Roman" w:eastAsia="Calibri" w:hAnsi="Times New Roman" w:cs="Times New Roman"/>
              </w:rPr>
            </w:pPr>
            <w:r w:rsidRPr="0054132A">
              <w:rPr>
                <w:rFonts w:ascii="Times New Roman" w:eastAsia="Calibri" w:hAnsi="Times New Roman" w:cs="Times New Roman"/>
              </w:rPr>
              <w:t>16</w:t>
            </w:r>
          </w:p>
        </w:tc>
        <w:tc>
          <w:tcPr>
            <w:tcW w:w="5343" w:type="dxa"/>
          </w:tcPr>
          <w:p w14:paraId="55E19D42" w14:textId="77777777" w:rsidR="0054132A" w:rsidRPr="0054132A" w:rsidRDefault="0054132A" w:rsidP="0054132A">
            <w:pPr>
              <w:spacing w:after="0" w:line="360" w:lineRule="auto"/>
              <w:rPr>
                <w:rFonts w:ascii="Times New Roman" w:eastAsia="Calibri" w:hAnsi="Times New Roman" w:cs="Times New Roman"/>
              </w:rPr>
            </w:pPr>
            <w:r w:rsidRPr="0054132A">
              <w:rPr>
                <w:rFonts w:ascii="Times New Roman" w:eastAsia="Calibri" w:hAnsi="Times New Roman" w:cs="Times New Roman"/>
              </w:rPr>
              <w:t>Подготовка и написание рефератов</w:t>
            </w:r>
          </w:p>
        </w:tc>
        <w:tc>
          <w:tcPr>
            <w:tcW w:w="3101" w:type="dxa"/>
            <w:shd w:val="clear" w:color="auto" w:fill="FFFFFF"/>
          </w:tcPr>
          <w:p w14:paraId="4B5AC072" w14:textId="77777777" w:rsidR="0054132A" w:rsidRPr="0054132A" w:rsidRDefault="0054132A" w:rsidP="0054132A">
            <w:pPr>
              <w:spacing w:after="0" w:line="360" w:lineRule="auto"/>
              <w:jc w:val="center"/>
              <w:rPr>
                <w:rFonts w:ascii="Times New Roman" w:eastAsia="Calibri" w:hAnsi="Times New Roman" w:cs="Times New Roman"/>
              </w:rPr>
            </w:pPr>
            <w:r w:rsidRPr="0054132A">
              <w:rPr>
                <w:rFonts w:ascii="Times New Roman" w:eastAsia="Calibri" w:hAnsi="Times New Roman" w:cs="Times New Roman"/>
              </w:rPr>
              <w:t>Защита реферата</w:t>
            </w:r>
          </w:p>
        </w:tc>
      </w:tr>
    </w:tbl>
    <w:p w14:paraId="5270CB44" w14:textId="77777777" w:rsidR="0054132A" w:rsidRPr="0054132A" w:rsidRDefault="0054132A" w:rsidP="0054132A">
      <w:pPr>
        <w:tabs>
          <w:tab w:val="left" w:pos="3405"/>
        </w:tabs>
        <w:spacing w:after="200" w:line="276" w:lineRule="auto"/>
        <w:rPr>
          <w:rFonts w:ascii="Times New Roman" w:eastAsia="Calibri" w:hAnsi="Times New Roman" w:cs="Times New Roman"/>
        </w:rPr>
      </w:pPr>
    </w:p>
    <w:p w14:paraId="4C32C472" w14:textId="77777777" w:rsidR="0054132A" w:rsidRPr="0054132A" w:rsidRDefault="0054132A" w:rsidP="00BE3096">
      <w:pPr>
        <w:pStyle w:val="1"/>
        <w:jc w:val="center"/>
        <w:rPr>
          <w:rFonts w:ascii="Times New Roman" w:eastAsia="Times New Roman" w:hAnsi="Times New Roman" w:cs="Times New Roman"/>
          <w:b/>
          <w:sz w:val="24"/>
          <w:szCs w:val="24"/>
          <w:lang w:eastAsia="ru-RU"/>
        </w:rPr>
      </w:pPr>
      <w:bookmarkStart w:id="31" w:name="_Toc92670194"/>
      <w:r w:rsidRPr="0054132A">
        <w:rPr>
          <w:rFonts w:ascii="Times New Roman" w:eastAsia="Times New Roman" w:hAnsi="Times New Roman" w:cs="Times New Roman"/>
          <w:b/>
          <w:sz w:val="24"/>
          <w:szCs w:val="24"/>
          <w:lang w:eastAsia="ru-RU"/>
        </w:rPr>
        <w:t xml:space="preserve">Методические рекомендации по </w:t>
      </w:r>
      <w:proofErr w:type="gramStart"/>
      <w:r w:rsidRPr="0054132A">
        <w:rPr>
          <w:rFonts w:ascii="Times New Roman" w:eastAsia="Times New Roman" w:hAnsi="Times New Roman" w:cs="Times New Roman"/>
          <w:b/>
          <w:sz w:val="24"/>
          <w:szCs w:val="24"/>
          <w:lang w:eastAsia="ru-RU"/>
        </w:rPr>
        <w:t>работе  с</w:t>
      </w:r>
      <w:proofErr w:type="gramEnd"/>
      <w:r w:rsidRPr="0054132A">
        <w:rPr>
          <w:rFonts w:ascii="Times New Roman" w:eastAsia="Times New Roman" w:hAnsi="Times New Roman" w:cs="Times New Roman"/>
          <w:b/>
          <w:sz w:val="24"/>
          <w:szCs w:val="24"/>
          <w:lang w:eastAsia="ru-RU"/>
        </w:rPr>
        <w:t xml:space="preserve"> литературой</w:t>
      </w:r>
      <w:bookmarkEnd w:id="31"/>
    </w:p>
    <w:p w14:paraId="52A733F6" w14:textId="77777777" w:rsidR="0054132A" w:rsidRPr="0054132A" w:rsidRDefault="0054132A" w:rsidP="0054132A">
      <w:pPr>
        <w:spacing w:after="0" w:line="360" w:lineRule="auto"/>
        <w:ind w:firstLine="709"/>
        <w:jc w:val="both"/>
        <w:rPr>
          <w:rFonts w:ascii="Times New Roman" w:eastAsia="Calibri" w:hAnsi="Times New Roman" w:cs="Times New Roman"/>
        </w:rPr>
      </w:pPr>
      <w:r w:rsidRPr="0054132A">
        <w:rPr>
          <w:rFonts w:ascii="Times New Roman" w:eastAsia="Calibri" w:hAnsi="Times New Roman" w:cs="Times New Roman"/>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14:paraId="73814971" w14:textId="77777777" w:rsidR="0054132A" w:rsidRPr="0054132A" w:rsidRDefault="0054132A" w:rsidP="0054132A">
      <w:pPr>
        <w:spacing w:after="0" w:line="360" w:lineRule="auto"/>
        <w:ind w:firstLine="709"/>
        <w:jc w:val="both"/>
        <w:rPr>
          <w:rFonts w:ascii="Times New Roman" w:eastAsia="Calibri" w:hAnsi="Times New Roman" w:cs="Times New Roman"/>
        </w:rPr>
      </w:pPr>
      <w:r w:rsidRPr="0054132A">
        <w:rPr>
          <w:rFonts w:ascii="Times New Roman" w:eastAsia="Calibri" w:hAnsi="Times New Roman" w:cs="Times New Roman"/>
        </w:rPr>
        <w:t>Умение работать с литературой означает научиться осмысленно пользоваться источниками.</w:t>
      </w:r>
    </w:p>
    <w:p w14:paraId="41EB7587" w14:textId="77777777" w:rsidR="0054132A" w:rsidRPr="0054132A" w:rsidRDefault="0054132A" w:rsidP="0054132A">
      <w:pPr>
        <w:spacing w:after="0" w:line="360" w:lineRule="auto"/>
        <w:ind w:firstLine="709"/>
        <w:jc w:val="both"/>
        <w:rPr>
          <w:rFonts w:ascii="Times New Roman" w:eastAsia="Calibri" w:hAnsi="Times New Roman" w:cs="Times New Roman"/>
        </w:rPr>
      </w:pPr>
      <w:r w:rsidRPr="0054132A">
        <w:rPr>
          <w:rFonts w:ascii="Times New Roman" w:eastAsia="Calibri" w:hAnsi="Times New Roman" w:cs="Times New Roman"/>
        </w:rPr>
        <w:t>Существует несколько методов работы с литературой.</w:t>
      </w:r>
    </w:p>
    <w:p w14:paraId="01089117" w14:textId="77777777" w:rsidR="0054132A" w:rsidRPr="0054132A" w:rsidRDefault="0054132A" w:rsidP="0054132A">
      <w:pPr>
        <w:spacing w:after="0" w:line="360" w:lineRule="auto"/>
        <w:ind w:firstLine="709"/>
        <w:jc w:val="both"/>
        <w:rPr>
          <w:rFonts w:ascii="Times New Roman" w:eastAsia="Calibri" w:hAnsi="Times New Roman" w:cs="Times New Roman"/>
        </w:rPr>
      </w:pPr>
      <w:r w:rsidRPr="0054132A">
        <w:rPr>
          <w:rFonts w:ascii="Times New Roman" w:eastAsia="Calibri" w:hAnsi="Times New Roman" w:cs="Times New Roman"/>
        </w:rPr>
        <w:t xml:space="preserve">Один из них - самый известный - </w:t>
      </w:r>
      <w:r w:rsidRPr="0054132A">
        <w:rPr>
          <w:rFonts w:ascii="Times New Roman" w:eastAsia="Calibri" w:hAnsi="Times New Roman" w:cs="Times New Roman"/>
          <w:u w:val="single"/>
        </w:rPr>
        <w:t>метод повторения</w:t>
      </w:r>
      <w:r w:rsidRPr="0054132A">
        <w:rPr>
          <w:rFonts w:ascii="Times New Roman" w:eastAsia="Calibri" w:hAnsi="Times New Roman" w:cs="Times New Roman"/>
        </w:rPr>
        <w:t xml:space="preserve">: прочитанный текст можно заучить наизусть. Простое повторение </w:t>
      </w:r>
      <w:proofErr w:type="gramStart"/>
      <w:r w:rsidRPr="0054132A">
        <w:rPr>
          <w:rFonts w:ascii="Times New Roman" w:eastAsia="Calibri" w:hAnsi="Times New Roman" w:cs="Times New Roman"/>
        </w:rPr>
        <w:t>воздействует  на</w:t>
      </w:r>
      <w:proofErr w:type="gramEnd"/>
      <w:r w:rsidRPr="0054132A">
        <w:rPr>
          <w:rFonts w:ascii="Times New Roman" w:eastAsia="Calibri" w:hAnsi="Times New Roman" w:cs="Times New Roman"/>
        </w:rPr>
        <w:t xml:space="preserve"> память механически и поверхностно. Полученные таким путем сведения легко забываются.</w:t>
      </w:r>
    </w:p>
    <w:p w14:paraId="40B2D90D" w14:textId="77777777" w:rsidR="0054132A" w:rsidRPr="0054132A" w:rsidRDefault="0054132A" w:rsidP="0054132A">
      <w:pPr>
        <w:spacing w:after="0" w:line="360" w:lineRule="auto"/>
        <w:ind w:firstLine="709"/>
        <w:jc w:val="both"/>
        <w:rPr>
          <w:rFonts w:ascii="Times New Roman" w:eastAsia="Calibri" w:hAnsi="Times New Roman" w:cs="Times New Roman"/>
        </w:rPr>
      </w:pPr>
      <w:r w:rsidRPr="0054132A">
        <w:rPr>
          <w:rFonts w:ascii="Times New Roman" w:eastAsia="Calibri" w:hAnsi="Times New Roman" w:cs="Times New Roman"/>
        </w:rPr>
        <w:t xml:space="preserve">Наиболее эффективный метод - </w:t>
      </w:r>
      <w:r w:rsidRPr="0054132A">
        <w:rPr>
          <w:rFonts w:ascii="Times New Roman" w:eastAsia="Calibri" w:hAnsi="Times New Roman" w:cs="Times New Roman"/>
          <w:u w:val="single"/>
        </w:rPr>
        <w:t>метод кодирования</w:t>
      </w:r>
      <w:r w:rsidRPr="0054132A">
        <w:rPr>
          <w:rFonts w:ascii="Times New Roman" w:eastAsia="Calibri" w:hAnsi="Times New Roman" w:cs="Times New Roman"/>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54132A">
        <w:rPr>
          <w:rFonts w:ascii="Times New Roman" w:eastAsia="Calibri" w:hAnsi="Times New Roman" w:cs="Times New Roman"/>
        </w:rPr>
        <w:t>и  закодировать</w:t>
      </w:r>
      <w:proofErr w:type="gramEnd"/>
      <w:r w:rsidRPr="0054132A">
        <w:rPr>
          <w:rFonts w:ascii="Times New Roman" w:eastAsia="Calibri" w:hAnsi="Times New Roman" w:cs="Times New Roman"/>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283D9C52" w14:textId="77777777" w:rsidR="0054132A" w:rsidRPr="0054132A" w:rsidRDefault="0054132A" w:rsidP="0054132A">
      <w:pPr>
        <w:spacing w:after="0" w:line="360" w:lineRule="auto"/>
        <w:ind w:firstLine="709"/>
        <w:jc w:val="both"/>
        <w:rPr>
          <w:rFonts w:ascii="Times New Roman" w:eastAsia="Calibri" w:hAnsi="Times New Roman" w:cs="Times New Roman"/>
        </w:rPr>
      </w:pPr>
      <w:r w:rsidRPr="0054132A">
        <w:rPr>
          <w:rFonts w:ascii="Times New Roman" w:eastAsia="Calibri" w:hAnsi="Times New Roman" w:cs="Times New Roman"/>
        </w:rPr>
        <w:t xml:space="preserve"> Для улучшения обработки информации очень важно устанавливать осмысленные связи, структурировать новые сведения.</w:t>
      </w:r>
    </w:p>
    <w:p w14:paraId="5EA2B780" w14:textId="77777777" w:rsidR="0054132A" w:rsidRPr="0054132A" w:rsidRDefault="0054132A" w:rsidP="0054132A">
      <w:pPr>
        <w:spacing w:after="0" w:line="360" w:lineRule="auto"/>
        <w:ind w:firstLine="709"/>
        <w:jc w:val="both"/>
        <w:rPr>
          <w:rFonts w:ascii="Times New Roman" w:eastAsia="Calibri" w:hAnsi="Times New Roman" w:cs="Times New Roman"/>
        </w:rPr>
      </w:pPr>
      <w:r w:rsidRPr="0054132A">
        <w:rPr>
          <w:rFonts w:ascii="Times New Roman" w:eastAsia="Calibri" w:hAnsi="Times New Roman" w:cs="Times New Roman"/>
        </w:rPr>
        <w:t xml:space="preserve"> Изучение научной учебной и иной литературы требует ведения рабочих записей. </w:t>
      </w:r>
    </w:p>
    <w:p w14:paraId="23668ECE" w14:textId="77777777" w:rsidR="0054132A" w:rsidRPr="0054132A" w:rsidRDefault="0054132A" w:rsidP="0054132A">
      <w:pPr>
        <w:spacing w:after="0" w:line="360" w:lineRule="auto"/>
        <w:ind w:firstLine="709"/>
        <w:jc w:val="both"/>
        <w:rPr>
          <w:rFonts w:ascii="Times New Roman" w:eastAsia="Calibri" w:hAnsi="Times New Roman" w:cs="Times New Roman"/>
        </w:rPr>
      </w:pPr>
      <w:r w:rsidRPr="0054132A">
        <w:rPr>
          <w:rFonts w:ascii="Times New Roman" w:eastAsia="Calibri" w:hAnsi="Times New Roman" w:cs="Times New Roman"/>
        </w:rPr>
        <w:t>Форма записей может быть весьма разнообразной: простой или развернутый план, тезисы, цитаты, конспект.</w:t>
      </w:r>
    </w:p>
    <w:p w14:paraId="30813E7E" w14:textId="77777777" w:rsidR="0054132A" w:rsidRPr="0054132A" w:rsidRDefault="0054132A" w:rsidP="0054132A">
      <w:pPr>
        <w:spacing w:after="0" w:line="360" w:lineRule="auto"/>
        <w:ind w:firstLine="709"/>
        <w:jc w:val="both"/>
        <w:rPr>
          <w:rFonts w:ascii="Times New Roman" w:eastAsia="Calibri" w:hAnsi="Times New Roman" w:cs="Times New Roman"/>
        </w:rPr>
      </w:pPr>
      <w:proofErr w:type="gramStart"/>
      <w:r w:rsidRPr="0054132A">
        <w:rPr>
          <w:rFonts w:ascii="Times New Roman" w:eastAsia="Calibri" w:hAnsi="Times New Roman" w:cs="Times New Roman"/>
          <w:b/>
        </w:rPr>
        <w:t>План</w:t>
      </w:r>
      <w:r w:rsidRPr="0054132A">
        <w:rPr>
          <w:rFonts w:ascii="Times New Roman" w:eastAsia="Calibri" w:hAnsi="Times New Roman" w:cs="Times New Roman"/>
        </w:rPr>
        <w:t xml:space="preserve">  -</w:t>
      </w:r>
      <w:proofErr w:type="gramEnd"/>
      <w:r w:rsidRPr="0054132A">
        <w:rPr>
          <w:rFonts w:ascii="Times New Roman" w:eastAsia="Calibri" w:hAnsi="Times New Roman" w:cs="Times New Roman"/>
        </w:rPr>
        <w:t xml:space="preserve"> первооснова, каркас какой- либо письменной работы, определяющие последовательность изложения материала.</w:t>
      </w:r>
    </w:p>
    <w:p w14:paraId="69473074" w14:textId="77777777" w:rsidR="0054132A" w:rsidRPr="0054132A" w:rsidRDefault="0054132A" w:rsidP="0054132A">
      <w:pPr>
        <w:spacing w:after="0" w:line="360" w:lineRule="auto"/>
        <w:ind w:firstLine="709"/>
        <w:jc w:val="both"/>
        <w:rPr>
          <w:rFonts w:ascii="Times New Roman" w:eastAsia="Calibri" w:hAnsi="Times New Roman" w:cs="Times New Roman"/>
        </w:rPr>
      </w:pPr>
      <w:r w:rsidRPr="0054132A">
        <w:rPr>
          <w:rFonts w:ascii="Times New Roman" w:eastAsia="Calibri" w:hAnsi="Times New Roman" w:cs="Times New Roman"/>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6B1AB352" w14:textId="77777777" w:rsidR="0054132A" w:rsidRPr="0054132A" w:rsidRDefault="0054132A" w:rsidP="0054132A">
      <w:pPr>
        <w:spacing w:after="0" w:line="360" w:lineRule="auto"/>
        <w:ind w:firstLine="709"/>
        <w:jc w:val="both"/>
        <w:rPr>
          <w:rFonts w:ascii="Times New Roman" w:eastAsia="Calibri" w:hAnsi="Times New Roman" w:cs="Times New Roman"/>
        </w:rPr>
      </w:pPr>
      <w:r w:rsidRPr="0054132A">
        <w:rPr>
          <w:rFonts w:ascii="Times New Roman" w:eastAsia="Calibri" w:hAnsi="Times New Roman" w:cs="Times New Roman"/>
        </w:rPr>
        <w:t>Преимущество плана состоит в следующем.</w:t>
      </w:r>
    </w:p>
    <w:p w14:paraId="7A5E412E" w14:textId="77777777" w:rsidR="0054132A" w:rsidRPr="0054132A" w:rsidRDefault="0054132A" w:rsidP="0054132A">
      <w:pPr>
        <w:spacing w:after="0" w:line="360" w:lineRule="auto"/>
        <w:ind w:firstLine="709"/>
        <w:jc w:val="both"/>
        <w:rPr>
          <w:rFonts w:ascii="Times New Roman" w:eastAsia="Calibri" w:hAnsi="Times New Roman" w:cs="Times New Roman"/>
        </w:rPr>
      </w:pPr>
      <w:r w:rsidRPr="0054132A">
        <w:rPr>
          <w:rFonts w:ascii="Times New Roman" w:eastAsia="Calibri" w:hAnsi="Times New Roman" w:cs="Times New Roman"/>
          <w:i/>
        </w:rPr>
        <w:t>Во-</w:t>
      </w:r>
      <w:proofErr w:type="gramStart"/>
      <w:r w:rsidRPr="0054132A">
        <w:rPr>
          <w:rFonts w:ascii="Times New Roman" w:eastAsia="Calibri" w:hAnsi="Times New Roman" w:cs="Times New Roman"/>
          <w:i/>
        </w:rPr>
        <w:t>первых</w:t>
      </w:r>
      <w:r w:rsidRPr="0054132A">
        <w:rPr>
          <w:rFonts w:ascii="Times New Roman" w:eastAsia="Calibri" w:hAnsi="Times New Roman" w:cs="Times New Roman"/>
        </w:rPr>
        <w:t>,  план</w:t>
      </w:r>
      <w:proofErr w:type="gramEnd"/>
      <w:r w:rsidRPr="0054132A">
        <w:rPr>
          <w:rFonts w:ascii="Times New Roman" w:eastAsia="Calibri" w:hAnsi="Times New Roman" w:cs="Times New Roman"/>
        </w:rPr>
        <w:t xml:space="preserve"> позволяет наилучшим образом уяснить логику мысли автора, упрощает понимание главных моментов произведения.</w:t>
      </w:r>
    </w:p>
    <w:p w14:paraId="0CF76D3D" w14:textId="77777777" w:rsidR="0054132A" w:rsidRPr="0054132A" w:rsidRDefault="0054132A" w:rsidP="0054132A">
      <w:pPr>
        <w:spacing w:after="0" w:line="360" w:lineRule="auto"/>
        <w:ind w:firstLine="709"/>
        <w:jc w:val="both"/>
        <w:rPr>
          <w:rFonts w:ascii="Times New Roman" w:eastAsia="Calibri" w:hAnsi="Times New Roman" w:cs="Times New Roman"/>
        </w:rPr>
      </w:pPr>
      <w:r w:rsidRPr="0054132A">
        <w:rPr>
          <w:rFonts w:ascii="Times New Roman" w:eastAsia="Calibri" w:hAnsi="Times New Roman" w:cs="Times New Roman"/>
          <w:i/>
        </w:rPr>
        <w:t>Во-вторых</w:t>
      </w:r>
      <w:r w:rsidRPr="0054132A">
        <w:rPr>
          <w:rFonts w:ascii="Times New Roman" w:eastAsia="Calibri" w:hAnsi="Times New Roman" w:cs="Times New Roman"/>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0B266374" w14:textId="77777777" w:rsidR="0054132A" w:rsidRPr="0054132A" w:rsidRDefault="0054132A" w:rsidP="0054132A">
      <w:pPr>
        <w:spacing w:after="0" w:line="360" w:lineRule="auto"/>
        <w:ind w:firstLine="709"/>
        <w:jc w:val="both"/>
        <w:rPr>
          <w:rFonts w:ascii="Times New Roman" w:eastAsia="Calibri" w:hAnsi="Times New Roman" w:cs="Times New Roman"/>
        </w:rPr>
      </w:pPr>
      <w:r w:rsidRPr="0054132A">
        <w:rPr>
          <w:rFonts w:ascii="Times New Roman" w:eastAsia="Calibri" w:hAnsi="Times New Roman" w:cs="Times New Roman"/>
          <w:i/>
        </w:rPr>
        <w:lastRenderedPageBreak/>
        <w:t>В-третьих</w:t>
      </w:r>
      <w:r w:rsidRPr="0054132A">
        <w:rPr>
          <w:rFonts w:ascii="Times New Roman" w:eastAsia="Calibri" w:hAnsi="Times New Roman" w:cs="Times New Roman"/>
        </w:rPr>
        <w:t>, план позволяет – при последующем возвращении к нему – быстрее обычного вспомнить прочитанное.</w:t>
      </w:r>
    </w:p>
    <w:p w14:paraId="5AC205A6" w14:textId="77777777" w:rsidR="0054132A" w:rsidRPr="0054132A" w:rsidRDefault="0054132A" w:rsidP="0054132A">
      <w:pPr>
        <w:spacing w:after="0" w:line="360" w:lineRule="auto"/>
        <w:ind w:firstLine="709"/>
        <w:jc w:val="both"/>
        <w:rPr>
          <w:rFonts w:ascii="Times New Roman" w:eastAsia="Calibri" w:hAnsi="Times New Roman" w:cs="Times New Roman"/>
        </w:rPr>
      </w:pPr>
      <w:r w:rsidRPr="0054132A">
        <w:rPr>
          <w:rFonts w:ascii="Times New Roman" w:eastAsia="Calibri" w:hAnsi="Times New Roman" w:cs="Times New Roman"/>
          <w:i/>
        </w:rPr>
        <w:t>В-четвертых</w:t>
      </w:r>
      <w:r w:rsidRPr="0054132A">
        <w:rPr>
          <w:rFonts w:ascii="Times New Roman" w:eastAsia="Calibri" w:hAnsi="Times New Roman" w:cs="Times New Roman"/>
        </w:rPr>
        <w:t xml:space="preserve">, С помощью плана гораздо удобнее отыскивать в </w:t>
      </w:r>
      <w:proofErr w:type="gramStart"/>
      <w:r w:rsidRPr="0054132A">
        <w:rPr>
          <w:rFonts w:ascii="Times New Roman" w:eastAsia="Calibri" w:hAnsi="Times New Roman" w:cs="Times New Roman"/>
        </w:rPr>
        <w:t>источнике  нужные</w:t>
      </w:r>
      <w:proofErr w:type="gramEnd"/>
      <w:r w:rsidRPr="0054132A">
        <w:rPr>
          <w:rFonts w:ascii="Times New Roman" w:eastAsia="Calibri" w:hAnsi="Times New Roman" w:cs="Times New Roman"/>
        </w:rPr>
        <w:t xml:space="preserve"> места, факты, цитаты и т.д.</w:t>
      </w:r>
    </w:p>
    <w:p w14:paraId="605F8719" w14:textId="77777777" w:rsidR="0054132A" w:rsidRPr="0054132A" w:rsidRDefault="0054132A" w:rsidP="0054132A">
      <w:pPr>
        <w:spacing w:after="0" w:line="360" w:lineRule="auto"/>
        <w:ind w:firstLine="709"/>
        <w:jc w:val="both"/>
        <w:rPr>
          <w:rFonts w:ascii="Times New Roman" w:eastAsia="Calibri" w:hAnsi="Times New Roman" w:cs="Times New Roman"/>
        </w:rPr>
      </w:pPr>
      <w:r w:rsidRPr="0054132A">
        <w:rPr>
          <w:rFonts w:ascii="Times New Roman" w:eastAsia="Calibri" w:hAnsi="Times New Roman" w:cs="Times New Roman"/>
          <w:u w:val="single"/>
        </w:rPr>
        <w:t>Выписки</w:t>
      </w:r>
      <w:r w:rsidRPr="0054132A">
        <w:rPr>
          <w:rFonts w:ascii="Times New Roman" w:eastAsia="Calibri" w:hAnsi="Times New Roman" w:cs="Times New Roman"/>
        </w:rPr>
        <w:t xml:space="preserve"> - небольшие фрагменты текста (неполные и полные предложения, отделы </w:t>
      </w:r>
      <w:proofErr w:type="gramStart"/>
      <w:r w:rsidRPr="0054132A">
        <w:rPr>
          <w:rFonts w:ascii="Times New Roman" w:eastAsia="Calibri" w:hAnsi="Times New Roman" w:cs="Times New Roman"/>
        </w:rPr>
        <w:t>абзацы ,</w:t>
      </w:r>
      <w:proofErr w:type="gramEnd"/>
      <w:r w:rsidRPr="0054132A">
        <w:rPr>
          <w:rFonts w:ascii="Times New Roman" w:eastAsia="Calibri" w:hAnsi="Times New Roman" w:cs="Times New Roman"/>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14:paraId="4BCEA319" w14:textId="77777777" w:rsidR="0054132A" w:rsidRPr="0054132A" w:rsidRDefault="0054132A" w:rsidP="0054132A">
      <w:pPr>
        <w:spacing w:after="0" w:line="360" w:lineRule="auto"/>
        <w:ind w:firstLine="709"/>
        <w:jc w:val="both"/>
        <w:rPr>
          <w:rFonts w:ascii="Times New Roman" w:eastAsia="Calibri" w:hAnsi="Times New Roman" w:cs="Times New Roman"/>
        </w:rPr>
      </w:pPr>
      <w:r w:rsidRPr="0054132A">
        <w:rPr>
          <w:rFonts w:ascii="Times New Roman" w:eastAsia="Calibri" w:hAnsi="Times New Roman" w:cs="Times New Roman"/>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54132A">
        <w:rPr>
          <w:rFonts w:ascii="Times New Roman" w:eastAsia="Calibri" w:hAnsi="Times New Roman" w:cs="Times New Roman"/>
        </w:rPr>
        <w:t>даталогические</w:t>
      </w:r>
      <w:proofErr w:type="spellEnd"/>
      <w:r w:rsidRPr="0054132A">
        <w:rPr>
          <w:rFonts w:ascii="Times New Roman" w:eastAsia="Calibri" w:hAnsi="Times New Roman" w:cs="Times New Roman"/>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5153C7D4" w14:textId="77777777" w:rsidR="0054132A" w:rsidRPr="0054132A" w:rsidRDefault="0054132A" w:rsidP="0054132A">
      <w:pPr>
        <w:spacing w:after="0" w:line="360" w:lineRule="auto"/>
        <w:ind w:firstLine="709"/>
        <w:jc w:val="both"/>
        <w:rPr>
          <w:rFonts w:ascii="Times New Roman" w:eastAsia="Calibri" w:hAnsi="Times New Roman" w:cs="Times New Roman"/>
        </w:rPr>
      </w:pPr>
      <w:r w:rsidRPr="0054132A">
        <w:rPr>
          <w:rFonts w:ascii="Times New Roman" w:eastAsia="Calibri" w:hAnsi="Times New Roman" w:cs="Times New Roman"/>
          <w:u w:val="single"/>
        </w:rPr>
        <w:t>Тезисы</w:t>
      </w:r>
      <w:r w:rsidRPr="0054132A">
        <w:rPr>
          <w:rFonts w:ascii="Times New Roman" w:eastAsia="Calibri" w:hAnsi="Times New Roman" w:cs="Times New Roman"/>
        </w:rPr>
        <w:t xml:space="preserve"> – сжатое изложение содержания изученного материала в утвердительной (реже опровергающей) форме.</w:t>
      </w:r>
    </w:p>
    <w:p w14:paraId="1625F060" w14:textId="77777777" w:rsidR="0054132A" w:rsidRPr="0054132A" w:rsidRDefault="0054132A" w:rsidP="0054132A">
      <w:pPr>
        <w:spacing w:after="0" w:line="360" w:lineRule="auto"/>
        <w:ind w:firstLine="709"/>
        <w:jc w:val="both"/>
        <w:rPr>
          <w:rFonts w:ascii="Times New Roman" w:eastAsia="Calibri" w:hAnsi="Times New Roman" w:cs="Times New Roman"/>
        </w:rPr>
      </w:pPr>
      <w:r w:rsidRPr="0054132A">
        <w:rPr>
          <w:rFonts w:ascii="Times New Roman" w:eastAsia="Calibri" w:hAnsi="Times New Roman" w:cs="Times New Roman"/>
        </w:rPr>
        <w:t xml:space="preserve">Отличие тезисов от обычных выписок состоит в следующем. </w:t>
      </w:r>
      <w:r w:rsidRPr="0054132A">
        <w:rPr>
          <w:rFonts w:ascii="Times New Roman" w:eastAsia="Calibri" w:hAnsi="Times New Roman" w:cs="Times New Roman"/>
          <w:i/>
        </w:rPr>
        <w:t>Во-первых</w:t>
      </w:r>
      <w:r w:rsidRPr="0054132A">
        <w:rPr>
          <w:rFonts w:ascii="Times New Roman" w:eastAsia="Calibri" w:hAnsi="Times New Roman" w:cs="Times New Roman"/>
        </w:rPr>
        <w:t xml:space="preserve">, тезисам присуща значительно более высокая степень концентрации материала.  </w:t>
      </w:r>
      <w:r w:rsidRPr="0054132A">
        <w:rPr>
          <w:rFonts w:ascii="Times New Roman" w:eastAsia="Calibri" w:hAnsi="Times New Roman" w:cs="Times New Roman"/>
          <w:i/>
        </w:rPr>
        <w:t>Во-вторых</w:t>
      </w:r>
      <w:r w:rsidRPr="0054132A">
        <w:rPr>
          <w:rFonts w:ascii="Times New Roman" w:eastAsia="Calibri" w:hAnsi="Times New Roman" w:cs="Times New Roman"/>
        </w:rPr>
        <w:t xml:space="preserve">, в тезисах отмечается преобладание выводов над общими рассуждениями. </w:t>
      </w:r>
      <w:r w:rsidRPr="0054132A">
        <w:rPr>
          <w:rFonts w:ascii="Times New Roman" w:eastAsia="Calibri" w:hAnsi="Times New Roman" w:cs="Times New Roman"/>
          <w:i/>
        </w:rPr>
        <w:t>В-третьих</w:t>
      </w:r>
      <w:r w:rsidRPr="0054132A">
        <w:rPr>
          <w:rFonts w:ascii="Times New Roman" w:eastAsia="Calibri" w:hAnsi="Times New Roman" w:cs="Times New Roman"/>
        </w:rPr>
        <w:t>, чаще всего тезисы записываются близко к оригинальному тексту, т.е. без использования прямого цитирования.</w:t>
      </w:r>
    </w:p>
    <w:p w14:paraId="48835CFB" w14:textId="77777777" w:rsidR="0054132A" w:rsidRPr="0054132A" w:rsidRDefault="0054132A" w:rsidP="0054132A">
      <w:pPr>
        <w:spacing w:after="0" w:line="360" w:lineRule="auto"/>
        <w:ind w:firstLine="709"/>
        <w:jc w:val="both"/>
        <w:rPr>
          <w:rFonts w:ascii="Times New Roman" w:eastAsia="Calibri" w:hAnsi="Times New Roman" w:cs="Times New Roman"/>
        </w:rPr>
      </w:pPr>
      <w:r w:rsidRPr="0054132A">
        <w:rPr>
          <w:rFonts w:ascii="Times New Roman" w:eastAsia="Calibri" w:hAnsi="Times New Roman" w:cs="Times New Roman"/>
          <w:u w:val="single"/>
        </w:rPr>
        <w:t>Аннотация</w:t>
      </w:r>
      <w:r w:rsidRPr="0054132A">
        <w:rPr>
          <w:rFonts w:ascii="Times New Roman" w:eastAsia="Calibri" w:hAnsi="Times New Roman" w:cs="Times New Roman"/>
        </w:rPr>
        <w:t xml:space="preserve"> – краткое изложение основного содержания исходного источника информации, дающее о нем обобщенное представление. </w:t>
      </w:r>
      <w:proofErr w:type="gramStart"/>
      <w:r w:rsidRPr="0054132A">
        <w:rPr>
          <w:rFonts w:ascii="Times New Roman" w:eastAsia="Calibri" w:hAnsi="Times New Roman" w:cs="Times New Roman"/>
        </w:rPr>
        <w:t>К  написанию</w:t>
      </w:r>
      <w:proofErr w:type="gramEnd"/>
      <w:r w:rsidRPr="0054132A">
        <w:rPr>
          <w:rFonts w:ascii="Times New Roman" w:eastAsia="Calibri" w:hAnsi="Times New Roman" w:cs="Times New Roman"/>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7292D54F" w14:textId="77777777" w:rsidR="0054132A" w:rsidRPr="0054132A" w:rsidRDefault="0054132A" w:rsidP="0054132A">
      <w:pPr>
        <w:spacing w:after="0" w:line="360" w:lineRule="auto"/>
        <w:ind w:firstLine="709"/>
        <w:jc w:val="both"/>
        <w:rPr>
          <w:rFonts w:ascii="Times New Roman" w:eastAsia="Calibri" w:hAnsi="Times New Roman" w:cs="Times New Roman"/>
        </w:rPr>
      </w:pPr>
      <w:r w:rsidRPr="0054132A">
        <w:rPr>
          <w:rFonts w:ascii="Times New Roman" w:eastAsia="Calibri" w:hAnsi="Times New Roman" w:cs="Times New Roman"/>
          <w:u w:val="single"/>
        </w:rPr>
        <w:t xml:space="preserve">Резюме </w:t>
      </w:r>
      <w:r w:rsidRPr="0054132A">
        <w:rPr>
          <w:rFonts w:ascii="Times New Roman" w:eastAsia="Calibri" w:hAnsi="Times New Roman" w:cs="Times New Roman"/>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060E2686" w14:textId="77777777" w:rsidR="0054132A" w:rsidRPr="0054132A" w:rsidRDefault="0054132A" w:rsidP="0054132A">
      <w:pPr>
        <w:spacing w:after="0" w:line="360" w:lineRule="auto"/>
        <w:ind w:firstLine="709"/>
        <w:jc w:val="both"/>
        <w:rPr>
          <w:rFonts w:ascii="Times New Roman" w:eastAsia="Calibri" w:hAnsi="Times New Roman" w:cs="Times New Roman"/>
        </w:rPr>
      </w:pPr>
      <w:r w:rsidRPr="0054132A">
        <w:rPr>
          <w:rFonts w:ascii="Times New Roman" w:eastAsia="Calibri" w:hAnsi="Times New Roman" w:cs="Times New Roman"/>
          <w:u w:val="single"/>
        </w:rPr>
        <w:t>Конспект</w:t>
      </w:r>
      <w:r w:rsidRPr="0054132A">
        <w:rPr>
          <w:rFonts w:ascii="Times New Roman" w:eastAsia="Calibri" w:hAnsi="Times New Roman" w:cs="Times New Roman"/>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14:paraId="67E888AB" w14:textId="77777777" w:rsidR="0054132A" w:rsidRPr="0054132A" w:rsidRDefault="0054132A" w:rsidP="0054132A">
      <w:pPr>
        <w:spacing w:after="0" w:line="360" w:lineRule="auto"/>
        <w:jc w:val="center"/>
        <w:rPr>
          <w:rFonts w:ascii="Times New Roman" w:eastAsia="Calibri" w:hAnsi="Times New Roman" w:cs="Times New Roman"/>
          <w:b/>
          <w:sz w:val="24"/>
          <w:szCs w:val="24"/>
          <w:lang w:eastAsia="ru-RU"/>
        </w:rPr>
      </w:pPr>
      <w:bookmarkStart w:id="32" w:name="_Toc341102554"/>
      <w:bookmarkStart w:id="33" w:name="_Toc341106312"/>
    </w:p>
    <w:p w14:paraId="5ECFE57B" w14:textId="56BAE456" w:rsidR="0054132A" w:rsidRPr="0054132A" w:rsidRDefault="0054132A" w:rsidP="00BE3096">
      <w:pPr>
        <w:pStyle w:val="1"/>
        <w:jc w:val="center"/>
        <w:rPr>
          <w:rFonts w:ascii="Times New Roman" w:eastAsia="Calibri" w:hAnsi="Times New Roman" w:cs="Times New Roman"/>
          <w:color w:val="000000"/>
        </w:rPr>
      </w:pPr>
      <w:bookmarkStart w:id="34" w:name="_Toc92670195"/>
      <w:r w:rsidRPr="0054132A">
        <w:rPr>
          <w:rFonts w:ascii="Times New Roman" w:eastAsia="Calibri" w:hAnsi="Times New Roman" w:cs="Times New Roman"/>
          <w:b/>
          <w:sz w:val="24"/>
          <w:szCs w:val="24"/>
          <w:lang w:eastAsia="ru-RU"/>
        </w:rPr>
        <w:t>Методические  </w:t>
      </w:r>
      <w:bookmarkStart w:id="35" w:name="YANDEX_186"/>
      <w:bookmarkEnd w:id="35"/>
      <w:r w:rsidR="00BE3096">
        <w:rPr>
          <w:rFonts w:ascii="Times New Roman" w:eastAsia="Calibri" w:hAnsi="Times New Roman" w:cs="Times New Roman"/>
          <w:b/>
          <w:sz w:val="24"/>
          <w:szCs w:val="24"/>
          <w:lang w:eastAsia="ru-RU"/>
        </w:rPr>
        <w:t> </w:t>
      </w:r>
      <w:proofErr w:type="gramStart"/>
      <w:r w:rsidR="00BE3096">
        <w:rPr>
          <w:rFonts w:ascii="Times New Roman" w:eastAsia="Calibri" w:hAnsi="Times New Roman" w:cs="Times New Roman"/>
          <w:b/>
          <w:sz w:val="24"/>
          <w:szCs w:val="24"/>
          <w:lang w:eastAsia="ru-RU"/>
        </w:rPr>
        <w:t>рекомендации  по</w:t>
      </w:r>
      <w:proofErr w:type="gramEnd"/>
      <w:r w:rsidR="00BE3096">
        <w:rPr>
          <w:rFonts w:ascii="Times New Roman" w:eastAsia="Calibri" w:hAnsi="Times New Roman" w:cs="Times New Roman"/>
          <w:b/>
          <w:sz w:val="24"/>
          <w:szCs w:val="24"/>
          <w:lang w:eastAsia="ru-RU"/>
        </w:rPr>
        <w:t xml:space="preserve"> составлению конспекта</w:t>
      </w:r>
      <w:bookmarkEnd w:id="34"/>
      <w:r w:rsidR="00BE3096">
        <w:rPr>
          <w:rFonts w:ascii="Times New Roman" w:eastAsia="Calibri" w:hAnsi="Times New Roman" w:cs="Times New Roman"/>
          <w:b/>
          <w:sz w:val="24"/>
          <w:szCs w:val="24"/>
          <w:lang w:eastAsia="ru-RU"/>
        </w:rPr>
        <w:t>:</w:t>
      </w:r>
    </w:p>
    <w:p w14:paraId="68A385F5" w14:textId="77777777" w:rsidR="0054132A" w:rsidRPr="0054132A" w:rsidRDefault="0054132A" w:rsidP="0054132A">
      <w:pPr>
        <w:numPr>
          <w:ilvl w:val="0"/>
          <w:numId w:val="14"/>
        </w:numPr>
        <w:tabs>
          <w:tab w:val="num" w:pos="720"/>
          <w:tab w:val="left" w:pos="993"/>
        </w:tabs>
        <w:spacing w:after="0" w:line="360" w:lineRule="auto"/>
        <w:ind w:firstLine="709"/>
        <w:jc w:val="both"/>
        <w:rPr>
          <w:rFonts w:ascii="Times New Roman" w:eastAsia="Calibri" w:hAnsi="Times New Roman" w:cs="Times New Roman"/>
          <w:color w:val="000000"/>
        </w:rPr>
      </w:pPr>
      <w:r w:rsidRPr="0054132A">
        <w:rPr>
          <w:rFonts w:ascii="Times New Roman" w:eastAsia="Calibri" w:hAnsi="Times New Roman" w:cs="Times New Roman"/>
          <w:color w:val="000000"/>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14:paraId="645705E2" w14:textId="77777777" w:rsidR="0054132A" w:rsidRPr="0054132A" w:rsidRDefault="0054132A" w:rsidP="0054132A">
      <w:pPr>
        <w:numPr>
          <w:ilvl w:val="0"/>
          <w:numId w:val="14"/>
        </w:numPr>
        <w:tabs>
          <w:tab w:val="num" w:pos="720"/>
          <w:tab w:val="left" w:pos="993"/>
        </w:tabs>
        <w:spacing w:before="100" w:beforeAutospacing="1" w:after="0" w:line="360" w:lineRule="auto"/>
        <w:ind w:firstLine="709"/>
        <w:jc w:val="both"/>
        <w:rPr>
          <w:rFonts w:ascii="Times New Roman" w:eastAsia="Calibri" w:hAnsi="Times New Roman" w:cs="Times New Roman"/>
          <w:color w:val="000000"/>
        </w:rPr>
      </w:pPr>
      <w:r w:rsidRPr="0054132A">
        <w:rPr>
          <w:rFonts w:ascii="Times New Roman" w:eastAsia="Calibri" w:hAnsi="Times New Roman" w:cs="Times New Roman"/>
          <w:color w:val="000000"/>
        </w:rPr>
        <w:t>Выделите главное, составьте план;</w:t>
      </w:r>
    </w:p>
    <w:p w14:paraId="79898EEF" w14:textId="77777777" w:rsidR="0054132A" w:rsidRPr="0054132A" w:rsidRDefault="0054132A" w:rsidP="0054132A">
      <w:pPr>
        <w:numPr>
          <w:ilvl w:val="0"/>
          <w:numId w:val="14"/>
        </w:numPr>
        <w:tabs>
          <w:tab w:val="num" w:pos="720"/>
          <w:tab w:val="left" w:pos="993"/>
        </w:tabs>
        <w:spacing w:before="100" w:beforeAutospacing="1" w:after="0" w:line="360" w:lineRule="auto"/>
        <w:ind w:firstLine="709"/>
        <w:jc w:val="both"/>
        <w:rPr>
          <w:rFonts w:ascii="Times New Roman" w:eastAsia="Calibri" w:hAnsi="Times New Roman" w:cs="Times New Roman"/>
          <w:color w:val="000000"/>
        </w:rPr>
      </w:pPr>
      <w:r w:rsidRPr="0054132A">
        <w:rPr>
          <w:rFonts w:ascii="Times New Roman" w:eastAsia="Calibri" w:hAnsi="Times New Roman" w:cs="Times New Roman"/>
          <w:color w:val="000000"/>
        </w:rPr>
        <w:t>Кратко сформулируйте основные положения текста, отметьте аргументацию автора;</w:t>
      </w:r>
    </w:p>
    <w:p w14:paraId="2D3D4CE1" w14:textId="77777777" w:rsidR="0054132A" w:rsidRPr="0054132A" w:rsidRDefault="0054132A" w:rsidP="0054132A">
      <w:pPr>
        <w:numPr>
          <w:ilvl w:val="0"/>
          <w:numId w:val="14"/>
        </w:numPr>
        <w:tabs>
          <w:tab w:val="num" w:pos="720"/>
          <w:tab w:val="left" w:pos="993"/>
        </w:tabs>
        <w:spacing w:before="100" w:beforeAutospacing="1" w:after="0" w:line="360" w:lineRule="auto"/>
        <w:ind w:firstLine="709"/>
        <w:jc w:val="both"/>
        <w:rPr>
          <w:rFonts w:ascii="Times New Roman" w:eastAsia="Calibri" w:hAnsi="Times New Roman" w:cs="Times New Roman"/>
          <w:color w:val="000000"/>
        </w:rPr>
      </w:pPr>
      <w:r w:rsidRPr="0054132A">
        <w:rPr>
          <w:rFonts w:ascii="Times New Roman" w:eastAsia="Calibri" w:hAnsi="Times New Roman" w:cs="Times New Roman"/>
          <w:color w:val="000000"/>
        </w:rPr>
        <w:lastRenderedPageBreak/>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23BB1680" w14:textId="77777777" w:rsidR="0054132A" w:rsidRPr="0054132A" w:rsidRDefault="0054132A" w:rsidP="0054132A">
      <w:pPr>
        <w:numPr>
          <w:ilvl w:val="0"/>
          <w:numId w:val="14"/>
        </w:numPr>
        <w:tabs>
          <w:tab w:val="num" w:pos="720"/>
          <w:tab w:val="left" w:pos="993"/>
        </w:tabs>
        <w:spacing w:before="100" w:beforeAutospacing="1" w:after="0" w:line="360" w:lineRule="auto"/>
        <w:ind w:firstLine="709"/>
        <w:jc w:val="both"/>
        <w:rPr>
          <w:rFonts w:ascii="Times New Roman" w:eastAsia="Calibri" w:hAnsi="Times New Roman" w:cs="Times New Roman"/>
          <w:color w:val="000000"/>
        </w:rPr>
      </w:pPr>
      <w:r w:rsidRPr="0054132A">
        <w:rPr>
          <w:rFonts w:ascii="Times New Roman" w:eastAsia="Calibri" w:hAnsi="Times New Roman" w:cs="Times New Roman"/>
          <w:color w:val="000000"/>
        </w:rPr>
        <w:t>Грамотно записывайте цитаты. Цитируя, учитывайте лаконичность, значимость мысли.</w:t>
      </w:r>
    </w:p>
    <w:p w14:paraId="4DA5D20A" w14:textId="0E15C764" w:rsidR="003A437A" w:rsidRPr="003A437A" w:rsidRDefault="0054132A" w:rsidP="003A437A">
      <w:pPr>
        <w:tabs>
          <w:tab w:val="left" w:pos="993"/>
        </w:tabs>
        <w:spacing w:after="0" w:line="360" w:lineRule="auto"/>
        <w:ind w:firstLine="709"/>
        <w:jc w:val="both"/>
        <w:rPr>
          <w:rFonts w:ascii="Times New Roman" w:eastAsia="Calibri" w:hAnsi="Times New Roman" w:cs="Times New Roman"/>
          <w:color w:val="000000"/>
        </w:rPr>
      </w:pPr>
      <w:r w:rsidRPr="0054132A">
        <w:rPr>
          <w:rFonts w:ascii="Times New Roman" w:eastAsia="Calibri" w:hAnsi="Times New Roman" w:cs="Times New Roman"/>
          <w:color w:val="000000"/>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bookmarkStart w:id="36" w:name="_Toc341102555"/>
      <w:bookmarkStart w:id="37" w:name="_Toc341106313"/>
    </w:p>
    <w:p w14:paraId="33488D3E" w14:textId="6D779D07" w:rsidR="0054132A" w:rsidRPr="0054132A" w:rsidRDefault="0054132A" w:rsidP="00BE3096">
      <w:pPr>
        <w:pStyle w:val="1"/>
        <w:jc w:val="center"/>
        <w:rPr>
          <w:rFonts w:ascii="Times New Roman" w:eastAsia="Times New Roman" w:hAnsi="Times New Roman" w:cs="Times New Roman"/>
          <w:b/>
          <w:bCs/>
          <w:sz w:val="24"/>
          <w:szCs w:val="24"/>
        </w:rPr>
      </w:pPr>
      <w:bookmarkStart w:id="38" w:name="_Toc92670196"/>
      <w:r w:rsidRPr="0054132A">
        <w:rPr>
          <w:rFonts w:ascii="Times New Roman" w:eastAsia="Times New Roman" w:hAnsi="Times New Roman" w:cs="Times New Roman"/>
          <w:b/>
          <w:bCs/>
          <w:sz w:val="24"/>
          <w:szCs w:val="24"/>
        </w:rPr>
        <w:t>Методические рекомендации по подготовке сообщения</w:t>
      </w:r>
      <w:bookmarkEnd w:id="36"/>
      <w:bookmarkEnd w:id="37"/>
      <w:bookmarkEnd w:id="38"/>
    </w:p>
    <w:p w14:paraId="015F5AD2" w14:textId="77777777" w:rsidR="0054132A" w:rsidRPr="0054132A" w:rsidRDefault="0054132A" w:rsidP="0054132A">
      <w:pPr>
        <w:spacing w:after="0" w:line="360" w:lineRule="auto"/>
        <w:ind w:firstLine="709"/>
        <w:jc w:val="both"/>
        <w:rPr>
          <w:rFonts w:ascii="Times New Roman" w:eastAsia="Times New Roman" w:hAnsi="Times New Roman" w:cs="Times New Roman"/>
          <w:sz w:val="20"/>
          <w:szCs w:val="20"/>
          <w:lang w:eastAsia="ru-RU"/>
        </w:rPr>
      </w:pPr>
      <w:r w:rsidRPr="0054132A">
        <w:rPr>
          <w:rFonts w:ascii="Times New Roman" w:eastAsia="Times New Roman" w:hAnsi="Times New Roman" w:cs="Times New Roman"/>
          <w:sz w:val="20"/>
          <w:szCs w:val="20"/>
          <w:lang w:eastAsia="ru-RU"/>
        </w:rPr>
        <w:t xml:space="preserve">Регламент устного публичного выступления – не более 10 минут. </w:t>
      </w:r>
    </w:p>
    <w:p w14:paraId="422BCEDB" w14:textId="77777777" w:rsidR="0054132A" w:rsidRPr="0054132A" w:rsidRDefault="0054132A" w:rsidP="0054132A">
      <w:pPr>
        <w:spacing w:after="0" w:line="360" w:lineRule="auto"/>
        <w:ind w:firstLine="709"/>
        <w:jc w:val="both"/>
        <w:rPr>
          <w:rFonts w:ascii="Times New Roman" w:eastAsia="Times New Roman" w:hAnsi="Times New Roman" w:cs="Times New Roman"/>
          <w:sz w:val="20"/>
          <w:szCs w:val="20"/>
          <w:lang w:eastAsia="ru-RU"/>
        </w:rPr>
      </w:pPr>
      <w:r w:rsidRPr="0054132A">
        <w:rPr>
          <w:rFonts w:ascii="Times New Roman" w:eastAsia="Times New Roman" w:hAnsi="Times New Roman" w:cs="Times New Roman"/>
          <w:sz w:val="20"/>
          <w:szCs w:val="20"/>
          <w:lang w:eastAsia="ru-RU"/>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25AB739D" w14:textId="77777777" w:rsidR="0054132A" w:rsidRPr="0054132A" w:rsidRDefault="0054132A" w:rsidP="0054132A">
      <w:pPr>
        <w:spacing w:after="0" w:line="360" w:lineRule="auto"/>
        <w:ind w:firstLine="709"/>
        <w:jc w:val="both"/>
        <w:rPr>
          <w:rFonts w:ascii="Times New Roman" w:eastAsia="Times New Roman" w:hAnsi="Times New Roman" w:cs="Times New Roman"/>
          <w:sz w:val="20"/>
          <w:szCs w:val="20"/>
          <w:lang w:eastAsia="ru-RU"/>
        </w:rPr>
      </w:pPr>
      <w:r w:rsidRPr="0054132A">
        <w:rPr>
          <w:rFonts w:ascii="Times New Roman" w:eastAsia="Times New Roman" w:hAnsi="Times New Roman" w:cs="Times New Roman"/>
          <w:sz w:val="20"/>
          <w:szCs w:val="20"/>
          <w:lang w:eastAsia="ru-RU"/>
        </w:rPr>
        <w:t xml:space="preserve">Любое устное выступление должно удовлетворять </w:t>
      </w:r>
      <w:r w:rsidRPr="0054132A">
        <w:rPr>
          <w:rFonts w:ascii="Times New Roman" w:eastAsia="Times New Roman" w:hAnsi="Times New Roman" w:cs="Times New Roman"/>
          <w:i/>
          <w:sz w:val="20"/>
          <w:szCs w:val="20"/>
          <w:lang w:eastAsia="ru-RU"/>
        </w:rPr>
        <w:t>трем основным критериям</w:t>
      </w:r>
      <w:r w:rsidRPr="0054132A">
        <w:rPr>
          <w:rFonts w:ascii="Times New Roman" w:eastAsia="Times New Roman" w:hAnsi="Times New Roman" w:cs="Times New Roman"/>
          <w:sz w:val="20"/>
          <w:szCs w:val="20"/>
          <w:lang w:eastAsia="ru-RU"/>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3D7F1AFD" w14:textId="77777777" w:rsidR="0054132A" w:rsidRPr="0054132A" w:rsidRDefault="0054132A" w:rsidP="0054132A">
      <w:pPr>
        <w:widowControl w:val="0"/>
        <w:autoSpaceDE w:val="0"/>
        <w:autoSpaceDN w:val="0"/>
        <w:adjustRightInd w:val="0"/>
        <w:spacing w:after="0" w:line="360" w:lineRule="auto"/>
        <w:ind w:firstLine="709"/>
        <w:jc w:val="both"/>
        <w:rPr>
          <w:rFonts w:ascii="Times New Roman" w:eastAsia="Times New Roman" w:hAnsi="Times New Roman" w:cs="Times New Roman"/>
          <w:snapToGrid w:val="0"/>
          <w:sz w:val="20"/>
          <w:szCs w:val="20"/>
        </w:rPr>
      </w:pPr>
      <w:r w:rsidRPr="0054132A">
        <w:rPr>
          <w:rFonts w:ascii="Times New Roman" w:eastAsia="Times New Roman" w:hAnsi="Times New Roman" w:cs="Times New Roman"/>
          <w:snapToGrid w:val="0"/>
          <w:sz w:val="20"/>
          <w:szCs w:val="20"/>
        </w:rPr>
        <w:t xml:space="preserve">Работу по подготовке устного выступления можно разделить на два основных этапа: </w:t>
      </w:r>
      <w:proofErr w:type="spellStart"/>
      <w:r w:rsidRPr="0054132A">
        <w:rPr>
          <w:rFonts w:ascii="Times New Roman" w:eastAsia="Times New Roman" w:hAnsi="Times New Roman" w:cs="Times New Roman"/>
          <w:snapToGrid w:val="0"/>
          <w:sz w:val="20"/>
          <w:szCs w:val="20"/>
        </w:rPr>
        <w:t>докоммуникативный</w:t>
      </w:r>
      <w:proofErr w:type="spellEnd"/>
      <w:r w:rsidRPr="0054132A">
        <w:rPr>
          <w:rFonts w:ascii="Times New Roman" w:eastAsia="Times New Roman" w:hAnsi="Times New Roman" w:cs="Times New Roman"/>
          <w:snapToGrid w:val="0"/>
          <w:sz w:val="20"/>
          <w:szCs w:val="20"/>
        </w:rPr>
        <w:t xml:space="preserve"> этап (подготовка выступления) и коммуникативный этап (взаимодействие с аудиторией).</w:t>
      </w:r>
    </w:p>
    <w:p w14:paraId="503B244A" w14:textId="77777777" w:rsidR="0054132A" w:rsidRPr="0054132A" w:rsidRDefault="0054132A" w:rsidP="0054132A">
      <w:pPr>
        <w:spacing w:after="0" w:line="360" w:lineRule="auto"/>
        <w:ind w:firstLine="709"/>
        <w:jc w:val="both"/>
        <w:rPr>
          <w:rFonts w:ascii="Times New Roman" w:eastAsia="Times New Roman" w:hAnsi="Times New Roman" w:cs="Times New Roman"/>
          <w:sz w:val="20"/>
          <w:szCs w:val="20"/>
          <w:lang w:eastAsia="ru-RU"/>
        </w:rPr>
      </w:pPr>
      <w:r w:rsidRPr="0054132A">
        <w:rPr>
          <w:rFonts w:ascii="Times New Roman" w:eastAsia="Times New Roman" w:hAnsi="Times New Roman" w:cs="Times New Roman"/>
          <w:snapToGrid w:val="0"/>
          <w:sz w:val="20"/>
          <w:szCs w:val="20"/>
          <w:lang w:eastAsia="ru-RU"/>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54132A">
        <w:rPr>
          <w:rFonts w:ascii="Times New Roman" w:eastAsia="Times New Roman" w:hAnsi="Times New Roman" w:cs="Times New Roman"/>
          <w:sz w:val="20"/>
          <w:szCs w:val="20"/>
          <w:lang w:eastAsia="ru-RU"/>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14:paraId="07EC168F" w14:textId="77777777" w:rsidR="0054132A" w:rsidRPr="0054132A" w:rsidRDefault="0054132A" w:rsidP="0054132A">
      <w:pPr>
        <w:widowControl w:val="0"/>
        <w:autoSpaceDE w:val="0"/>
        <w:autoSpaceDN w:val="0"/>
        <w:adjustRightInd w:val="0"/>
        <w:spacing w:after="0" w:line="360" w:lineRule="auto"/>
        <w:ind w:firstLine="709"/>
        <w:jc w:val="both"/>
        <w:rPr>
          <w:rFonts w:ascii="Times New Roman" w:eastAsia="Times New Roman" w:hAnsi="Times New Roman" w:cs="Times New Roman"/>
          <w:snapToGrid w:val="0"/>
          <w:sz w:val="20"/>
          <w:szCs w:val="20"/>
        </w:rPr>
      </w:pPr>
      <w:r w:rsidRPr="0054132A">
        <w:rPr>
          <w:rFonts w:ascii="Times New Roman" w:eastAsia="Times New Roman" w:hAnsi="Times New Roman" w:cs="Times New Roman"/>
          <w:snapToGrid w:val="0"/>
          <w:sz w:val="20"/>
          <w:szCs w:val="20"/>
        </w:rPr>
        <w:t>Само выступление должно состоять из трех частей – вступления (10-15% общего времени), основной части (60-70%) и заключения (20-25%).</w:t>
      </w:r>
    </w:p>
    <w:p w14:paraId="072A201A" w14:textId="77777777" w:rsidR="0054132A" w:rsidRPr="0054132A" w:rsidRDefault="0054132A" w:rsidP="0054132A">
      <w:pPr>
        <w:widowControl w:val="0"/>
        <w:autoSpaceDE w:val="0"/>
        <w:autoSpaceDN w:val="0"/>
        <w:adjustRightInd w:val="0"/>
        <w:spacing w:after="0" w:line="360" w:lineRule="auto"/>
        <w:ind w:firstLine="709"/>
        <w:jc w:val="both"/>
        <w:rPr>
          <w:rFonts w:ascii="Times New Roman" w:eastAsia="Times New Roman" w:hAnsi="Times New Roman" w:cs="Times New Roman"/>
          <w:snapToGrid w:val="0"/>
          <w:sz w:val="20"/>
          <w:szCs w:val="20"/>
        </w:rPr>
      </w:pPr>
      <w:r w:rsidRPr="0054132A">
        <w:rPr>
          <w:rFonts w:ascii="Times New Roman" w:eastAsia="Times New Roman" w:hAnsi="Times New Roman" w:cs="Times New Roman"/>
          <w:sz w:val="20"/>
          <w:szCs w:val="20"/>
          <w:u w:val="single"/>
        </w:rPr>
        <w:t>Вступление</w:t>
      </w:r>
      <w:r w:rsidRPr="0054132A">
        <w:rPr>
          <w:rFonts w:ascii="Times New Roman" w:eastAsia="Times New Roman" w:hAnsi="Times New Roman" w:cs="Times New Roman"/>
          <w:sz w:val="20"/>
          <w:szCs w:val="20"/>
        </w:rPr>
        <w:t xml:space="preserve"> включает в себя </w:t>
      </w:r>
      <w:r w:rsidRPr="0054132A">
        <w:rPr>
          <w:rFonts w:ascii="Times New Roman" w:eastAsia="Times New Roman" w:hAnsi="Times New Roman" w:cs="Times New Roman"/>
          <w:snapToGrid w:val="0"/>
          <w:sz w:val="20"/>
          <w:szCs w:val="20"/>
        </w:rPr>
        <w:t xml:space="preserve">представление авторов (фамилия, имя отчество, при необходимости место учебы/работы, статус), </w:t>
      </w:r>
      <w:r w:rsidRPr="0054132A">
        <w:rPr>
          <w:rFonts w:ascii="Times New Roman" w:eastAsia="Times New Roman" w:hAnsi="Times New Roman" w:cs="Times New Roman"/>
          <w:sz w:val="20"/>
          <w:szCs w:val="20"/>
        </w:rPr>
        <w:t>название доклада, расшифровку подзаголовка с целью точного определения содержания выступления, четкое определение стержневой идеи. С</w:t>
      </w:r>
      <w:r w:rsidRPr="0054132A">
        <w:rPr>
          <w:rFonts w:ascii="Times New Roman" w:eastAsia="Times New Roman" w:hAnsi="Times New Roman" w:cs="Times New Roman"/>
          <w:snapToGrid w:val="0"/>
          <w:sz w:val="20"/>
          <w:szCs w:val="20"/>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761E491A" w14:textId="77777777" w:rsidR="0054132A" w:rsidRPr="0054132A" w:rsidRDefault="0054132A" w:rsidP="0054132A">
      <w:pPr>
        <w:widowControl w:val="0"/>
        <w:autoSpaceDE w:val="0"/>
        <w:autoSpaceDN w:val="0"/>
        <w:adjustRightInd w:val="0"/>
        <w:spacing w:after="0" w:line="360" w:lineRule="auto"/>
        <w:ind w:firstLine="709"/>
        <w:jc w:val="both"/>
        <w:rPr>
          <w:rFonts w:ascii="Times New Roman" w:eastAsia="Times New Roman" w:hAnsi="Times New Roman" w:cs="Times New Roman"/>
          <w:snapToGrid w:val="0"/>
          <w:sz w:val="20"/>
          <w:szCs w:val="20"/>
        </w:rPr>
      </w:pPr>
      <w:r w:rsidRPr="0054132A">
        <w:rPr>
          <w:rFonts w:ascii="Times New Roman" w:eastAsia="Times New Roman" w:hAnsi="Times New Roman" w:cs="Times New Roman"/>
          <w:snapToGrid w:val="0"/>
          <w:sz w:val="20"/>
          <w:szCs w:val="20"/>
        </w:rPr>
        <w:t>Требования к основному тезису выступления:</w:t>
      </w:r>
    </w:p>
    <w:p w14:paraId="02E76B7A" w14:textId="77777777" w:rsidR="0054132A" w:rsidRPr="0054132A" w:rsidRDefault="0054132A" w:rsidP="0054132A">
      <w:pPr>
        <w:widowControl w:val="0"/>
        <w:numPr>
          <w:ilvl w:val="0"/>
          <w:numId w:val="6"/>
        </w:numPr>
        <w:autoSpaceDE w:val="0"/>
        <w:autoSpaceDN w:val="0"/>
        <w:adjustRightInd w:val="0"/>
        <w:spacing w:after="0" w:line="360" w:lineRule="auto"/>
        <w:ind w:firstLine="709"/>
        <w:jc w:val="both"/>
        <w:rPr>
          <w:rFonts w:ascii="Times New Roman" w:eastAsia="Times New Roman" w:hAnsi="Times New Roman" w:cs="Times New Roman"/>
          <w:snapToGrid w:val="0"/>
          <w:sz w:val="20"/>
          <w:szCs w:val="20"/>
        </w:rPr>
      </w:pPr>
      <w:r w:rsidRPr="0054132A">
        <w:rPr>
          <w:rFonts w:ascii="Times New Roman" w:eastAsia="Times New Roman" w:hAnsi="Times New Roman" w:cs="Times New Roman"/>
          <w:snapToGrid w:val="0"/>
          <w:sz w:val="20"/>
          <w:szCs w:val="20"/>
        </w:rPr>
        <w:t>фраза должна утверждать главную мысль и соответствовать цели выступления;</w:t>
      </w:r>
    </w:p>
    <w:p w14:paraId="0312D2B5" w14:textId="77777777" w:rsidR="0054132A" w:rsidRPr="0054132A" w:rsidRDefault="0054132A" w:rsidP="0054132A">
      <w:pPr>
        <w:widowControl w:val="0"/>
        <w:numPr>
          <w:ilvl w:val="0"/>
          <w:numId w:val="6"/>
        </w:numPr>
        <w:autoSpaceDE w:val="0"/>
        <w:autoSpaceDN w:val="0"/>
        <w:adjustRightInd w:val="0"/>
        <w:spacing w:after="0" w:line="360" w:lineRule="auto"/>
        <w:ind w:firstLine="709"/>
        <w:jc w:val="both"/>
        <w:rPr>
          <w:rFonts w:ascii="Times New Roman" w:eastAsia="Times New Roman" w:hAnsi="Times New Roman" w:cs="Times New Roman"/>
          <w:snapToGrid w:val="0"/>
          <w:sz w:val="20"/>
          <w:szCs w:val="20"/>
        </w:rPr>
      </w:pPr>
      <w:r w:rsidRPr="0054132A">
        <w:rPr>
          <w:rFonts w:ascii="Times New Roman" w:eastAsia="Times New Roman" w:hAnsi="Times New Roman" w:cs="Times New Roman"/>
          <w:snapToGrid w:val="0"/>
          <w:sz w:val="20"/>
          <w:szCs w:val="20"/>
        </w:rPr>
        <w:t>суждение должно быть кратким, ясным, легко удерживаться в кратковременной памяти;</w:t>
      </w:r>
    </w:p>
    <w:p w14:paraId="042A23C1" w14:textId="77777777" w:rsidR="0054132A" w:rsidRPr="0054132A" w:rsidRDefault="0054132A" w:rsidP="0054132A">
      <w:pPr>
        <w:widowControl w:val="0"/>
        <w:numPr>
          <w:ilvl w:val="0"/>
          <w:numId w:val="6"/>
        </w:numPr>
        <w:autoSpaceDE w:val="0"/>
        <w:autoSpaceDN w:val="0"/>
        <w:adjustRightInd w:val="0"/>
        <w:spacing w:after="0" w:line="360" w:lineRule="auto"/>
        <w:ind w:firstLine="709"/>
        <w:jc w:val="both"/>
        <w:rPr>
          <w:rFonts w:ascii="Times New Roman" w:eastAsia="Times New Roman" w:hAnsi="Times New Roman" w:cs="Times New Roman"/>
          <w:snapToGrid w:val="0"/>
          <w:sz w:val="20"/>
          <w:szCs w:val="20"/>
        </w:rPr>
      </w:pPr>
      <w:r w:rsidRPr="0054132A">
        <w:rPr>
          <w:rFonts w:ascii="Times New Roman" w:eastAsia="Times New Roman" w:hAnsi="Times New Roman" w:cs="Times New Roman"/>
          <w:snapToGrid w:val="0"/>
          <w:sz w:val="20"/>
          <w:szCs w:val="20"/>
        </w:rPr>
        <w:t>мысль должна пониматься однозначно, не заключать в себе противоречия.</w:t>
      </w:r>
    </w:p>
    <w:p w14:paraId="5FAA5DDA" w14:textId="77777777" w:rsidR="0054132A" w:rsidRPr="0054132A" w:rsidRDefault="0054132A" w:rsidP="0054132A">
      <w:pPr>
        <w:widowControl w:val="0"/>
        <w:autoSpaceDE w:val="0"/>
        <w:autoSpaceDN w:val="0"/>
        <w:adjustRightInd w:val="0"/>
        <w:spacing w:after="0" w:line="360" w:lineRule="auto"/>
        <w:ind w:firstLine="709"/>
        <w:jc w:val="both"/>
        <w:rPr>
          <w:rFonts w:ascii="Times New Roman" w:eastAsia="Times New Roman" w:hAnsi="Times New Roman" w:cs="Times New Roman"/>
          <w:snapToGrid w:val="0"/>
          <w:sz w:val="20"/>
          <w:szCs w:val="20"/>
        </w:rPr>
      </w:pPr>
      <w:r w:rsidRPr="0054132A">
        <w:rPr>
          <w:rFonts w:ascii="Times New Roman" w:eastAsia="Times New Roman" w:hAnsi="Times New Roman" w:cs="Times New Roman"/>
          <w:snapToGrid w:val="0"/>
          <w:sz w:val="20"/>
          <w:szCs w:val="20"/>
        </w:rPr>
        <w:t>В речи может быть несколько стержневых идей, но не более трех.</w:t>
      </w:r>
    </w:p>
    <w:p w14:paraId="25DF55FE" w14:textId="77777777" w:rsidR="0054132A" w:rsidRPr="0054132A" w:rsidRDefault="0054132A" w:rsidP="0054132A">
      <w:pPr>
        <w:spacing w:after="0" w:line="360" w:lineRule="auto"/>
        <w:ind w:firstLine="709"/>
        <w:jc w:val="both"/>
        <w:rPr>
          <w:rFonts w:ascii="Times New Roman" w:eastAsia="Calibri" w:hAnsi="Times New Roman" w:cs="Times New Roman"/>
          <w:sz w:val="20"/>
          <w:szCs w:val="20"/>
        </w:rPr>
      </w:pPr>
      <w:r w:rsidRPr="0054132A">
        <w:rPr>
          <w:rFonts w:ascii="Times New Roman" w:eastAsia="Calibri" w:hAnsi="Times New Roman" w:cs="Times New Roman"/>
          <w:snapToGrid w:val="0"/>
          <w:sz w:val="20"/>
          <w:szCs w:val="20"/>
        </w:rPr>
        <w:t xml:space="preserve">Самая частая ошибка в начале речи – либо </w:t>
      </w:r>
      <w:r w:rsidRPr="0054132A">
        <w:rPr>
          <w:rFonts w:ascii="Times New Roman" w:eastAsia="Calibri" w:hAnsi="Times New Roman" w:cs="Times New Roman"/>
          <w:sz w:val="20"/>
          <w:szCs w:val="20"/>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03F2BD2E" w14:textId="77777777" w:rsidR="0054132A" w:rsidRPr="0054132A" w:rsidRDefault="0054132A" w:rsidP="0054132A">
      <w:pPr>
        <w:widowControl w:val="0"/>
        <w:autoSpaceDE w:val="0"/>
        <w:autoSpaceDN w:val="0"/>
        <w:adjustRightInd w:val="0"/>
        <w:spacing w:after="0" w:line="360" w:lineRule="auto"/>
        <w:ind w:firstLine="709"/>
        <w:jc w:val="both"/>
        <w:rPr>
          <w:rFonts w:ascii="Times New Roman" w:eastAsia="Times New Roman" w:hAnsi="Times New Roman" w:cs="Times New Roman"/>
          <w:snapToGrid w:val="0"/>
          <w:sz w:val="20"/>
          <w:szCs w:val="20"/>
        </w:rPr>
      </w:pPr>
      <w:r w:rsidRPr="0054132A">
        <w:rPr>
          <w:rFonts w:ascii="Times New Roman" w:eastAsia="Times New Roman" w:hAnsi="Times New Roman" w:cs="Times New Roman"/>
          <w:snapToGrid w:val="0"/>
          <w:sz w:val="20"/>
          <w:szCs w:val="20"/>
        </w:rPr>
        <w:lastRenderedPageBreak/>
        <w:t xml:space="preserve">К аргументации в пользу стержневой идеи проекта можно привлекать фото-, </w:t>
      </w:r>
      <w:proofErr w:type="spellStart"/>
      <w:r w:rsidRPr="0054132A">
        <w:rPr>
          <w:rFonts w:ascii="Times New Roman" w:eastAsia="Times New Roman" w:hAnsi="Times New Roman" w:cs="Times New Roman"/>
          <w:snapToGrid w:val="0"/>
          <w:sz w:val="20"/>
          <w:szCs w:val="20"/>
        </w:rPr>
        <w:t>видеофрагметы</w:t>
      </w:r>
      <w:proofErr w:type="spellEnd"/>
      <w:r w:rsidRPr="0054132A">
        <w:rPr>
          <w:rFonts w:ascii="Times New Roman" w:eastAsia="Times New Roman" w:hAnsi="Times New Roman" w:cs="Times New Roman"/>
          <w:snapToGrid w:val="0"/>
          <w:sz w:val="20"/>
          <w:szCs w:val="20"/>
        </w:rPr>
        <w:t xml:space="preserve">, аудиозаписи, </w:t>
      </w:r>
      <w:proofErr w:type="spellStart"/>
      <w:r w:rsidRPr="0054132A">
        <w:rPr>
          <w:rFonts w:ascii="Times New Roman" w:eastAsia="Times New Roman" w:hAnsi="Times New Roman" w:cs="Times New Roman"/>
          <w:snapToGrid w:val="0"/>
          <w:sz w:val="20"/>
          <w:szCs w:val="20"/>
        </w:rPr>
        <w:t>фактологический</w:t>
      </w:r>
      <w:proofErr w:type="spellEnd"/>
      <w:r w:rsidRPr="0054132A">
        <w:rPr>
          <w:rFonts w:ascii="Times New Roman" w:eastAsia="Times New Roman" w:hAnsi="Times New Roman" w:cs="Times New Roman"/>
          <w:snapToGrid w:val="0"/>
          <w:sz w:val="20"/>
          <w:szCs w:val="20"/>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12504144" w14:textId="77777777" w:rsidR="0054132A" w:rsidRPr="0054132A" w:rsidRDefault="0054132A" w:rsidP="0054132A">
      <w:pPr>
        <w:widowControl w:val="0"/>
        <w:autoSpaceDE w:val="0"/>
        <w:autoSpaceDN w:val="0"/>
        <w:adjustRightInd w:val="0"/>
        <w:spacing w:after="0" w:line="360" w:lineRule="auto"/>
        <w:ind w:firstLine="709"/>
        <w:jc w:val="both"/>
        <w:rPr>
          <w:rFonts w:ascii="Times New Roman" w:eastAsia="Times New Roman" w:hAnsi="Times New Roman" w:cs="Times New Roman"/>
          <w:sz w:val="20"/>
          <w:szCs w:val="20"/>
        </w:rPr>
      </w:pPr>
      <w:r w:rsidRPr="0054132A">
        <w:rPr>
          <w:rFonts w:ascii="Times New Roman" w:eastAsia="Times New Roman" w:hAnsi="Times New Roman" w:cs="Times New Roman"/>
          <w:sz w:val="20"/>
          <w:szCs w:val="20"/>
        </w:rPr>
        <w:t>План развития основной части должен быть ясным. Должно быть отобрано оптимальное количество фактов и необходимых примеров.</w:t>
      </w:r>
    </w:p>
    <w:p w14:paraId="2BE47FFB" w14:textId="77777777" w:rsidR="0054132A" w:rsidRPr="0054132A" w:rsidRDefault="0054132A" w:rsidP="0054132A">
      <w:pPr>
        <w:spacing w:after="0" w:line="360" w:lineRule="auto"/>
        <w:ind w:firstLine="709"/>
        <w:jc w:val="both"/>
        <w:rPr>
          <w:rFonts w:ascii="Times New Roman" w:eastAsia="Calibri" w:hAnsi="Times New Roman" w:cs="Times New Roman"/>
          <w:color w:val="000000"/>
          <w:sz w:val="20"/>
          <w:szCs w:val="20"/>
        </w:rPr>
      </w:pPr>
      <w:r w:rsidRPr="0054132A">
        <w:rPr>
          <w:rFonts w:ascii="Times New Roman" w:eastAsia="Calibri" w:hAnsi="Times New Roman" w:cs="Times New Roman"/>
          <w:sz w:val="20"/>
          <w:szCs w:val="20"/>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54132A">
        <w:rPr>
          <w:rFonts w:ascii="Times New Roman" w:eastAsia="Calibri" w:hAnsi="Times New Roman" w:cs="Times New Roman"/>
          <w:color w:val="000000"/>
          <w:sz w:val="20"/>
          <w:szCs w:val="20"/>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780E9573" w14:textId="77777777" w:rsidR="0054132A" w:rsidRPr="0054132A" w:rsidRDefault="0054132A" w:rsidP="0054132A">
      <w:pPr>
        <w:spacing w:after="0" w:line="360" w:lineRule="auto"/>
        <w:ind w:firstLine="709"/>
        <w:jc w:val="both"/>
        <w:rPr>
          <w:rFonts w:ascii="Times New Roman" w:eastAsia="Times New Roman" w:hAnsi="Times New Roman" w:cs="Times New Roman"/>
          <w:sz w:val="20"/>
          <w:szCs w:val="20"/>
          <w:lang w:eastAsia="ru-RU"/>
        </w:rPr>
      </w:pPr>
      <w:r w:rsidRPr="0054132A">
        <w:rPr>
          <w:rFonts w:ascii="Times New Roman" w:eastAsia="Times New Roman" w:hAnsi="Times New Roman" w:cs="Times New Roman"/>
          <w:color w:val="000000"/>
          <w:sz w:val="20"/>
          <w:szCs w:val="20"/>
          <w:lang w:eastAsia="ru-RU"/>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628851BD" w14:textId="77777777" w:rsidR="0054132A" w:rsidRPr="0054132A" w:rsidRDefault="0054132A" w:rsidP="0054132A">
      <w:pPr>
        <w:spacing w:after="0" w:line="360" w:lineRule="auto"/>
        <w:ind w:firstLine="709"/>
        <w:jc w:val="both"/>
        <w:rPr>
          <w:rFonts w:ascii="Times New Roman" w:eastAsia="Times New Roman" w:hAnsi="Times New Roman" w:cs="Times New Roman"/>
          <w:sz w:val="20"/>
          <w:szCs w:val="20"/>
          <w:lang w:eastAsia="ru-RU"/>
        </w:rPr>
      </w:pPr>
      <w:r w:rsidRPr="0054132A">
        <w:rPr>
          <w:rFonts w:ascii="Times New Roman" w:eastAsia="Times New Roman" w:hAnsi="Times New Roman" w:cs="Times New Roman"/>
          <w:sz w:val="20"/>
          <w:szCs w:val="20"/>
          <w:lang w:eastAsia="ru-RU"/>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54132A">
        <w:rPr>
          <w:rFonts w:ascii="Times New Roman" w:eastAsia="Times New Roman" w:hAnsi="Times New Roman" w:cs="Times New Roman"/>
          <w:sz w:val="20"/>
          <w:szCs w:val="20"/>
          <w:lang w:eastAsia="ru-RU"/>
        </w:rPr>
        <w:t>скомканность</w:t>
      </w:r>
      <w:proofErr w:type="spellEnd"/>
      <w:r w:rsidRPr="0054132A">
        <w:rPr>
          <w:rFonts w:ascii="Times New Roman" w:eastAsia="Times New Roman" w:hAnsi="Times New Roman" w:cs="Times New Roman"/>
          <w:sz w:val="20"/>
          <w:szCs w:val="20"/>
          <w:lang w:eastAsia="ru-RU"/>
        </w:rPr>
        <w:t xml:space="preserve"> основных положений, заключения).</w:t>
      </w:r>
    </w:p>
    <w:p w14:paraId="22B4AE55" w14:textId="77777777" w:rsidR="0054132A" w:rsidRPr="0054132A" w:rsidRDefault="0054132A" w:rsidP="0054132A">
      <w:pPr>
        <w:spacing w:after="0" w:line="360" w:lineRule="auto"/>
        <w:ind w:firstLine="709"/>
        <w:jc w:val="both"/>
        <w:rPr>
          <w:rFonts w:ascii="Times New Roman" w:eastAsia="Times New Roman" w:hAnsi="Times New Roman" w:cs="Times New Roman"/>
          <w:sz w:val="20"/>
          <w:szCs w:val="20"/>
          <w:lang w:eastAsia="ru-RU"/>
        </w:rPr>
      </w:pPr>
      <w:r w:rsidRPr="0054132A">
        <w:rPr>
          <w:rFonts w:ascii="Times New Roman" w:eastAsia="Times New Roman" w:hAnsi="Times New Roman" w:cs="Times New Roman"/>
          <w:sz w:val="20"/>
          <w:szCs w:val="20"/>
          <w:u w:val="single"/>
          <w:lang w:eastAsia="ru-RU"/>
        </w:rPr>
        <w:t>В заключении</w:t>
      </w:r>
      <w:r w:rsidRPr="0054132A">
        <w:rPr>
          <w:rFonts w:ascii="Times New Roman" w:eastAsia="Times New Roman" w:hAnsi="Times New Roman" w:cs="Times New Roman"/>
          <w:sz w:val="20"/>
          <w:szCs w:val="20"/>
          <w:lang w:eastAsia="ru-RU"/>
        </w:rPr>
        <w:t xml:space="preserve"> необходимо сформулировать выводы, которые следуют из основной идеи (идей) выступления. </w:t>
      </w:r>
      <w:r w:rsidRPr="0054132A">
        <w:rPr>
          <w:rFonts w:ascii="Times New Roman" w:eastAsia="Times New Roman" w:hAnsi="Times New Roman" w:cs="Times New Roman"/>
          <w:snapToGrid w:val="0"/>
          <w:sz w:val="20"/>
          <w:szCs w:val="20"/>
          <w:lang w:eastAsia="ru-RU"/>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54132A">
        <w:rPr>
          <w:rFonts w:ascii="Times New Roman" w:eastAsia="Times New Roman" w:hAnsi="Times New Roman" w:cs="Times New Roman"/>
          <w:sz w:val="20"/>
          <w:szCs w:val="20"/>
          <w:lang w:eastAsia="ru-RU"/>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14:paraId="0890B139" w14:textId="77777777" w:rsidR="0054132A" w:rsidRPr="0054132A" w:rsidRDefault="0054132A" w:rsidP="0054132A">
      <w:pPr>
        <w:spacing w:after="0" w:line="360" w:lineRule="auto"/>
        <w:ind w:firstLine="709"/>
        <w:jc w:val="both"/>
        <w:rPr>
          <w:rFonts w:ascii="Times New Roman" w:eastAsia="Calibri" w:hAnsi="Times New Roman" w:cs="Times New Roman"/>
          <w:iCs/>
          <w:sz w:val="20"/>
          <w:szCs w:val="20"/>
        </w:rPr>
      </w:pPr>
      <w:r w:rsidRPr="0054132A">
        <w:rPr>
          <w:rFonts w:ascii="Times New Roman" w:eastAsia="Calibri" w:hAnsi="Times New Roman" w:cs="Times New Roman"/>
          <w:iCs/>
          <w:sz w:val="20"/>
          <w:szCs w:val="20"/>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31EB8FFB" w14:textId="77777777" w:rsidR="0054132A" w:rsidRPr="0054132A" w:rsidRDefault="0054132A" w:rsidP="0054132A">
      <w:pPr>
        <w:spacing w:after="0" w:line="360" w:lineRule="auto"/>
        <w:ind w:firstLine="709"/>
        <w:jc w:val="both"/>
        <w:rPr>
          <w:rFonts w:ascii="Times New Roman" w:eastAsia="Calibri" w:hAnsi="Times New Roman" w:cs="Times New Roman"/>
          <w:iCs/>
          <w:sz w:val="20"/>
          <w:szCs w:val="20"/>
        </w:rPr>
      </w:pPr>
      <w:r w:rsidRPr="0054132A">
        <w:rPr>
          <w:rFonts w:ascii="Times New Roman" w:eastAsia="Calibri" w:hAnsi="Times New Roman" w:cs="Times New Roman"/>
          <w:iCs/>
          <w:sz w:val="20"/>
          <w:szCs w:val="20"/>
        </w:rPr>
        <w:t>- «Это Вам позволит…»</w:t>
      </w:r>
    </w:p>
    <w:p w14:paraId="34FF5378" w14:textId="77777777" w:rsidR="0054132A" w:rsidRPr="0054132A" w:rsidRDefault="0054132A" w:rsidP="0054132A">
      <w:pPr>
        <w:spacing w:after="0" w:line="360" w:lineRule="auto"/>
        <w:ind w:firstLine="709"/>
        <w:jc w:val="both"/>
        <w:rPr>
          <w:rFonts w:ascii="Times New Roman" w:eastAsia="Calibri" w:hAnsi="Times New Roman" w:cs="Times New Roman"/>
          <w:iCs/>
          <w:sz w:val="20"/>
          <w:szCs w:val="20"/>
        </w:rPr>
      </w:pPr>
      <w:r w:rsidRPr="0054132A">
        <w:rPr>
          <w:rFonts w:ascii="Times New Roman" w:eastAsia="Calibri" w:hAnsi="Times New Roman" w:cs="Times New Roman"/>
          <w:iCs/>
          <w:sz w:val="20"/>
          <w:szCs w:val="20"/>
        </w:rPr>
        <w:t>- «Благодаря этому вы получите…»</w:t>
      </w:r>
    </w:p>
    <w:p w14:paraId="423200C7" w14:textId="77777777" w:rsidR="0054132A" w:rsidRPr="0054132A" w:rsidRDefault="0054132A" w:rsidP="0054132A">
      <w:pPr>
        <w:spacing w:after="0" w:line="360" w:lineRule="auto"/>
        <w:ind w:firstLine="709"/>
        <w:jc w:val="both"/>
        <w:rPr>
          <w:rFonts w:ascii="Times New Roman" w:eastAsia="Calibri" w:hAnsi="Times New Roman" w:cs="Times New Roman"/>
          <w:iCs/>
          <w:sz w:val="20"/>
          <w:szCs w:val="20"/>
        </w:rPr>
      </w:pPr>
      <w:r w:rsidRPr="0054132A">
        <w:rPr>
          <w:rFonts w:ascii="Times New Roman" w:eastAsia="Calibri" w:hAnsi="Times New Roman" w:cs="Times New Roman"/>
          <w:iCs/>
          <w:sz w:val="20"/>
          <w:szCs w:val="20"/>
        </w:rPr>
        <w:t>- «Это позволит избежать…»</w:t>
      </w:r>
    </w:p>
    <w:p w14:paraId="1354B880" w14:textId="77777777" w:rsidR="0054132A" w:rsidRPr="0054132A" w:rsidRDefault="0054132A" w:rsidP="0054132A">
      <w:pPr>
        <w:spacing w:after="0" w:line="360" w:lineRule="auto"/>
        <w:ind w:firstLine="709"/>
        <w:jc w:val="both"/>
        <w:rPr>
          <w:rFonts w:ascii="Times New Roman" w:eastAsia="Calibri" w:hAnsi="Times New Roman" w:cs="Times New Roman"/>
          <w:iCs/>
          <w:sz w:val="20"/>
          <w:szCs w:val="20"/>
        </w:rPr>
      </w:pPr>
      <w:r w:rsidRPr="0054132A">
        <w:rPr>
          <w:rFonts w:ascii="Times New Roman" w:eastAsia="Calibri" w:hAnsi="Times New Roman" w:cs="Times New Roman"/>
          <w:iCs/>
          <w:sz w:val="20"/>
          <w:szCs w:val="20"/>
        </w:rPr>
        <w:t>- «Это повышает Ваши…»</w:t>
      </w:r>
    </w:p>
    <w:p w14:paraId="3436B0B0" w14:textId="77777777" w:rsidR="0054132A" w:rsidRPr="0054132A" w:rsidRDefault="0054132A" w:rsidP="0054132A">
      <w:pPr>
        <w:spacing w:after="0" w:line="360" w:lineRule="auto"/>
        <w:ind w:firstLine="709"/>
        <w:jc w:val="both"/>
        <w:rPr>
          <w:rFonts w:ascii="Times New Roman" w:eastAsia="Calibri" w:hAnsi="Times New Roman" w:cs="Times New Roman"/>
          <w:iCs/>
          <w:sz w:val="20"/>
          <w:szCs w:val="20"/>
        </w:rPr>
      </w:pPr>
      <w:r w:rsidRPr="0054132A">
        <w:rPr>
          <w:rFonts w:ascii="Times New Roman" w:eastAsia="Calibri" w:hAnsi="Times New Roman" w:cs="Times New Roman"/>
          <w:iCs/>
          <w:sz w:val="20"/>
          <w:szCs w:val="20"/>
        </w:rPr>
        <w:t>- «Это дает Вам дополнительно…»</w:t>
      </w:r>
    </w:p>
    <w:p w14:paraId="31250D88" w14:textId="77777777" w:rsidR="0054132A" w:rsidRPr="0054132A" w:rsidRDefault="0054132A" w:rsidP="0054132A">
      <w:pPr>
        <w:spacing w:after="0" w:line="360" w:lineRule="auto"/>
        <w:ind w:firstLine="709"/>
        <w:jc w:val="both"/>
        <w:rPr>
          <w:rFonts w:ascii="Times New Roman" w:eastAsia="Calibri" w:hAnsi="Times New Roman" w:cs="Times New Roman"/>
          <w:iCs/>
          <w:sz w:val="20"/>
          <w:szCs w:val="20"/>
        </w:rPr>
      </w:pPr>
      <w:r w:rsidRPr="0054132A">
        <w:rPr>
          <w:rFonts w:ascii="Times New Roman" w:eastAsia="Calibri" w:hAnsi="Times New Roman" w:cs="Times New Roman"/>
          <w:iCs/>
          <w:sz w:val="20"/>
          <w:szCs w:val="20"/>
        </w:rPr>
        <w:t>- «Это делает вас…»</w:t>
      </w:r>
    </w:p>
    <w:p w14:paraId="7584D9B8" w14:textId="77777777" w:rsidR="0054132A" w:rsidRPr="0054132A" w:rsidRDefault="0054132A" w:rsidP="0054132A">
      <w:pPr>
        <w:spacing w:after="0" w:line="360" w:lineRule="auto"/>
        <w:ind w:firstLine="709"/>
        <w:jc w:val="both"/>
        <w:rPr>
          <w:rFonts w:ascii="Times New Roman" w:eastAsia="Calibri" w:hAnsi="Times New Roman" w:cs="Times New Roman"/>
          <w:iCs/>
          <w:sz w:val="20"/>
          <w:szCs w:val="20"/>
        </w:rPr>
      </w:pPr>
      <w:r w:rsidRPr="0054132A">
        <w:rPr>
          <w:rFonts w:ascii="Times New Roman" w:eastAsia="Calibri" w:hAnsi="Times New Roman" w:cs="Times New Roman"/>
          <w:iCs/>
          <w:sz w:val="20"/>
          <w:szCs w:val="20"/>
        </w:rPr>
        <w:t>- «За счет этого вы можете…»</w:t>
      </w:r>
    </w:p>
    <w:p w14:paraId="04A15458" w14:textId="77777777" w:rsidR="0054132A" w:rsidRPr="0054132A" w:rsidRDefault="0054132A" w:rsidP="0054132A">
      <w:pPr>
        <w:widowControl w:val="0"/>
        <w:autoSpaceDE w:val="0"/>
        <w:autoSpaceDN w:val="0"/>
        <w:adjustRightInd w:val="0"/>
        <w:spacing w:after="0" w:line="360" w:lineRule="auto"/>
        <w:ind w:firstLine="709"/>
        <w:jc w:val="both"/>
        <w:rPr>
          <w:rFonts w:ascii="Times New Roman" w:eastAsia="Times New Roman" w:hAnsi="Times New Roman" w:cs="Times New Roman"/>
          <w:snapToGrid w:val="0"/>
          <w:sz w:val="20"/>
          <w:szCs w:val="20"/>
        </w:rPr>
      </w:pPr>
      <w:r w:rsidRPr="0054132A">
        <w:rPr>
          <w:rFonts w:ascii="Times New Roman" w:eastAsia="Times New Roman" w:hAnsi="Times New Roman" w:cs="Times New Roman"/>
          <w:snapToGrid w:val="0"/>
          <w:sz w:val="20"/>
          <w:szCs w:val="20"/>
        </w:rPr>
        <w:t>После подготовки текста / плана выступления полезно проконтролировать себя вопросами:</w:t>
      </w:r>
    </w:p>
    <w:p w14:paraId="3C2D680B" w14:textId="77777777" w:rsidR="0054132A" w:rsidRPr="0054132A" w:rsidRDefault="0054132A" w:rsidP="0054132A">
      <w:pPr>
        <w:widowControl w:val="0"/>
        <w:numPr>
          <w:ilvl w:val="0"/>
          <w:numId w:val="7"/>
        </w:numPr>
        <w:autoSpaceDE w:val="0"/>
        <w:autoSpaceDN w:val="0"/>
        <w:adjustRightInd w:val="0"/>
        <w:spacing w:after="0" w:line="360" w:lineRule="auto"/>
        <w:ind w:firstLine="709"/>
        <w:jc w:val="both"/>
        <w:rPr>
          <w:rFonts w:ascii="Times New Roman" w:eastAsia="Times New Roman" w:hAnsi="Times New Roman" w:cs="Times New Roman"/>
          <w:snapToGrid w:val="0"/>
          <w:sz w:val="20"/>
          <w:szCs w:val="20"/>
        </w:rPr>
      </w:pPr>
      <w:r w:rsidRPr="0054132A">
        <w:rPr>
          <w:rFonts w:ascii="Times New Roman" w:eastAsia="Times New Roman" w:hAnsi="Times New Roman" w:cs="Times New Roman"/>
          <w:snapToGrid w:val="0"/>
          <w:sz w:val="20"/>
          <w:szCs w:val="20"/>
        </w:rPr>
        <w:t>Вызывает ли мое выступление интерес?</w:t>
      </w:r>
    </w:p>
    <w:p w14:paraId="34FD510D" w14:textId="77777777" w:rsidR="0054132A" w:rsidRPr="0054132A" w:rsidRDefault="0054132A" w:rsidP="0054132A">
      <w:pPr>
        <w:widowControl w:val="0"/>
        <w:numPr>
          <w:ilvl w:val="0"/>
          <w:numId w:val="7"/>
        </w:numPr>
        <w:autoSpaceDE w:val="0"/>
        <w:autoSpaceDN w:val="0"/>
        <w:adjustRightInd w:val="0"/>
        <w:spacing w:after="0" w:line="360" w:lineRule="auto"/>
        <w:ind w:firstLine="709"/>
        <w:jc w:val="both"/>
        <w:rPr>
          <w:rFonts w:ascii="Times New Roman" w:eastAsia="Times New Roman" w:hAnsi="Times New Roman" w:cs="Times New Roman"/>
          <w:snapToGrid w:val="0"/>
          <w:sz w:val="20"/>
          <w:szCs w:val="20"/>
        </w:rPr>
      </w:pPr>
      <w:r w:rsidRPr="0054132A">
        <w:rPr>
          <w:rFonts w:ascii="Times New Roman" w:eastAsia="Times New Roman" w:hAnsi="Times New Roman" w:cs="Times New Roman"/>
          <w:snapToGrid w:val="0"/>
          <w:sz w:val="20"/>
          <w:szCs w:val="20"/>
        </w:rPr>
        <w:t>Достаточно ли я знаю по данному вопросу, и имеется ли у меня достаточно данных?</w:t>
      </w:r>
    </w:p>
    <w:p w14:paraId="751B3E81" w14:textId="77777777" w:rsidR="0054132A" w:rsidRPr="0054132A" w:rsidRDefault="0054132A" w:rsidP="0054132A">
      <w:pPr>
        <w:widowControl w:val="0"/>
        <w:numPr>
          <w:ilvl w:val="0"/>
          <w:numId w:val="7"/>
        </w:numPr>
        <w:autoSpaceDE w:val="0"/>
        <w:autoSpaceDN w:val="0"/>
        <w:adjustRightInd w:val="0"/>
        <w:spacing w:after="0" w:line="360" w:lineRule="auto"/>
        <w:ind w:firstLine="709"/>
        <w:jc w:val="both"/>
        <w:rPr>
          <w:rFonts w:ascii="Times New Roman" w:eastAsia="Times New Roman" w:hAnsi="Times New Roman" w:cs="Times New Roman"/>
          <w:snapToGrid w:val="0"/>
          <w:sz w:val="20"/>
          <w:szCs w:val="20"/>
        </w:rPr>
      </w:pPr>
      <w:r w:rsidRPr="0054132A">
        <w:rPr>
          <w:rFonts w:ascii="Times New Roman" w:eastAsia="Times New Roman" w:hAnsi="Times New Roman" w:cs="Times New Roman"/>
          <w:snapToGrid w:val="0"/>
          <w:sz w:val="20"/>
          <w:szCs w:val="20"/>
        </w:rPr>
        <w:t>Смогу ли я закончить выступление в отведенное время?</w:t>
      </w:r>
    </w:p>
    <w:p w14:paraId="3139D273" w14:textId="77777777" w:rsidR="0054132A" w:rsidRPr="0054132A" w:rsidRDefault="0054132A" w:rsidP="0054132A">
      <w:pPr>
        <w:widowControl w:val="0"/>
        <w:numPr>
          <w:ilvl w:val="0"/>
          <w:numId w:val="7"/>
        </w:numPr>
        <w:autoSpaceDE w:val="0"/>
        <w:autoSpaceDN w:val="0"/>
        <w:adjustRightInd w:val="0"/>
        <w:spacing w:after="0" w:line="360" w:lineRule="auto"/>
        <w:ind w:firstLine="709"/>
        <w:jc w:val="both"/>
        <w:rPr>
          <w:rFonts w:ascii="Times New Roman" w:eastAsia="Times New Roman" w:hAnsi="Times New Roman" w:cs="Times New Roman"/>
          <w:snapToGrid w:val="0"/>
          <w:sz w:val="20"/>
          <w:szCs w:val="20"/>
        </w:rPr>
      </w:pPr>
      <w:r w:rsidRPr="0054132A">
        <w:rPr>
          <w:rFonts w:ascii="Times New Roman" w:eastAsia="Times New Roman" w:hAnsi="Times New Roman" w:cs="Times New Roman"/>
          <w:snapToGrid w:val="0"/>
          <w:sz w:val="20"/>
          <w:szCs w:val="20"/>
        </w:rPr>
        <w:lastRenderedPageBreak/>
        <w:t>Соответствует ли мое выступление уровню моих знаний и опыту?</w:t>
      </w:r>
    </w:p>
    <w:p w14:paraId="124B5BB9" w14:textId="77777777" w:rsidR="0054132A" w:rsidRPr="0054132A" w:rsidRDefault="0054132A" w:rsidP="0054132A">
      <w:pPr>
        <w:spacing w:after="0" w:line="360" w:lineRule="auto"/>
        <w:ind w:firstLine="709"/>
        <w:jc w:val="both"/>
        <w:rPr>
          <w:rFonts w:ascii="Times New Roman" w:eastAsia="Calibri" w:hAnsi="Times New Roman" w:cs="Times New Roman"/>
          <w:color w:val="000000"/>
          <w:sz w:val="20"/>
          <w:szCs w:val="20"/>
        </w:rPr>
      </w:pPr>
      <w:r w:rsidRPr="0054132A">
        <w:rPr>
          <w:rFonts w:ascii="Times New Roman" w:eastAsia="Calibri" w:hAnsi="Times New Roman" w:cs="Times New Roman"/>
          <w:snapToGrid w:val="0"/>
          <w:sz w:val="20"/>
          <w:szCs w:val="20"/>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54132A">
        <w:rPr>
          <w:rFonts w:ascii="Times New Roman" w:eastAsia="Calibri" w:hAnsi="Times New Roman" w:cs="Times New Roman"/>
          <w:color w:val="000000"/>
          <w:sz w:val="20"/>
          <w:szCs w:val="20"/>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700A88CB" w14:textId="77777777" w:rsidR="0054132A" w:rsidRPr="0054132A" w:rsidRDefault="0054132A" w:rsidP="0054132A">
      <w:pPr>
        <w:widowControl w:val="0"/>
        <w:autoSpaceDE w:val="0"/>
        <w:autoSpaceDN w:val="0"/>
        <w:adjustRightInd w:val="0"/>
        <w:spacing w:after="0" w:line="360" w:lineRule="auto"/>
        <w:ind w:firstLine="709"/>
        <w:jc w:val="both"/>
        <w:rPr>
          <w:rFonts w:ascii="Times New Roman" w:eastAsia="Times New Roman" w:hAnsi="Times New Roman" w:cs="Times New Roman"/>
          <w:snapToGrid w:val="0"/>
          <w:color w:val="000000"/>
          <w:sz w:val="20"/>
          <w:szCs w:val="20"/>
        </w:rPr>
      </w:pPr>
      <w:r w:rsidRPr="0054132A">
        <w:rPr>
          <w:rFonts w:ascii="Times New Roman" w:eastAsia="Times New Roman" w:hAnsi="Times New Roman" w:cs="Times New Roman"/>
          <w:snapToGrid w:val="0"/>
          <w:color w:val="000000"/>
          <w:sz w:val="20"/>
          <w:szCs w:val="20"/>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5F2EC39D" w14:textId="77777777" w:rsidR="0054132A" w:rsidRPr="0054132A" w:rsidRDefault="0054132A" w:rsidP="0054132A">
      <w:pPr>
        <w:widowControl w:val="0"/>
        <w:autoSpaceDE w:val="0"/>
        <w:autoSpaceDN w:val="0"/>
        <w:adjustRightInd w:val="0"/>
        <w:spacing w:after="0" w:line="360" w:lineRule="auto"/>
        <w:ind w:firstLine="709"/>
        <w:jc w:val="both"/>
        <w:rPr>
          <w:rFonts w:ascii="Times New Roman" w:eastAsia="Times New Roman" w:hAnsi="Times New Roman" w:cs="Times New Roman"/>
          <w:snapToGrid w:val="0"/>
          <w:sz w:val="20"/>
          <w:szCs w:val="20"/>
        </w:rPr>
      </w:pPr>
      <w:r w:rsidRPr="0054132A">
        <w:rPr>
          <w:rFonts w:ascii="Times New Roman" w:eastAsia="Times New Roman" w:hAnsi="Times New Roman" w:cs="Times New Roman"/>
          <w:snapToGrid w:val="0"/>
          <w:sz w:val="20"/>
          <w:szCs w:val="20"/>
        </w:rPr>
        <w:t xml:space="preserve">Кроме того, установлено, что </w:t>
      </w:r>
      <w:r w:rsidRPr="0054132A">
        <w:rPr>
          <w:rFonts w:ascii="Times New Roman" w:eastAsia="Times New Roman" w:hAnsi="Times New Roman" w:cs="Times New Roman"/>
          <w:i/>
          <w:snapToGrid w:val="0"/>
          <w:sz w:val="20"/>
          <w:szCs w:val="20"/>
        </w:rPr>
        <w:t>короткие фразы</w:t>
      </w:r>
      <w:r w:rsidRPr="0054132A">
        <w:rPr>
          <w:rFonts w:ascii="Times New Roman" w:eastAsia="Times New Roman" w:hAnsi="Times New Roman" w:cs="Times New Roman"/>
          <w:snapToGrid w:val="0"/>
          <w:sz w:val="20"/>
          <w:szCs w:val="20"/>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20133F38" w14:textId="77777777" w:rsidR="0054132A" w:rsidRPr="0054132A" w:rsidRDefault="0054132A" w:rsidP="0054132A">
      <w:pPr>
        <w:widowControl w:val="0"/>
        <w:autoSpaceDE w:val="0"/>
        <w:autoSpaceDN w:val="0"/>
        <w:adjustRightInd w:val="0"/>
        <w:spacing w:after="0" w:line="360" w:lineRule="auto"/>
        <w:ind w:firstLine="709"/>
        <w:jc w:val="both"/>
        <w:rPr>
          <w:rFonts w:ascii="Times New Roman" w:eastAsia="Times New Roman" w:hAnsi="Times New Roman" w:cs="Times New Roman"/>
          <w:snapToGrid w:val="0"/>
          <w:sz w:val="20"/>
          <w:szCs w:val="20"/>
        </w:rPr>
      </w:pPr>
      <w:r w:rsidRPr="0054132A">
        <w:rPr>
          <w:rFonts w:ascii="Times New Roman" w:eastAsia="Times New Roman" w:hAnsi="Times New Roman" w:cs="Times New Roman"/>
          <w:snapToGrid w:val="0"/>
          <w:sz w:val="20"/>
          <w:szCs w:val="20"/>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1D6D1160" w14:textId="77777777" w:rsidR="0054132A" w:rsidRPr="0054132A" w:rsidRDefault="0054132A" w:rsidP="0054132A">
      <w:pPr>
        <w:widowControl w:val="0"/>
        <w:autoSpaceDE w:val="0"/>
        <w:autoSpaceDN w:val="0"/>
        <w:adjustRightInd w:val="0"/>
        <w:spacing w:after="0" w:line="360" w:lineRule="auto"/>
        <w:ind w:firstLine="709"/>
        <w:jc w:val="both"/>
        <w:rPr>
          <w:rFonts w:ascii="Times New Roman" w:eastAsia="Times New Roman" w:hAnsi="Times New Roman" w:cs="Times New Roman"/>
          <w:snapToGrid w:val="0"/>
          <w:sz w:val="20"/>
          <w:szCs w:val="20"/>
        </w:rPr>
      </w:pPr>
      <w:r w:rsidRPr="0054132A">
        <w:rPr>
          <w:rFonts w:ascii="Times New Roman" w:eastAsia="Times New Roman" w:hAnsi="Times New Roman" w:cs="Times New Roman"/>
          <w:snapToGrid w:val="0"/>
          <w:sz w:val="20"/>
          <w:szCs w:val="20"/>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w:t>
      </w:r>
      <w:proofErr w:type="gramStart"/>
      <w:r w:rsidRPr="0054132A">
        <w:rPr>
          <w:rFonts w:ascii="Times New Roman" w:eastAsia="Times New Roman" w:hAnsi="Times New Roman" w:cs="Times New Roman"/>
          <w:snapToGrid w:val="0"/>
          <w:sz w:val="20"/>
          <w:szCs w:val="20"/>
        </w:rPr>
        <w:t>также  можно</w:t>
      </w:r>
      <w:proofErr w:type="gramEnd"/>
      <w:r w:rsidRPr="0054132A">
        <w:rPr>
          <w:rFonts w:ascii="Times New Roman" w:eastAsia="Times New Roman" w:hAnsi="Times New Roman" w:cs="Times New Roman"/>
          <w:snapToGrid w:val="0"/>
          <w:sz w:val="20"/>
          <w:szCs w:val="20"/>
        </w:rPr>
        <w:t xml:space="preserve">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7C405508" w14:textId="77777777" w:rsidR="0054132A" w:rsidRPr="0054132A" w:rsidRDefault="0054132A" w:rsidP="0054132A">
      <w:pPr>
        <w:widowControl w:val="0"/>
        <w:autoSpaceDE w:val="0"/>
        <w:autoSpaceDN w:val="0"/>
        <w:adjustRightInd w:val="0"/>
        <w:spacing w:after="0" w:line="360" w:lineRule="auto"/>
        <w:ind w:firstLine="709"/>
        <w:jc w:val="both"/>
        <w:rPr>
          <w:rFonts w:ascii="Times New Roman" w:eastAsia="Times New Roman" w:hAnsi="Times New Roman" w:cs="Times New Roman"/>
          <w:snapToGrid w:val="0"/>
          <w:sz w:val="20"/>
          <w:szCs w:val="20"/>
        </w:rPr>
      </w:pPr>
      <w:r w:rsidRPr="0054132A">
        <w:rPr>
          <w:rFonts w:ascii="Times New Roman" w:eastAsia="Times New Roman" w:hAnsi="Times New Roman" w:cs="Times New Roman"/>
          <w:snapToGrid w:val="0"/>
          <w:sz w:val="20"/>
          <w:szCs w:val="20"/>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4B0B06D9" w14:textId="77777777" w:rsidR="0054132A" w:rsidRPr="0054132A" w:rsidRDefault="0054132A" w:rsidP="0054132A">
      <w:pPr>
        <w:widowControl w:val="0"/>
        <w:autoSpaceDE w:val="0"/>
        <w:autoSpaceDN w:val="0"/>
        <w:adjustRightInd w:val="0"/>
        <w:spacing w:after="0" w:line="360" w:lineRule="auto"/>
        <w:ind w:firstLine="709"/>
        <w:jc w:val="both"/>
        <w:rPr>
          <w:rFonts w:ascii="Times New Roman" w:eastAsia="Times New Roman" w:hAnsi="Times New Roman" w:cs="Times New Roman"/>
          <w:sz w:val="20"/>
          <w:szCs w:val="20"/>
        </w:rPr>
      </w:pPr>
      <w:r w:rsidRPr="0054132A">
        <w:rPr>
          <w:rFonts w:ascii="Times New Roman" w:eastAsia="Times New Roman" w:hAnsi="Times New Roman" w:cs="Times New Roman"/>
          <w:sz w:val="20"/>
          <w:szCs w:val="20"/>
        </w:rPr>
        <w:t>После выступления нужно быть готовым к ответам на возникшие у аудитории вопросы.</w:t>
      </w:r>
    </w:p>
    <w:p w14:paraId="01127EE3" w14:textId="77777777" w:rsidR="0054132A" w:rsidRPr="0054132A" w:rsidRDefault="0054132A" w:rsidP="00BE3096">
      <w:pPr>
        <w:pStyle w:val="1"/>
        <w:jc w:val="center"/>
        <w:rPr>
          <w:rFonts w:ascii="Times New Roman" w:eastAsia="Times New Roman" w:hAnsi="Times New Roman" w:cs="Times New Roman"/>
          <w:b/>
          <w:bCs/>
          <w:sz w:val="24"/>
          <w:szCs w:val="24"/>
        </w:rPr>
      </w:pPr>
      <w:bookmarkStart w:id="39" w:name="_Toc92670197"/>
      <w:r w:rsidRPr="0054132A">
        <w:rPr>
          <w:rFonts w:ascii="Times New Roman" w:eastAsia="Times New Roman" w:hAnsi="Times New Roman" w:cs="Times New Roman"/>
          <w:b/>
          <w:bCs/>
          <w:sz w:val="24"/>
          <w:szCs w:val="24"/>
        </w:rPr>
        <w:t>Методические рекомендации по выполнению реферата</w:t>
      </w:r>
      <w:bookmarkEnd w:id="32"/>
      <w:bookmarkEnd w:id="33"/>
      <w:bookmarkEnd w:id="39"/>
    </w:p>
    <w:p w14:paraId="3D9A8BF4" w14:textId="77777777" w:rsidR="0054132A" w:rsidRPr="0054132A" w:rsidRDefault="0054132A" w:rsidP="0054132A">
      <w:pPr>
        <w:spacing w:after="0" w:line="360" w:lineRule="auto"/>
        <w:ind w:firstLine="720"/>
        <w:jc w:val="both"/>
        <w:rPr>
          <w:rFonts w:ascii="Times New Roman" w:eastAsia="Calibri" w:hAnsi="Times New Roman" w:cs="Times New Roman"/>
        </w:rPr>
      </w:pPr>
      <w:r w:rsidRPr="0054132A">
        <w:rPr>
          <w:rFonts w:ascii="Times New Roman" w:eastAsia="Calibri" w:hAnsi="Times New Roman" w:cs="Times New Roman"/>
        </w:rPr>
        <w:t>Внеаудиторная самостоятельная работа в форме реферата является индивидуальной самостоятельно выполненной работой студента.</w:t>
      </w:r>
    </w:p>
    <w:p w14:paraId="6CF7E00A" w14:textId="77777777" w:rsidR="0054132A" w:rsidRPr="0054132A" w:rsidRDefault="0054132A" w:rsidP="0054132A">
      <w:pPr>
        <w:spacing w:after="0" w:line="360" w:lineRule="auto"/>
        <w:jc w:val="both"/>
        <w:rPr>
          <w:rFonts w:ascii="Times New Roman" w:eastAsia="Calibri" w:hAnsi="Times New Roman" w:cs="Times New Roman"/>
        </w:rPr>
      </w:pPr>
      <w:bookmarkStart w:id="40" w:name="_Hlk92667769"/>
      <w:r w:rsidRPr="0054132A">
        <w:rPr>
          <w:rFonts w:ascii="Times New Roman" w:eastAsia="Calibri" w:hAnsi="Times New Roman" w:cs="Times New Roman"/>
        </w:rPr>
        <w:t>Содержание реферата</w:t>
      </w:r>
    </w:p>
    <w:p w14:paraId="7C5AC11C" w14:textId="77777777" w:rsidR="0054132A" w:rsidRPr="0054132A" w:rsidRDefault="0054132A" w:rsidP="0054132A">
      <w:pPr>
        <w:shd w:val="clear" w:color="auto" w:fill="FFFFFF"/>
        <w:spacing w:after="0" w:line="360" w:lineRule="auto"/>
        <w:ind w:firstLine="720"/>
        <w:jc w:val="both"/>
        <w:rPr>
          <w:rFonts w:ascii="Times New Roman" w:eastAsia="Calibri" w:hAnsi="Times New Roman" w:cs="Times New Roman"/>
        </w:rPr>
      </w:pPr>
      <w:r w:rsidRPr="0054132A">
        <w:rPr>
          <w:rFonts w:ascii="Times New Roman" w:eastAsia="Calibri" w:hAnsi="Times New Roman" w:cs="Times New Roman"/>
        </w:rPr>
        <w:t xml:space="preserve">Реферат, как правило, должен содержать следующие </w:t>
      </w:r>
      <w:r w:rsidRPr="0054132A">
        <w:rPr>
          <w:rFonts w:ascii="Times New Roman" w:eastAsia="Calibri" w:hAnsi="Times New Roman" w:cs="Times New Roman"/>
          <w:bCs/>
          <w:iCs/>
        </w:rPr>
        <w:t>структурные элементы</w:t>
      </w:r>
      <w:r w:rsidRPr="0054132A">
        <w:rPr>
          <w:rFonts w:ascii="Times New Roman" w:eastAsia="Calibri" w:hAnsi="Times New Roman" w:cs="Times New Roman"/>
        </w:rPr>
        <w:t>:</w:t>
      </w:r>
    </w:p>
    <w:p w14:paraId="40AF5B83" w14:textId="77777777" w:rsidR="0054132A" w:rsidRPr="0054132A" w:rsidRDefault="0054132A" w:rsidP="0054132A">
      <w:pPr>
        <w:numPr>
          <w:ilvl w:val="0"/>
          <w:numId w:val="4"/>
        </w:numPr>
        <w:shd w:val="clear" w:color="auto" w:fill="FFFFFF"/>
        <w:tabs>
          <w:tab w:val="num" w:pos="1260"/>
        </w:tabs>
        <w:spacing w:after="0" w:line="360" w:lineRule="auto"/>
        <w:jc w:val="both"/>
        <w:rPr>
          <w:rFonts w:ascii="Times New Roman" w:eastAsia="Calibri" w:hAnsi="Times New Roman" w:cs="Times New Roman"/>
        </w:rPr>
      </w:pPr>
      <w:r w:rsidRPr="0054132A">
        <w:rPr>
          <w:rFonts w:ascii="Times New Roman" w:eastAsia="Calibri" w:hAnsi="Times New Roman" w:cs="Times New Roman"/>
        </w:rPr>
        <w:t>титульный лист;</w:t>
      </w:r>
    </w:p>
    <w:p w14:paraId="225692AC" w14:textId="77777777" w:rsidR="0054132A" w:rsidRPr="0054132A" w:rsidRDefault="0054132A" w:rsidP="0054132A">
      <w:pPr>
        <w:numPr>
          <w:ilvl w:val="0"/>
          <w:numId w:val="4"/>
        </w:numPr>
        <w:shd w:val="clear" w:color="auto" w:fill="FFFFFF"/>
        <w:tabs>
          <w:tab w:val="num" w:pos="1260"/>
        </w:tabs>
        <w:spacing w:after="0" w:line="360" w:lineRule="auto"/>
        <w:jc w:val="both"/>
        <w:rPr>
          <w:rFonts w:ascii="Times New Roman" w:eastAsia="Calibri" w:hAnsi="Times New Roman" w:cs="Times New Roman"/>
        </w:rPr>
      </w:pPr>
      <w:r w:rsidRPr="0054132A">
        <w:rPr>
          <w:rFonts w:ascii="Times New Roman" w:eastAsia="Calibri" w:hAnsi="Times New Roman" w:cs="Times New Roman"/>
        </w:rPr>
        <w:t>содержание;</w:t>
      </w:r>
    </w:p>
    <w:p w14:paraId="6E45A168" w14:textId="77777777" w:rsidR="0054132A" w:rsidRPr="0054132A" w:rsidRDefault="0054132A" w:rsidP="0054132A">
      <w:pPr>
        <w:numPr>
          <w:ilvl w:val="0"/>
          <w:numId w:val="4"/>
        </w:numPr>
        <w:shd w:val="clear" w:color="auto" w:fill="FFFFFF"/>
        <w:tabs>
          <w:tab w:val="num" w:pos="1260"/>
        </w:tabs>
        <w:spacing w:after="0" w:line="360" w:lineRule="auto"/>
        <w:jc w:val="both"/>
        <w:rPr>
          <w:rFonts w:ascii="Times New Roman" w:eastAsia="Calibri" w:hAnsi="Times New Roman" w:cs="Times New Roman"/>
        </w:rPr>
      </w:pPr>
      <w:r w:rsidRPr="0054132A">
        <w:rPr>
          <w:rFonts w:ascii="Times New Roman" w:eastAsia="Calibri" w:hAnsi="Times New Roman" w:cs="Times New Roman"/>
        </w:rPr>
        <w:t>введение;</w:t>
      </w:r>
    </w:p>
    <w:p w14:paraId="004DF338" w14:textId="77777777" w:rsidR="0054132A" w:rsidRPr="0054132A" w:rsidRDefault="0054132A" w:rsidP="0054132A">
      <w:pPr>
        <w:numPr>
          <w:ilvl w:val="0"/>
          <w:numId w:val="4"/>
        </w:numPr>
        <w:shd w:val="clear" w:color="auto" w:fill="FFFFFF"/>
        <w:tabs>
          <w:tab w:val="num" w:pos="1260"/>
        </w:tabs>
        <w:spacing w:after="0" w:line="360" w:lineRule="auto"/>
        <w:jc w:val="both"/>
        <w:rPr>
          <w:rFonts w:ascii="Times New Roman" w:eastAsia="Calibri" w:hAnsi="Times New Roman" w:cs="Times New Roman"/>
        </w:rPr>
      </w:pPr>
      <w:r w:rsidRPr="0054132A">
        <w:rPr>
          <w:rFonts w:ascii="Times New Roman" w:eastAsia="Calibri" w:hAnsi="Times New Roman" w:cs="Times New Roman"/>
        </w:rPr>
        <w:t>основная часть;</w:t>
      </w:r>
    </w:p>
    <w:p w14:paraId="49785621" w14:textId="77777777" w:rsidR="0054132A" w:rsidRPr="0054132A" w:rsidRDefault="0054132A" w:rsidP="0054132A">
      <w:pPr>
        <w:numPr>
          <w:ilvl w:val="0"/>
          <w:numId w:val="4"/>
        </w:numPr>
        <w:shd w:val="clear" w:color="auto" w:fill="FFFFFF"/>
        <w:tabs>
          <w:tab w:val="num" w:pos="1260"/>
        </w:tabs>
        <w:spacing w:after="0" w:line="360" w:lineRule="auto"/>
        <w:jc w:val="both"/>
        <w:rPr>
          <w:rFonts w:ascii="Times New Roman" w:eastAsia="Calibri" w:hAnsi="Times New Roman" w:cs="Times New Roman"/>
        </w:rPr>
      </w:pPr>
      <w:r w:rsidRPr="0054132A">
        <w:rPr>
          <w:rFonts w:ascii="Times New Roman" w:eastAsia="Calibri" w:hAnsi="Times New Roman" w:cs="Times New Roman"/>
        </w:rPr>
        <w:t>заключение;</w:t>
      </w:r>
    </w:p>
    <w:p w14:paraId="288CFEF7" w14:textId="77777777" w:rsidR="0054132A" w:rsidRPr="0054132A" w:rsidRDefault="0054132A" w:rsidP="0054132A">
      <w:pPr>
        <w:numPr>
          <w:ilvl w:val="0"/>
          <w:numId w:val="4"/>
        </w:numPr>
        <w:shd w:val="clear" w:color="auto" w:fill="FFFFFF"/>
        <w:tabs>
          <w:tab w:val="num" w:pos="1260"/>
        </w:tabs>
        <w:spacing w:after="0" w:line="360" w:lineRule="auto"/>
        <w:jc w:val="both"/>
        <w:rPr>
          <w:rFonts w:ascii="Times New Roman" w:eastAsia="Calibri" w:hAnsi="Times New Roman" w:cs="Times New Roman"/>
        </w:rPr>
      </w:pPr>
      <w:r w:rsidRPr="0054132A">
        <w:rPr>
          <w:rFonts w:ascii="Times New Roman" w:eastAsia="Calibri" w:hAnsi="Times New Roman" w:cs="Times New Roman"/>
        </w:rPr>
        <w:t>список использованных источников;</w:t>
      </w:r>
    </w:p>
    <w:p w14:paraId="441E1CD3" w14:textId="77777777" w:rsidR="0054132A" w:rsidRPr="0054132A" w:rsidRDefault="0054132A" w:rsidP="0054132A">
      <w:pPr>
        <w:numPr>
          <w:ilvl w:val="0"/>
          <w:numId w:val="4"/>
        </w:numPr>
        <w:shd w:val="clear" w:color="auto" w:fill="FFFFFF"/>
        <w:tabs>
          <w:tab w:val="num" w:pos="1260"/>
        </w:tabs>
        <w:spacing w:after="0" w:line="360" w:lineRule="auto"/>
        <w:jc w:val="both"/>
        <w:rPr>
          <w:rFonts w:ascii="Times New Roman" w:eastAsia="Calibri" w:hAnsi="Times New Roman" w:cs="Times New Roman"/>
        </w:rPr>
      </w:pPr>
      <w:r w:rsidRPr="0054132A">
        <w:rPr>
          <w:rFonts w:ascii="Times New Roman" w:eastAsia="Calibri" w:hAnsi="Times New Roman" w:cs="Times New Roman"/>
        </w:rPr>
        <w:lastRenderedPageBreak/>
        <w:t>приложения (при необходимости).</w:t>
      </w:r>
    </w:p>
    <w:p w14:paraId="5244B559" w14:textId="77777777" w:rsidR="0054132A" w:rsidRPr="0054132A" w:rsidRDefault="0054132A" w:rsidP="0054132A">
      <w:pPr>
        <w:widowControl w:val="0"/>
        <w:autoSpaceDE w:val="0"/>
        <w:autoSpaceDN w:val="0"/>
        <w:adjustRightInd w:val="0"/>
        <w:spacing w:after="120" w:line="360" w:lineRule="auto"/>
        <w:ind w:left="283"/>
        <w:jc w:val="both"/>
        <w:rPr>
          <w:rFonts w:ascii="Times New Roman" w:eastAsia="Times New Roman" w:hAnsi="Times New Roman" w:cs="Times New Roman"/>
          <w:sz w:val="24"/>
          <w:szCs w:val="24"/>
          <w:lang w:eastAsia="ru-RU"/>
        </w:rPr>
      </w:pPr>
      <w:r w:rsidRPr="0054132A">
        <w:rPr>
          <w:rFonts w:ascii="Times New Roman" w:eastAsia="Times New Roman" w:hAnsi="Times New Roman" w:cs="Times New Roman"/>
          <w:sz w:val="24"/>
          <w:szCs w:val="24"/>
          <w:lang w:eastAsia="ru-RU"/>
        </w:rPr>
        <w:t xml:space="preserve">Примерный объем </w:t>
      </w:r>
      <w:proofErr w:type="gramStart"/>
      <w:r w:rsidRPr="0054132A">
        <w:rPr>
          <w:rFonts w:ascii="Times New Roman" w:eastAsia="Times New Roman" w:hAnsi="Times New Roman" w:cs="Times New Roman"/>
          <w:sz w:val="24"/>
          <w:szCs w:val="24"/>
          <w:lang w:eastAsia="ru-RU"/>
        </w:rPr>
        <w:t>в машинописных страницах</w:t>
      </w:r>
      <w:proofErr w:type="gramEnd"/>
      <w:r w:rsidRPr="0054132A">
        <w:rPr>
          <w:rFonts w:ascii="Times New Roman" w:eastAsia="Times New Roman" w:hAnsi="Times New Roman" w:cs="Times New Roman"/>
          <w:sz w:val="24"/>
          <w:szCs w:val="24"/>
          <w:lang w:eastAsia="ru-RU"/>
        </w:rPr>
        <w:t xml:space="preserve"> составляющих реферата представлен в таблице.</w:t>
      </w:r>
    </w:p>
    <w:p w14:paraId="30EE0A59" w14:textId="77777777" w:rsidR="0054132A" w:rsidRPr="0054132A" w:rsidRDefault="0054132A" w:rsidP="0054132A">
      <w:pPr>
        <w:widowControl w:val="0"/>
        <w:autoSpaceDE w:val="0"/>
        <w:autoSpaceDN w:val="0"/>
        <w:adjustRightInd w:val="0"/>
        <w:spacing w:after="120" w:line="360" w:lineRule="auto"/>
        <w:jc w:val="both"/>
        <w:rPr>
          <w:rFonts w:ascii="Times New Roman" w:eastAsia="Times New Roman" w:hAnsi="Times New Roman" w:cs="Times New Roman"/>
          <w:sz w:val="24"/>
          <w:szCs w:val="24"/>
          <w:lang w:eastAsia="ru-RU"/>
        </w:rPr>
      </w:pPr>
      <w:r w:rsidRPr="0054132A">
        <w:rPr>
          <w:rFonts w:ascii="Times New Roman" w:eastAsia="Times New Roman" w:hAnsi="Times New Roman" w:cs="Times New Roman"/>
          <w:sz w:val="24"/>
          <w:szCs w:val="24"/>
          <w:lang w:eastAsia="ru-RU"/>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54132A" w:rsidRPr="0054132A" w14:paraId="5AAA9596" w14:textId="77777777" w:rsidTr="0054132A">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70FCB34" w14:textId="77777777" w:rsidR="0054132A" w:rsidRPr="0054132A" w:rsidRDefault="0054132A" w:rsidP="0054132A">
            <w:pPr>
              <w:shd w:val="clear" w:color="auto" w:fill="FFFFFF"/>
              <w:spacing w:after="0" w:line="360" w:lineRule="auto"/>
              <w:jc w:val="both"/>
              <w:rPr>
                <w:rFonts w:ascii="Times New Roman" w:eastAsia="Calibri" w:hAnsi="Times New Roman" w:cs="Times New Roman"/>
                <w:bCs/>
                <w:sz w:val="20"/>
                <w:szCs w:val="20"/>
              </w:rPr>
            </w:pPr>
            <w:r w:rsidRPr="0054132A">
              <w:rPr>
                <w:rFonts w:ascii="Times New Roman" w:eastAsia="Calibri" w:hAnsi="Times New Roman" w:cs="Times New Roman"/>
                <w:bCs/>
                <w:sz w:val="20"/>
                <w:szCs w:val="20"/>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73F35FAE" w14:textId="77777777" w:rsidR="0054132A" w:rsidRPr="0054132A" w:rsidRDefault="0054132A" w:rsidP="0054132A">
            <w:pPr>
              <w:keepNext/>
              <w:keepLines/>
              <w:spacing w:after="0" w:line="360" w:lineRule="auto"/>
              <w:jc w:val="both"/>
              <w:outlineLvl w:val="8"/>
              <w:rPr>
                <w:rFonts w:ascii="Times New Roman" w:eastAsia="Times New Roman" w:hAnsi="Times New Roman" w:cs="Times New Roman"/>
                <w:iCs/>
                <w:sz w:val="20"/>
                <w:szCs w:val="20"/>
              </w:rPr>
            </w:pPr>
            <w:r w:rsidRPr="0054132A">
              <w:rPr>
                <w:rFonts w:ascii="Times New Roman" w:eastAsia="Times New Roman" w:hAnsi="Times New Roman" w:cs="Times New Roman"/>
                <w:iCs/>
                <w:sz w:val="20"/>
                <w:szCs w:val="20"/>
              </w:rPr>
              <w:t>Количество страниц</w:t>
            </w:r>
          </w:p>
        </w:tc>
      </w:tr>
      <w:tr w:rsidR="0054132A" w:rsidRPr="0054132A" w14:paraId="2E1B8971" w14:textId="77777777" w:rsidTr="0054132A">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D39939A" w14:textId="77777777" w:rsidR="0054132A" w:rsidRPr="0054132A" w:rsidRDefault="0054132A" w:rsidP="0054132A">
            <w:pPr>
              <w:shd w:val="clear" w:color="auto" w:fill="FFFFFF"/>
              <w:spacing w:after="200" w:line="360" w:lineRule="auto"/>
              <w:jc w:val="both"/>
              <w:rPr>
                <w:rFonts w:ascii="Times New Roman" w:eastAsia="Calibri" w:hAnsi="Times New Roman" w:cs="Times New Roman"/>
              </w:rPr>
            </w:pPr>
            <w:r w:rsidRPr="0054132A">
              <w:rPr>
                <w:rFonts w:ascii="Times New Roman" w:eastAsia="Calibri" w:hAnsi="Times New Roman" w:cs="Times New Roman"/>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04E05B4F" w14:textId="77777777" w:rsidR="0054132A" w:rsidRPr="0054132A" w:rsidRDefault="0054132A" w:rsidP="0054132A">
            <w:pPr>
              <w:shd w:val="clear" w:color="auto" w:fill="FFFFFF"/>
              <w:spacing w:after="200" w:line="360" w:lineRule="auto"/>
              <w:jc w:val="both"/>
              <w:rPr>
                <w:rFonts w:ascii="Times New Roman" w:eastAsia="Calibri" w:hAnsi="Times New Roman" w:cs="Times New Roman"/>
              </w:rPr>
            </w:pPr>
            <w:r w:rsidRPr="0054132A">
              <w:rPr>
                <w:rFonts w:ascii="Times New Roman" w:eastAsia="Calibri" w:hAnsi="Times New Roman" w:cs="Times New Roman"/>
              </w:rPr>
              <w:t>1</w:t>
            </w:r>
          </w:p>
        </w:tc>
      </w:tr>
      <w:tr w:rsidR="0054132A" w:rsidRPr="0054132A" w14:paraId="73DF96F8" w14:textId="77777777" w:rsidTr="0054132A">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7174802D" w14:textId="77777777" w:rsidR="0054132A" w:rsidRPr="0054132A" w:rsidRDefault="0054132A" w:rsidP="0054132A">
            <w:pPr>
              <w:shd w:val="clear" w:color="auto" w:fill="FFFFFF"/>
              <w:spacing w:after="200" w:line="360" w:lineRule="auto"/>
              <w:jc w:val="both"/>
              <w:rPr>
                <w:rFonts w:ascii="Times New Roman" w:eastAsia="Calibri" w:hAnsi="Times New Roman" w:cs="Times New Roman"/>
              </w:rPr>
            </w:pPr>
            <w:r w:rsidRPr="0054132A">
              <w:rPr>
                <w:rFonts w:ascii="Times New Roman" w:eastAsia="Calibri" w:hAnsi="Times New Roman" w:cs="Times New Roman"/>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1D662D2B" w14:textId="77777777" w:rsidR="0054132A" w:rsidRPr="0054132A" w:rsidRDefault="0054132A" w:rsidP="0054132A">
            <w:pPr>
              <w:shd w:val="clear" w:color="auto" w:fill="FFFFFF"/>
              <w:spacing w:after="200" w:line="360" w:lineRule="auto"/>
              <w:jc w:val="both"/>
              <w:rPr>
                <w:rFonts w:ascii="Times New Roman" w:eastAsia="Calibri" w:hAnsi="Times New Roman" w:cs="Times New Roman"/>
              </w:rPr>
            </w:pPr>
            <w:r w:rsidRPr="0054132A">
              <w:rPr>
                <w:rFonts w:ascii="Times New Roman" w:eastAsia="Calibri" w:hAnsi="Times New Roman" w:cs="Times New Roman"/>
              </w:rPr>
              <w:t>1</w:t>
            </w:r>
          </w:p>
        </w:tc>
      </w:tr>
      <w:tr w:rsidR="0054132A" w:rsidRPr="0054132A" w14:paraId="15A6FD27" w14:textId="77777777" w:rsidTr="0054132A">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63AFABD1" w14:textId="77777777" w:rsidR="0054132A" w:rsidRPr="0054132A" w:rsidRDefault="0054132A" w:rsidP="0054132A">
            <w:pPr>
              <w:keepNext/>
              <w:keepLines/>
              <w:spacing w:after="0" w:line="360" w:lineRule="auto"/>
              <w:jc w:val="both"/>
              <w:outlineLvl w:val="5"/>
              <w:rPr>
                <w:rFonts w:ascii="Times New Roman" w:eastAsia="Times New Roman" w:hAnsi="Times New Roman" w:cs="Times New Roman"/>
                <w:b/>
                <w:i/>
                <w:iCs/>
                <w:sz w:val="24"/>
                <w:szCs w:val="24"/>
              </w:rPr>
            </w:pPr>
            <w:r w:rsidRPr="0054132A">
              <w:rPr>
                <w:rFonts w:ascii="Times New Roman" w:eastAsia="Times New Roman" w:hAnsi="Times New Roman" w:cs="Times New Roman"/>
                <w:b/>
                <w:i/>
                <w:iCs/>
                <w:sz w:val="24"/>
                <w:szCs w:val="24"/>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655F575A" w14:textId="77777777" w:rsidR="0054132A" w:rsidRPr="0054132A" w:rsidRDefault="0054132A" w:rsidP="0054132A">
            <w:pPr>
              <w:shd w:val="clear" w:color="auto" w:fill="FFFFFF"/>
              <w:spacing w:after="200" w:line="360" w:lineRule="auto"/>
              <w:jc w:val="both"/>
              <w:rPr>
                <w:rFonts w:ascii="Times New Roman" w:eastAsia="Calibri" w:hAnsi="Times New Roman" w:cs="Times New Roman"/>
              </w:rPr>
            </w:pPr>
            <w:r w:rsidRPr="0054132A">
              <w:rPr>
                <w:rFonts w:ascii="Times New Roman" w:eastAsia="Calibri" w:hAnsi="Times New Roman" w:cs="Times New Roman"/>
              </w:rPr>
              <w:t>2</w:t>
            </w:r>
          </w:p>
        </w:tc>
      </w:tr>
      <w:tr w:rsidR="0054132A" w:rsidRPr="0054132A" w14:paraId="2E428AB5" w14:textId="77777777" w:rsidTr="0054132A">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24A7265" w14:textId="77777777" w:rsidR="0054132A" w:rsidRPr="0054132A" w:rsidRDefault="0054132A" w:rsidP="0054132A">
            <w:pPr>
              <w:shd w:val="clear" w:color="auto" w:fill="FFFFFF"/>
              <w:spacing w:after="200" w:line="360" w:lineRule="auto"/>
              <w:jc w:val="both"/>
              <w:rPr>
                <w:rFonts w:ascii="Times New Roman" w:eastAsia="Calibri" w:hAnsi="Times New Roman" w:cs="Times New Roman"/>
              </w:rPr>
            </w:pPr>
            <w:r w:rsidRPr="0054132A">
              <w:rPr>
                <w:rFonts w:ascii="Times New Roman" w:eastAsia="Calibri" w:hAnsi="Times New Roman" w:cs="Times New Roman"/>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3D13737E" w14:textId="77777777" w:rsidR="0054132A" w:rsidRPr="0054132A" w:rsidRDefault="0054132A" w:rsidP="0054132A">
            <w:pPr>
              <w:shd w:val="clear" w:color="auto" w:fill="FFFFFF"/>
              <w:spacing w:after="200" w:line="360" w:lineRule="auto"/>
              <w:jc w:val="both"/>
              <w:rPr>
                <w:rFonts w:ascii="Times New Roman" w:eastAsia="Calibri" w:hAnsi="Times New Roman" w:cs="Times New Roman"/>
              </w:rPr>
            </w:pPr>
            <w:r w:rsidRPr="0054132A">
              <w:rPr>
                <w:rFonts w:ascii="Times New Roman" w:eastAsia="Calibri" w:hAnsi="Times New Roman" w:cs="Times New Roman"/>
              </w:rPr>
              <w:t>15-20</w:t>
            </w:r>
          </w:p>
        </w:tc>
      </w:tr>
      <w:tr w:rsidR="0054132A" w:rsidRPr="0054132A" w14:paraId="1B1D4691" w14:textId="77777777" w:rsidTr="0054132A">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9D004BD" w14:textId="77777777" w:rsidR="0054132A" w:rsidRPr="0054132A" w:rsidRDefault="0054132A" w:rsidP="0054132A">
            <w:pPr>
              <w:shd w:val="clear" w:color="auto" w:fill="FFFFFF"/>
              <w:spacing w:after="200" w:line="360" w:lineRule="auto"/>
              <w:jc w:val="both"/>
              <w:rPr>
                <w:rFonts w:ascii="Times New Roman" w:eastAsia="Calibri" w:hAnsi="Times New Roman" w:cs="Times New Roman"/>
              </w:rPr>
            </w:pPr>
            <w:r w:rsidRPr="0054132A">
              <w:rPr>
                <w:rFonts w:ascii="Times New Roman" w:eastAsia="Calibri" w:hAnsi="Times New Roman" w:cs="Times New Roman"/>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4C52AF56" w14:textId="77777777" w:rsidR="0054132A" w:rsidRPr="0054132A" w:rsidRDefault="0054132A" w:rsidP="0054132A">
            <w:pPr>
              <w:shd w:val="clear" w:color="auto" w:fill="FFFFFF"/>
              <w:spacing w:after="200" w:line="360" w:lineRule="auto"/>
              <w:jc w:val="both"/>
              <w:rPr>
                <w:rFonts w:ascii="Times New Roman" w:eastAsia="Calibri" w:hAnsi="Times New Roman" w:cs="Times New Roman"/>
              </w:rPr>
            </w:pPr>
            <w:r w:rsidRPr="0054132A">
              <w:rPr>
                <w:rFonts w:ascii="Times New Roman" w:eastAsia="Calibri" w:hAnsi="Times New Roman" w:cs="Times New Roman"/>
              </w:rPr>
              <w:t>1-2</w:t>
            </w:r>
          </w:p>
        </w:tc>
      </w:tr>
      <w:tr w:rsidR="0054132A" w:rsidRPr="0054132A" w14:paraId="1EC36A43" w14:textId="77777777" w:rsidTr="0054132A">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D28F7BA" w14:textId="77777777" w:rsidR="0054132A" w:rsidRPr="0054132A" w:rsidRDefault="0054132A" w:rsidP="0054132A">
            <w:pPr>
              <w:shd w:val="clear" w:color="auto" w:fill="FFFFFF"/>
              <w:spacing w:after="200" w:line="360" w:lineRule="auto"/>
              <w:jc w:val="both"/>
              <w:rPr>
                <w:rFonts w:ascii="Times New Roman" w:eastAsia="Calibri" w:hAnsi="Times New Roman" w:cs="Times New Roman"/>
              </w:rPr>
            </w:pPr>
            <w:r w:rsidRPr="0054132A">
              <w:rPr>
                <w:rFonts w:ascii="Times New Roman" w:eastAsia="Calibri" w:hAnsi="Times New Roman" w:cs="Times New Roman"/>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37B46640" w14:textId="77777777" w:rsidR="0054132A" w:rsidRPr="0054132A" w:rsidRDefault="0054132A" w:rsidP="0054132A">
            <w:pPr>
              <w:shd w:val="clear" w:color="auto" w:fill="FFFFFF"/>
              <w:spacing w:after="200" w:line="360" w:lineRule="auto"/>
              <w:jc w:val="both"/>
              <w:rPr>
                <w:rFonts w:ascii="Times New Roman" w:eastAsia="Calibri" w:hAnsi="Times New Roman" w:cs="Times New Roman"/>
              </w:rPr>
            </w:pPr>
            <w:r w:rsidRPr="0054132A">
              <w:rPr>
                <w:rFonts w:ascii="Times New Roman" w:eastAsia="Calibri" w:hAnsi="Times New Roman" w:cs="Times New Roman"/>
              </w:rPr>
              <w:t>1-2</w:t>
            </w:r>
          </w:p>
        </w:tc>
      </w:tr>
      <w:tr w:rsidR="0054132A" w:rsidRPr="0054132A" w14:paraId="6A5E96AE" w14:textId="77777777" w:rsidTr="0054132A">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9D04AFB" w14:textId="77777777" w:rsidR="0054132A" w:rsidRPr="0054132A" w:rsidRDefault="0054132A" w:rsidP="0054132A">
            <w:pPr>
              <w:shd w:val="clear" w:color="auto" w:fill="FFFFFF"/>
              <w:spacing w:after="200" w:line="360" w:lineRule="auto"/>
              <w:jc w:val="both"/>
              <w:rPr>
                <w:rFonts w:ascii="Times New Roman" w:eastAsia="Calibri" w:hAnsi="Times New Roman" w:cs="Times New Roman"/>
              </w:rPr>
            </w:pPr>
            <w:r w:rsidRPr="0054132A">
              <w:rPr>
                <w:rFonts w:ascii="Times New Roman" w:eastAsia="Calibri" w:hAnsi="Times New Roman" w:cs="Times New Roman"/>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56D95354" w14:textId="77777777" w:rsidR="0054132A" w:rsidRPr="0054132A" w:rsidRDefault="0054132A" w:rsidP="0054132A">
            <w:pPr>
              <w:shd w:val="clear" w:color="auto" w:fill="FFFFFF"/>
              <w:spacing w:after="200" w:line="360" w:lineRule="auto"/>
              <w:jc w:val="both"/>
              <w:rPr>
                <w:rFonts w:ascii="Times New Roman" w:eastAsia="Calibri" w:hAnsi="Times New Roman" w:cs="Times New Roman"/>
              </w:rPr>
            </w:pPr>
            <w:r w:rsidRPr="0054132A">
              <w:rPr>
                <w:rFonts w:ascii="Times New Roman" w:eastAsia="Calibri" w:hAnsi="Times New Roman" w:cs="Times New Roman"/>
              </w:rPr>
              <w:t>Без ограничений</w:t>
            </w:r>
          </w:p>
        </w:tc>
      </w:tr>
    </w:tbl>
    <w:p w14:paraId="49C770E5" w14:textId="77777777" w:rsidR="0054132A" w:rsidRPr="0054132A" w:rsidRDefault="0054132A" w:rsidP="0054132A">
      <w:pPr>
        <w:shd w:val="clear" w:color="auto" w:fill="FFFFFF"/>
        <w:tabs>
          <w:tab w:val="left" w:pos="0"/>
        </w:tabs>
        <w:spacing w:after="0" w:line="360" w:lineRule="auto"/>
        <w:ind w:firstLine="709"/>
        <w:jc w:val="both"/>
        <w:rPr>
          <w:rFonts w:ascii="Times New Roman" w:eastAsia="Calibri" w:hAnsi="Times New Roman" w:cs="Times New Roman"/>
        </w:rPr>
      </w:pPr>
      <w:r w:rsidRPr="0054132A">
        <w:rPr>
          <w:rFonts w:ascii="Times New Roman" w:eastAsia="Calibri" w:hAnsi="Times New Roman" w:cs="Times New Roman"/>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0342D950" w14:textId="77777777" w:rsidR="0054132A" w:rsidRPr="0054132A" w:rsidRDefault="0054132A" w:rsidP="0054132A">
      <w:pPr>
        <w:widowControl w:val="0"/>
        <w:autoSpaceDE w:val="0"/>
        <w:autoSpaceDN w:val="0"/>
        <w:adjustRightInd w:val="0"/>
        <w:spacing w:after="0" w:line="360" w:lineRule="auto"/>
        <w:ind w:firstLine="709"/>
        <w:jc w:val="both"/>
        <w:rPr>
          <w:rFonts w:ascii="Times New Roman" w:eastAsia="Times New Roman" w:hAnsi="Times New Roman" w:cs="Times New Roman"/>
          <w:sz w:val="24"/>
          <w:szCs w:val="24"/>
          <w:lang w:eastAsia="ru-RU"/>
        </w:rPr>
      </w:pPr>
      <w:r w:rsidRPr="0054132A">
        <w:rPr>
          <w:rFonts w:ascii="Times New Roman" w:eastAsia="Times New Roman" w:hAnsi="Times New Roman" w:cs="Times New Roman"/>
          <w:sz w:val="24"/>
          <w:szCs w:val="24"/>
          <w:lang w:eastAsia="ru-RU"/>
        </w:rPr>
        <w:t xml:space="preserve">Во введении дается общая характеристика реферата: </w:t>
      </w:r>
    </w:p>
    <w:p w14:paraId="3697768E" w14:textId="77777777" w:rsidR="0054132A" w:rsidRPr="0054132A" w:rsidRDefault="0054132A" w:rsidP="0054132A">
      <w:pPr>
        <w:widowControl w:val="0"/>
        <w:numPr>
          <w:ilvl w:val="0"/>
          <w:numId w:val="13"/>
        </w:numPr>
        <w:autoSpaceDE w:val="0"/>
        <w:autoSpaceDN w:val="0"/>
        <w:adjustRightInd w:val="0"/>
        <w:spacing w:after="0" w:line="360" w:lineRule="auto"/>
        <w:ind w:firstLine="709"/>
        <w:jc w:val="both"/>
        <w:rPr>
          <w:rFonts w:ascii="Times New Roman" w:eastAsia="Times New Roman" w:hAnsi="Times New Roman" w:cs="Times New Roman"/>
          <w:sz w:val="24"/>
          <w:szCs w:val="24"/>
          <w:lang w:eastAsia="ru-RU"/>
        </w:rPr>
      </w:pPr>
      <w:r w:rsidRPr="0054132A">
        <w:rPr>
          <w:rFonts w:ascii="Times New Roman" w:eastAsia="Times New Roman" w:hAnsi="Times New Roman" w:cs="Times New Roman"/>
          <w:sz w:val="24"/>
          <w:szCs w:val="24"/>
          <w:lang w:eastAsia="ru-RU"/>
        </w:rPr>
        <w:t xml:space="preserve">обосновывается актуальность выбранной темы; </w:t>
      </w:r>
    </w:p>
    <w:p w14:paraId="6BABEAAB" w14:textId="77777777" w:rsidR="0054132A" w:rsidRPr="0054132A" w:rsidRDefault="0054132A" w:rsidP="0054132A">
      <w:pPr>
        <w:widowControl w:val="0"/>
        <w:numPr>
          <w:ilvl w:val="0"/>
          <w:numId w:val="13"/>
        </w:numPr>
        <w:autoSpaceDE w:val="0"/>
        <w:autoSpaceDN w:val="0"/>
        <w:adjustRightInd w:val="0"/>
        <w:spacing w:after="0" w:line="360" w:lineRule="auto"/>
        <w:ind w:firstLine="709"/>
        <w:jc w:val="both"/>
        <w:rPr>
          <w:rFonts w:ascii="Times New Roman" w:eastAsia="Times New Roman" w:hAnsi="Times New Roman" w:cs="Times New Roman"/>
          <w:sz w:val="24"/>
          <w:szCs w:val="24"/>
          <w:lang w:eastAsia="ru-RU"/>
        </w:rPr>
      </w:pPr>
      <w:r w:rsidRPr="0054132A">
        <w:rPr>
          <w:rFonts w:ascii="Times New Roman" w:eastAsia="Times New Roman" w:hAnsi="Times New Roman" w:cs="Times New Roman"/>
          <w:sz w:val="24"/>
          <w:szCs w:val="24"/>
          <w:lang w:eastAsia="ru-RU"/>
        </w:rPr>
        <w:t xml:space="preserve">определяется цель работы и задачи, подлежащие решению для её достижения; </w:t>
      </w:r>
    </w:p>
    <w:p w14:paraId="3D56A519" w14:textId="77777777" w:rsidR="0054132A" w:rsidRPr="0054132A" w:rsidRDefault="0054132A" w:rsidP="0054132A">
      <w:pPr>
        <w:widowControl w:val="0"/>
        <w:numPr>
          <w:ilvl w:val="0"/>
          <w:numId w:val="13"/>
        </w:numPr>
        <w:autoSpaceDE w:val="0"/>
        <w:autoSpaceDN w:val="0"/>
        <w:adjustRightInd w:val="0"/>
        <w:spacing w:after="0" w:line="360" w:lineRule="auto"/>
        <w:ind w:firstLine="709"/>
        <w:jc w:val="both"/>
        <w:rPr>
          <w:rFonts w:ascii="Times New Roman" w:eastAsia="Times New Roman" w:hAnsi="Times New Roman" w:cs="Times New Roman"/>
          <w:sz w:val="24"/>
          <w:szCs w:val="24"/>
          <w:lang w:eastAsia="ru-RU"/>
        </w:rPr>
      </w:pPr>
      <w:r w:rsidRPr="0054132A">
        <w:rPr>
          <w:rFonts w:ascii="Times New Roman" w:eastAsia="Times New Roman" w:hAnsi="Times New Roman" w:cs="Times New Roman"/>
          <w:sz w:val="24"/>
          <w:szCs w:val="24"/>
          <w:lang w:eastAsia="ru-RU"/>
        </w:rPr>
        <w:t>описываются объект и предмет исследования, информационная база исследования;</w:t>
      </w:r>
    </w:p>
    <w:p w14:paraId="4008770A" w14:textId="77777777" w:rsidR="0054132A" w:rsidRPr="0054132A" w:rsidRDefault="0054132A" w:rsidP="0054132A">
      <w:pPr>
        <w:widowControl w:val="0"/>
        <w:numPr>
          <w:ilvl w:val="0"/>
          <w:numId w:val="13"/>
        </w:numPr>
        <w:autoSpaceDE w:val="0"/>
        <w:autoSpaceDN w:val="0"/>
        <w:adjustRightInd w:val="0"/>
        <w:spacing w:after="0" w:line="360" w:lineRule="auto"/>
        <w:ind w:firstLine="709"/>
        <w:jc w:val="both"/>
        <w:rPr>
          <w:rFonts w:ascii="Times New Roman" w:eastAsia="Times New Roman" w:hAnsi="Times New Roman" w:cs="Times New Roman"/>
          <w:sz w:val="24"/>
          <w:szCs w:val="24"/>
          <w:lang w:eastAsia="ru-RU"/>
        </w:rPr>
      </w:pPr>
      <w:r w:rsidRPr="0054132A">
        <w:rPr>
          <w:rFonts w:ascii="Times New Roman" w:eastAsia="Times New Roman" w:hAnsi="Times New Roman" w:cs="Times New Roman"/>
          <w:sz w:val="24"/>
          <w:szCs w:val="24"/>
          <w:lang w:eastAsia="ru-RU"/>
        </w:rPr>
        <w:t>кратко характеризуется структура реферата по главам.</w:t>
      </w:r>
    </w:p>
    <w:p w14:paraId="1FCB9500" w14:textId="77777777" w:rsidR="0054132A" w:rsidRPr="0054132A" w:rsidRDefault="0054132A" w:rsidP="0054132A">
      <w:pPr>
        <w:shd w:val="clear" w:color="auto" w:fill="FFFFFF"/>
        <w:tabs>
          <w:tab w:val="left" w:pos="0"/>
        </w:tabs>
        <w:spacing w:after="0" w:line="360" w:lineRule="auto"/>
        <w:ind w:firstLine="709"/>
        <w:jc w:val="both"/>
        <w:rPr>
          <w:rFonts w:ascii="Times New Roman" w:eastAsia="Calibri" w:hAnsi="Times New Roman" w:cs="Times New Roman"/>
        </w:rPr>
      </w:pPr>
      <w:r w:rsidRPr="0054132A">
        <w:rPr>
          <w:rFonts w:ascii="Times New Roman" w:eastAsia="Calibri" w:hAnsi="Times New Roman" w:cs="Times New Roman"/>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601FD6B9" w14:textId="77777777" w:rsidR="0054132A" w:rsidRPr="0054132A" w:rsidRDefault="0054132A" w:rsidP="0054132A">
      <w:pPr>
        <w:spacing w:after="0" w:line="360" w:lineRule="auto"/>
        <w:ind w:firstLine="709"/>
        <w:jc w:val="both"/>
        <w:rPr>
          <w:rFonts w:ascii="Times New Roman" w:eastAsia="Calibri" w:hAnsi="Times New Roman" w:cs="Times New Roman"/>
        </w:rPr>
      </w:pPr>
      <w:r w:rsidRPr="0054132A">
        <w:rPr>
          <w:rFonts w:ascii="Times New Roman" w:eastAsia="Calibri" w:hAnsi="Times New Roman" w:cs="Times New Roman"/>
        </w:rPr>
        <w:t>Главы основной части реферата могут носить теоретический, методологический и аналитический характер.</w:t>
      </w:r>
    </w:p>
    <w:p w14:paraId="407D5A1D" w14:textId="77777777" w:rsidR="0054132A" w:rsidRPr="0054132A" w:rsidRDefault="0054132A" w:rsidP="0054132A">
      <w:pPr>
        <w:shd w:val="clear" w:color="auto" w:fill="FFFFFF"/>
        <w:spacing w:after="0" w:line="360" w:lineRule="auto"/>
        <w:ind w:firstLine="709"/>
        <w:jc w:val="both"/>
        <w:rPr>
          <w:rFonts w:ascii="Times New Roman" w:eastAsia="Calibri" w:hAnsi="Times New Roman" w:cs="Times New Roman"/>
        </w:rPr>
      </w:pPr>
      <w:r w:rsidRPr="0054132A">
        <w:rPr>
          <w:rFonts w:ascii="Times New Roman" w:eastAsia="Calibri" w:hAnsi="Times New Roman" w:cs="Times New Roman"/>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23F6DB63" w14:textId="77777777" w:rsidR="0054132A" w:rsidRPr="0054132A" w:rsidRDefault="0054132A" w:rsidP="0054132A">
      <w:pPr>
        <w:shd w:val="clear" w:color="auto" w:fill="FFFFFF"/>
        <w:spacing w:after="0" w:line="360" w:lineRule="auto"/>
        <w:ind w:firstLine="709"/>
        <w:jc w:val="both"/>
        <w:rPr>
          <w:rFonts w:ascii="Times New Roman" w:eastAsia="Calibri" w:hAnsi="Times New Roman" w:cs="Times New Roman"/>
        </w:rPr>
      </w:pPr>
      <w:r w:rsidRPr="0054132A">
        <w:rPr>
          <w:rFonts w:ascii="Times New Roman" w:eastAsia="Calibri" w:hAnsi="Times New Roman" w:cs="Times New Roman"/>
        </w:rPr>
        <w:lastRenderedPageBreak/>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504B1811" w14:textId="77777777" w:rsidR="0054132A" w:rsidRPr="0054132A" w:rsidRDefault="0054132A" w:rsidP="0054132A">
      <w:pPr>
        <w:shd w:val="clear" w:color="auto" w:fill="FFFFFF"/>
        <w:spacing w:after="0" w:line="360" w:lineRule="auto"/>
        <w:ind w:firstLine="709"/>
        <w:jc w:val="both"/>
        <w:rPr>
          <w:rFonts w:ascii="Times New Roman" w:eastAsia="Calibri" w:hAnsi="Times New Roman" w:cs="Times New Roman"/>
          <w:iCs/>
        </w:rPr>
      </w:pPr>
      <w:r w:rsidRPr="0054132A">
        <w:rPr>
          <w:rFonts w:ascii="Times New Roman" w:eastAsia="Calibri" w:hAnsi="Times New Roman" w:cs="Times New Roman"/>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6BE7195E" w14:textId="77777777" w:rsidR="0054132A" w:rsidRPr="0054132A" w:rsidRDefault="0054132A" w:rsidP="0054132A">
      <w:pPr>
        <w:shd w:val="clear" w:color="auto" w:fill="FFFFFF"/>
        <w:spacing w:after="0" w:line="360" w:lineRule="auto"/>
        <w:ind w:firstLine="709"/>
        <w:jc w:val="both"/>
        <w:rPr>
          <w:rFonts w:ascii="Times New Roman" w:eastAsia="Calibri" w:hAnsi="Times New Roman" w:cs="Times New Roman"/>
        </w:rPr>
      </w:pPr>
      <w:r w:rsidRPr="0054132A">
        <w:rPr>
          <w:rFonts w:ascii="Times New Roman" w:eastAsia="Calibri" w:hAnsi="Times New Roman" w:cs="Times New Roman"/>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1BC51925" w14:textId="77777777" w:rsidR="0054132A" w:rsidRPr="0054132A" w:rsidRDefault="0054132A" w:rsidP="0054132A">
      <w:pPr>
        <w:shd w:val="clear" w:color="auto" w:fill="FFFFFF"/>
        <w:spacing w:after="0" w:line="360" w:lineRule="auto"/>
        <w:ind w:firstLine="709"/>
        <w:jc w:val="both"/>
        <w:rPr>
          <w:rFonts w:ascii="Times New Roman" w:eastAsia="Calibri" w:hAnsi="Times New Roman" w:cs="Times New Roman"/>
        </w:rPr>
      </w:pPr>
      <w:r w:rsidRPr="0054132A">
        <w:rPr>
          <w:rFonts w:ascii="Times New Roman" w:eastAsia="Calibri" w:hAnsi="Times New Roman" w:cs="Times New Roman"/>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73626CCA" w14:textId="77777777" w:rsidR="0054132A" w:rsidRPr="0054132A" w:rsidRDefault="0054132A" w:rsidP="0054132A">
      <w:pPr>
        <w:spacing w:after="0" w:line="360" w:lineRule="auto"/>
        <w:ind w:firstLine="709"/>
        <w:jc w:val="both"/>
        <w:rPr>
          <w:rFonts w:ascii="Times New Roman" w:eastAsia="Calibri" w:hAnsi="Times New Roman" w:cs="Times New Roman"/>
          <w:b/>
        </w:rPr>
      </w:pPr>
      <w:r w:rsidRPr="0054132A">
        <w:rPr>
          <w:rFonts w:ascii="Times New Roman" w:eastAsia="Calibri" w:hAnsi="Times New Roman" w:cs="Times New Roman"/>
          <w:b/>
          <w:bCs/>
        </w:rPr>
        <w:t xml:space="preserve">Оформление </w:t>
      </w:r>
      <w:r w:rsidRPr="0054132A">
        <w:rPr>
          <w:rFonts w:ascii="Times New Roman" w:eastAsia="Calibri" w:hAnsi="Times New Roman" w:cs="Times New Roman"/>
          <w:b/>
        </w:rPr>
        <w:t>реферата</w:t>
      </w:r>
    </w:p>
    <w:p w14:paraId="21F4851C" w14:textId="77777777" w:rsidR="0054132A" w:rsidRPr="0054132A" w:rsidRDefault="0054132A" w:rsidP="0054132A">
      <w:pPr>
        <w:shd w:val="clear" w:color="auto" w:fill="FFFFFF"/>
        <w:tabs>
          <w:tab w:val="left" w:pos="360"/>
        </w:tabs>
        <w:spacing w:after="0" w:line="360" w:lineRule="auto"/>
        <w:ind w:firstLine="709"/>
        <w:jc w:val="both"/>
        <w:rPr>
          <w:rFonts w:ascii="Times New Roman" w:eastAsia="Calibri" w:hAnsi="Times New Roman" w:cs="Times New Roman"/>
        </w:rPr>
      </w:pPr>
      <w:r w:rsidRPr="0054132A">
        <w:rPr>
          <w:rFonts w:ascii="Times New Roman" w:eastAsia="Calibri" w:hAnsi="Times New Roman" w:cs="Times New Roman"/>
        </w:rPr>
        <w:t>При выполнении внеаудиторной самостоятельной работы в виде реферата необходимо соблюдать следующие требования:</w:t>
      </w:r>
    </w:p>
    <w:p w14:paraId="3CA3433C" w14:textId="77777777" w:rsidR="0054132A" w:rsidRPr="0054132A" w:rsidRDefault="0054132A" w:rsidP="0054132A">
      <w:pPr>
        <w:widowControl w:val="0"/>
        <w:numPr>
          <w:ilvl w:val="0"/>
          <w:numId w:val="3"/>
        </w:numPr>
        <w:shd w:val="clear" w:color="auto" w:fill="FFFFFF"/>
        <w:tabs>
          <w:tab w:val="left" w:pos="360"/>
        </w:tabs>
        <w:autoSpaceDE w:val="0"/>
        <w:autoSpaceDN w:val="0"/>
        <w:adjustRightInd w:val="0"/>
        <w:spacing w:after="0" w:line="360" w:lineRule="auto"/>
        <w:ind w:firstLine="709"/>
        <w:jc w:val="both"/>
        <w:rPr>
          <w:rFonts w:ascii="Times New Roman" w:eastAsia="Calibri" w:hAnsi="Times New Roman" w:cs="Times New Roman"/>
        </w:rPr>
      </w:pPr>
      <w:r w:rsidRPr="0054132A">
        <w:rPr>
          <w:rFonts w:ascii="Times New Roman" w:eastAsia="Calibri" w:hAnsi="Times New Roman" w:cs="Times New Roman"/>
        </w:rPr>
        <w:t xml:space="preserve">на одной стороне листа белой бумаги формата А-4 </w:t>
      </w:r>
    </w:p>
    <w:p w14:paraId="5E573A40" w14:textId="77777777" w:rsidR="0054132A" w:rsidRPr="0054132A" w:rsidRDefault="0054132A" w:rsidP="0054132A">
      <w:pPr>
        <w:widowControl w:val="0"/>
        <w:numPr>
          <w:ilvl w:val="0"/>
          <w:numId w:val="3"/>
        </w:numPr>
        <w:shd w:val="clear" w:color="auto" w:fill="FFFFFF"/>
        <w:tabs>
          <w:tab w:val="left" w:pos="360"/>
        </w:tabs>
        <w:autoSpaceDE w:val="0"/>
        <w:autoSpaceDN w:val="0"/>
        <w:adjustRightInd w:val="0"/>
        <w:spacing w:after="0" w:line="360" w:lineRule="auto"/>
        <w:ind w:firstLine="709"/>
        <w:jc w:val="both"/>
        <w:rPr>
          <w:rFonts w:ascii="Times New Roman" w:eastAsia="Calibri" w:hAnsi="Times New Roman" w:cs="Times New Roman"/>
        </w:rPr>
      </w:pPr>
      <w:r w:rsidRPr="0054132A">
        <w:rPr>
          <w:rFonts w:ascii="Times New Roman" w:eastAsia="Calibri" w:hAnsi="Times New Roman" w:cs="Times New Roman"/>
        </w:rPr>
        <w:t xml:space="preserve">размер шрифта-12; </w:t>
      </w:r>
      <w:r w:rsidRPr="0054132A">
        <w:rPr>
          <w:rFonts w:ascii="Times New Roman" w:eastAsia="Calibri" w:hAnsi="Times New Roman" w:cs="Times New Roman"/>
          <w:lang w:val="en-US"/>
        </w:rPr>
        <w:t>Times</w:t>
      </w:r>
      <w:r w:rsidRPr="0054132A">
        <w:rPr>
          <w:rFonts w:ascii="Times New Roman" w:eastAsia="Calibri" w:hAnsi="Times New Roman" w:cs="Times New Roman"/>
        </w:rPr>
        <w:t xml:space="preserve"> </w:t>
      </w:r>
      <w:r w:rsidRPr="0054132A">
        <w:rPr>
          <w:rFonts w:ascii="Times New Roman" w:eastAsia="Calibri" w:hAnsi="Times New Roman" w:cs="Times New Roman"/>
          <w:lang w:val="en-US"/>
        </w:rPr>
        <w:t>New</w:t>
      </w:r>
      <w:r w:rsidRPr="0054132A">
        <w:rPr>
          <w:rFonts w:ascii="Times New Roman" w:eastAsia="Calibri" w:hAnsi="Times New Roman" w:cs="Times New Roman"/>
        </w:rPr>
        <w:t xml:space="preserve"> </w:t>
      </w:r>
      <w:r w:rsidRPr="0054132A">
        <w:rPr>
          <w:rFonts w:ascii="Times New Roman" w:eastAsia="Calibri" w:hAnsi="Times New Roman" w:cs="Times New Roman"/>
          <w:lang w:val="en-US"/>
        </w:rPr>
        <w:t>Roman</w:t>
      </w:r>
      <w:r w:rsidRPr="0054132A">
        <w:rPr>
          <w:rFonts w:ascii="Times New Roman" w:eastAsia="Calibri" w:hAnsi="Times New Roman" w:cs="Times New Roman"/>
        </w:rPr>
        <w:t>, цвет - черный</w:t>
      </w:r>
    </w:p>
    <w:p w14:paraId="536280D7" w14:textId="77777777" w:rsidR="0054132A" w:rsidRPr="0054132A" w:rsidRDefault="0054132A" w:rsidP="0054132A">
      <w:pPr>
        <w:widowControl w:val="0"/>
        <w:numPr>
          <w:ilvl w:val="0"/>
          <w:numId w:val="3"/>
        </w:numPr>
        <w:shd w:val="clear" w:color="auto" w:fill="FFFFFF"/>
        <w:tabs>
          <w:tab w:val="left" w:pos="360"/>
        </w:tabs>
        <w:autoSpaceDE w:val="0"/>
        <w:autoSpaceDN w:val="0"/>
        <w:adjustRightInd w:val="0"/>
        <w:spacing w:after="0" w:line="360" w:lineRule="auto"/>
        <w:ind w:firstLine="709"/>
        <w:jc w:val="both"/>
        <w:rPr>
          <w:rFonts w:ascii="Times New Roman" w:eastAsia="Calibri" w:hAnsi="Times New Roman" w:cs="Times New Roman"/>
        </w:rPr>
      </w:pPr>
      <w:r w:rsidRPr="0054132A">
        <w:rPr>
          <w:rFonts w:ascii="Times New Roman" w:eastAsia="Calibri" w:hAnsi="Times New Roman" w:cs="Times New Roman"/>
        </w:rPr>
        <w:t>междустрочный интервал - одинарный</w:t>
      </w:r>
    </w:p>
    <w:p w14:paraId="04F59EE9" w14:textId="77777777" w:rsidR="0054132A" w:rsidRPr="0054132A" w:rsidRDefault="0054132A" w:rsidP="0054132A">
      <w:pPr>
        <w:widowControl w:val="0"/>
        <w:numPr>
          <w:ilvl w:val="0"/>
          <w:numId w:val="3"/>
        </w:numPr>
        <w:shd w:val="clear" w:color="auto" w:fill="FFFFFF"/>
        <w:tabs>
          <w:tab w:val="left" w:pos="360"/>
        </w:tabs>
        <w:autoSpaceDE w:val="0"/>
        <w:autoSpaceDN w:val="0"/>
        <w:adjustRightInd w:val="0"/>
        <w:spacing w:after="0" w:line="360" w:lineRule="auto"/>
        <w:ind w:firstLine="709"/>
        <w:jc w:val="both"/>
        <w:rPr>
          <w:rFonts w:ascii="Times New Roman" w:eastAsia="Calibri" w:hAnsi="Times New Roman" w:cs="Times New Roman"/>
        </w:rPr>
      </w:pPr>
      <w:r w:rsidRPr="0054132A">
        <w:rPr>
          <w:rFonts w:ascii="Times New Roman" w:eastAsia="Calibri" w:hAnsi="Times New Roman" w:cs="Times New Roman"/>
        </w:rPr>
        <w:t xml:space="preserve">поля на странице – размер левого поля – </w:t>
      </w:r>
      <w:smartTag w:uri="urn:schemas-microsoft-com:office:smarttags" w:element="metricconverter">
        <w:smartTagPr>
          <w:attr w:name="ProductID" w:val="2 см"/>
        </w:smartTagPr>
        <w:r w:rsidRPr="0054132A">
          <w:rPr>
            <w:rFonts w:ascii="Times New Roman" w:eastAsia="Calibri" w:hAnsi="Times New Roman" w:cs="Times New Roman"/>
          </w:rPr>
          <w:t>2 см</w:t>
        </w:r>
      </w:smartTag>
      <w:r w:rsidRPr="0054132A">
        <w:rPr>
          <w:rFonts w:ascii="Times New Roman" w:eastAsia="Calibri" w:hAnsi="Times New Roman" w:cs="Times New Roman"/>
        </w:rPr>
        <w:t xml:space="preserve">, правого- </w:t>
      </w:r>
      <w:smartTag w:uri="urn:schemas-microsoft-com:office:smarttags" w:element="metricconverter">
        <w:smartTagPr>
          <w:attr w:name="ProductID" w:val="1 см"/>
        </w:smartTagPr>
        <w:r w:rsidRPr="0054132A">
          <w:rPr>
            <w:rFonts w:ascii="Times New Roman" w:eastAsia="Calibri" w:hAnsi="Times New Roman" w:cs="Times New Roman"/>
          </w:rPr>
          <w:t>1 см</w:t>
        </w:r>
      </w:smartTag>
      <w:r w:rsidRPr="0054132A">
        <w:rPr>
          <w:rFonts w:ascii="Times New Roman" w:eastAsia="Calibri" w:hAnsi="Times New Roman" w:cs="Times New Roman"/>
        </w:rPr>
        <w:t>, верхнего-2см, нижнего-2см.</w:t>
      </w:r>
    </w:p>
    <w:p w14:paraId="5DDE0C36" w14:textId="77777777" w:rsidR="0054132A" w:rsidRPr="0054132A" w:rsidRDefault="0054132A" w:rsidP="0054132A">
      <w:pPr>
        <w:widowControl w:val="0"/>
        <w:numPr>
          <w:ilvl w:val="0"/>
          <w:numId w:val="3"/>
        </w:numPr>
        <w:shd w:val="clear" w:color="auto" w:fill="FFFFFF"/>
        <w:tabs>
          <w:tab w:val="left" w:pos="360"/>
        </w:tabs>
        <w:autoSpaceDE w:val="0"/>
        <w:autoSpaceDN w:val="0"/>
        <w:adjustRightInd w:val="0"/>
        <w:spacing w:after="0" w:line="360" w:lineRule="auto"/>
        <w:ind w:firstLine="709"/>
        <w:jc w:val="both"/>
        <w:rPr>
          <w:rFonts w:ascii="Times New Roman" w:eastAsia="Calibri" w:hAnsi="Times New Roman" w:cs="Times New Roman"/>
        </w:rPr>
      </w:pPr>
      <w:r w:rsidRPr="0054132A">
        <w:rPr>
          <w:rFonts w:ascii="Times New Roman" w:eastAsia="Calibri" w:hAnsi="Times New Roman" w:cs="Times New Roman"/>
        </w:rPr>
        <w:t xml:space="preserve">отформатировано по ширине листа </w:t>
      </w:r>
    </w:p>
    <w:p w14:paraId="2A875CF8" w14:textId="77777777" w:rsidR="0054132A" w:rsidRPr="0054132A" w:rsidRDefault="0054132A" w:rsidP="0054132A">
      <w:pPr>
        <w:widowControl w:val="0"/>
        <w:numPr>
          <w:ilvl w:val="0"/>
          <w:numId w:val="3"/>
        </w:numPr>
        <w:shd w:val="clear" w:color="auto" w:fill="FFFFFF"/>
        <w:tabs>
          <w:tab w:val="left" w:pos="360"/>
        </w:tabs>
        <w:autoSpaceDE w:val="0"/>
        <w:autoSpaceDN w:val="0"/>
        <w:adjustRightInd w:val="0"/>
        <w:spacing w:after="0" w:line="360" w:lineRule="auto"/>
        <w:ind w:firstLine="709"/>
        <w:jc w:val="both"/>
        <w:rPr>
          <w:rFonts w:ascii="Times New Roman" w:eastAsia="Calibri" w:hAnsi="Times New Roman" w:cs="Times New Roman"/>
        </w:rPr>
      </w:pPr>
      <w:r w:rsidRPr="0054132A">
        <w:rPr>
          <w:rFonts w:ascii="Times New Roman" w:eastAsia="Calibri" w:hAnsi="Times New Roman" w:cs="Times New Roman"/>
        </w:rPr>
        <w:t>на первой странице необходимо изложить план (содержание) работы.</w:t>
      </w:r>
    </w:p>
    <w:p w14:paraId="26065868" w14:textId="77777777" w:rsidR="0054132A" w:rsidRPr="0054132A" w:rsidRDefault="0054132A" w:rsidP="0054132A">
      <w:pPr>
        <w:widowControl w:val="0"/>
        <w:numPr>
          <w:ilvl w:val="0"/>
          <w:numId w:val="3"/>
        </w:numPr>
        <w:shd w:val="clear" w:color="auto" w:fill="FFFFFF"/>
        <w:tabs>
          <w:tab w:val="left" w:pos="360"/>
        </w:tabs>
        <w:autoSpaceDE w:val="0"/>
        <w:autoSpaceDN w:val="0"/>
        <w:adjustRightInd w:val="0"/>
        <w:spacing w:after="0" w:line="360" w:lineRule="auto"/>
        <w:ind w:firstLine="709"/>
        <w:jc w:val="both"/>
        <w:rPr>
          <w:rFonts w:ascii="Times New Roman" w:eastAsia="Calibri" w:hAnsi="Times New Roman" w:cs="Times New Roman"/>
        </w:rPr>
      </w:pPr>
      <w:r w:rsidRPr="0054132A">
        <w:rPr>
          <w:rFonts w:ascii="Times New Roman" w:eastAsia="Calibri" w:hAnsi="Times New Roman" w:cs="Times New Roman"/>
        </w:rPr>
        <w:t xml:space="preserve"> в конце работы необходимо указать источники использованной  литературы</w:t>
      </w:r>
    </w:p>
    <w:p w14:paraId="5C7A5E1A" w14:textId="77777777" w:rsidR="0054132A" w:rsidRPr="0054132A" w:rsidRDefault="0054132A" w:rsidP="0054132A">
      <w:pPr>
        <w:widowControl w:val="0"/>
        <w:numPr>
          <w:ilvl w:val="0"/>
          <w:numId w:val="3"/>
        </w:numPr>
        <w:shd w:val="clear" w:color="auto" w:fill="FFFFFF"/>
        <w:tabs>
          <w:tab w:val="left" w:pos="360"/>
        </w:tabs>
        <w:autoSpaceDE w:val="0"/>
        <w:autoSpaceDN w:val="0"/>
        <w:adjustRightInd w:val="0"/>
        <w:spacing w:after="0" w:line="360" w:lineRule="auto"/>
        <w:ind w:firstLine="709"/>
        <w:jc w:val="both"/>
        <w:rPr>
          <w:rFonts w:ascii="Times New Roman" w:eastAsia="Calibri" w:hAnsi="Times New Roman" w:cs="Times New Roman"/>
        </w:rPr>
      </w:pPr>
      <w:r w:rsidRPr="0054132A">
        <w:rPr>
          <w:rFonts w:ascii="Times New Roman" w:eastAsia="Calibri" w:hAnsi="Times New Roman" w:cs="Times New Roman"/>
        </w:rPr>
        <w:t>нумерация страниц текста -</w:t>
      </w:r>
    </w:p>
    <w:p w14:paraId="5D7900DB" w14:textId="77777777" w:rsidR="0054132A" w:rsidRPr="0054132A" w:rsidRDefault="0054132A" w:rsidP="0054132A">
      <w:pPr>
        <w:shd w:val="clear" w:color="auto" w:fill="FFFFFF"/>
        <w:spacing w:after="0" w:line="360" w:lineRule="auto"/>
        <w:ind w:firstLine="709"/>
        <w:jc w:val="both"/>
        <w:rPr>
          <w:rFonts w:ascii="Times New Roman" w:eastAsia="Calibri" w:hAnsi="Times New Roman" w:cs="Times New Roman"/>
        </w:rPr>
      </w:pPr>
      <w:r w:rsidRPr="0054132A">
        <w:rPr>
          <w:rFonts w:ascii="Times New Roman" w:eastAsia="Calibri" w:hAnsi="Times New Roman" w:cs="Times New Roman"/>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0622C39A" w14:textId="77777777" w:rsidR="0054132A" w:rsidRPr="0054132A" w:rsidRDefault="0054132A" w:rsidP="0054132A">
      <w:pPr>
        <w:numPr>
          <w:ilvl w:val="0"/>
          <w:numId w:val="5"/>
        </w:numPr>
        <w:shd w:val="clear" w:color="auto" w:fill="FFFFFF"/>
        <w:tabs>
          <w:tab w:val="num" w:pos="1260"/>
        </w:tabs>
        <w:spacing w:after="0" w:line="360" w:lineRule="auto"/>
        <w:ind w:firstLine="709"/>
        <w:jc w:val="both"/>
        <w:rPr>
          <w:rFonts w:ascii="Times New Roman" w:eastAsia="Calibri" w:hAnsi="Times New Roman" w:cs="Times New Roman"/>
        </w:rPr>
      </w:pPr>
      <w:r w:rsidRPr="0054132A">
        <w:rPr>
          <w:rFonts w:ascii="Times New Roman" w:eastAsia="Calibri" w:hAnsi="Times New Roman" w:cs="Times New Roman"/>
        </w:rPr>
        <w:t>законодательные и нормативно-методические документы и материалы;</w:t>
      </w:r>
    </w:p>
    <w:p w14:paraId="7EB6AFF3" w14:textId="77777777" w:rsidR="0054132A" w:rsidRPr="0054132A" w:rsidRDefault="0054132A" w:rsidP="0054132A">
      <w:pPr>
        <w:numPr>
          <w:ilvl w:val="0"/>
          <w:numId w:val="5"/>
        </w:numPr>
        <w:shd w:val="clear" w:color="auto" w:fill="FFFFFF"/>
        <w:tabs>
          <w:tab w:val="num" w:pos="1260"/>
        </w:tabs>
        <w:spacing w:after="0" w:line="360" w:lineRule="auto"/>
        <w:ind w:firstLine="709"/>
        <w:jc w:val="both"/>
        <w:rPr>
          <w:rFonts w:ascii="Times New Roman" w:eastAsia="Calibri" w:hAnsi="Times New Roman" w:cs="Times New Roman"/>
        </w:rPr>
      </w:pPr>
      <w:r w:rsidRPr="0054132A">
        <w:rPr>
          <w:rFonts w:ascii="Times New Roman" w:eastAsia="Calibri" w:hAnsi="Times New Roman" w:cs="Times New Roman"/>
        </w:rPr>
        <w:t>специальная научная отечественная и зарубежная литература (монографии, учебники, научные статьи и т.п.);</w:t>
      </w:r>
    </w:p>
    <w:p w14:paraId="418908A5" w14:textId="77777777" w:rsidR="0054132A" w:rsidRPr="0054132A" w:rsidRDefault="0054132A" w:rsidP="0054132A">
      <w:pPr>
        <w:numPr>
          <w:ilvl w:val="0"/>
          <w:numId w:val="5"/>
        </w:numPr>
        <w:shd w:val="clear" w:color="auto" w:fill="FFFFFF"/>
        <w:tabs>
          <w:tab w:val="num" w:pos="1260"/>
        </w:tabs>
        <w:spacing w:after="0" w:line="360" w:lineRule="auto"/>
        <w:ind w:firstLine="709"/>
        <w:jc w:val="both"/>
        <w:rPr>
          <w:rFonts w:ascii="Times New Roman" w:eastAsia="Calibri" w:hAnsi="Times New Roman" w:cs="Times New Roman"/>
        </w:rPr>
      </w:pPr>
      <w:r w:rsidRPr="0054132A">
        <w:rPr>
          <w:rFonts w:ascii="Times New Roman" w:eastAsia="Calibri" w:hAnsi="Times New Roman" w:cs="Times New Roman"/>
        </w:rPr>
        <w:t>статистические, инструктивные и отчетные материалы предприятий, организаций и учреждений.</w:t>
      </w:r>
    </w:p>
    <w:p w14:paraId="411D7616" w14:textId="77777777" w:rsidR="0054132A" w:rsidRPr="0054132A" w:rsidRDefault="0054132A" w:rsidP="0054132A">
      <w:pPr>
        <w:shd w:val="clear" w:color="auto" w:fill="FFFFFF"/>
        <w:spacing w:after="0" w:line="360" w:lineRule="auto"/>
        <w:ind w:firstLine="709"/>
        <w:jc w:val="both"/>
        <w:rPr>
          <w:rFonts w:ascii="Times New Roman" w:eastAsia="Calibri" w:hAnsi="Times New Roman" w:cs="Times New Roman"/>
        </w:rPr>
      </w:pPr>
      <w:r w:rsidRPr="0054132A">
        <w:rPr>
          <w:rFonts w:ascii="Times New Roman" w:eastAsia="Calibri" w:hAnsi="Times New Roman" w:cs="Times New Roman"/>
        </w:rPr>
        <w:t>Включенная в список литература нумеруется сплошным порядком от первого до последнего названия.</w:t>
      </w:r>
    </w:p>
    <w:p w14:paraId="22480329" w14:textId="77777777" w:rsidR="0054132A" w:rsidRPr="0054132A" w:rsidRDefault="0054132A" w:rsidP="0054132A">
      <w:pPr>
        <w:spacing w:after="0" w:line="360" w:lineRule="auto"/>
        <w:ind w:firstLine="709"/>
        <w:jc w:val="both"/>
        <w:rPr>
          <w:rFonts w:ascii="Times New Roman" w:eastAsia="Calibri" w:hAnsi="Times New Roman" w:cs="Times New Roman"/>
          <w:iCs/>
        </w:rPr>
      </w:pPr>
      <w:r w:rsidRPr="0054132A">
        <w:rPr>
          <w:rFonts w:ascii="Times New Roman" w:eastAsia="Calibri" w:hAnsi="Times New Roman" w:cs="Times New Roman"/>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54132A">
        <w:rPr>
          <w:rFonts w:ascii="Times New Roman" w:eastAsia="Calibri" w:hAnsi="Times New Roman" w:cs="Times New Roman"/>
          <w:iCs/>
        </w:rPr>
        <w:t>.</w:t>
      </w:r>
    </w:p>
    <w:p w14:paraId="3FADF537" w14:textId="77777777" w:rsidR="0054132A" w:rsidRPr="0054132A" w:rsidRDefault="0054132A" w:rsidP="0054132A">
      <w:pPr>
        <w:shd w:val="clear" w:color="auto" w:fill="FFFFFF"/>
        <w:spacing w:after="0" w:line="360" w:lineRule="auto"/>
        <w:ind w:firstLine="709"/>
        <w:jc w:val="both"/>
        <w:rPr>
          <w:rFonts w:ascii="Times New Roman" w:eastAsia="Calibri" w:hAnsi="Times New Roman" w:cs="Times New Roman"/>
        </w:rPr>
      </w:pPr>
      <w:r w:rsidRPr="0054132A">
        <w:rPr>
          <w:rFonts w:ascii="Times New Roman" w:eastAsia="Calibri" w:hAnsi="Times New Roman" w:cs="Times New Roman"/>
        </w:rPr>
        <w:lastRenderedPageBreak/>
        <w:t>Приложения следует оформлять как продолжение реферата на его последующих страницах.</w:t>
      </w:r>
    </w:p>
    <w:p w14:paraId="0FA51719" w14:textId="77777777" w:rsidR="0054132A" w:rsidRPr="0054132A" w:rsidRDefault="0054132A" w:rsidP="0054132A">
      <w:pPr>
        <w:shd w:val="clear" w:color="auto" w:fill="FFFFFF"/>
        <w:spacing w:after="0" w:line="360" w:lineRule="auto"/>
        <w:ind w:firstLine="709"/>
        <w:jc w:val="both"/>
        <w:rPr>
          <w:rFonts w:ascii="Times New Roman" w:eastAsia="Calibri" w:hAnsi="Times New Roman" w:cs="Times New Roman"/>
        </w:rPr>
      </w:pPr>
      <w:r w:rsidRPr="0054132A">
        <w:rPr>
          <w:rFonts w:ascii="Times New Roman" w:eastAsia="Calibri" w:hAnsi="Times New Roman" w:cs="Times New Roman"/>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4B73E4EF" w14:textId="77777777" w:rsidR="0054132A" w:rsidRPr="0054132A" w:rsidRDefault="0054132A" w:rsidP="0054132A">
      <w:pPr>
        <w:shd w:val="clear" w:color="auto" w:fill="FFFFFF"/>
        <w:spacing w:after="0" w:line="360" w:lineRule="auto"/>
        <w:ind w:firstLine="709"/>
        <w:jc w:val="both"/>
        <w:rPr>
          <w:rFonts w:ascii="Times New Roman" w:eastAsia="Calibri" w:hAnsi="Times New Roman" w:cs="Times New Roman"/>
        </w:rPr>
      </w:pPr>
      <w:r w:rsidRPr="0054132A">
        <w:rPr>
          <w:rFonts w:ascii="Times New Roman" w:eastAsia="Calibri" w:hAnsi="Times New Roman" w:cs="Times New Roman"/>
        </w:rPr>
        <w:t>Приложения следует нумеровать порядковой нумерацией арабскими цифрами.</w:t>
      </w:r>
    </w:p>
    <w:p w14:paraId="38229046" w14:textId="77777777" w:rsidR="0054132A" w:rsidRPr="0054132A" w:rsidRDefault="0054132A" w:rsidP="0054132A">
      <w:pPr>
        <w:shd w:val="clear" w:color="auto" w:fill="FFFFFF"/>
        <w:spacing w:after="0" w:line="360" w:lineRule="auto"/>
        <w:ind w:firstLine="709"/>
        <w:jc w:val="both"/>
        <w:rPr>
          <w:rFonts w:ascii="Times New Roman" w:eastAsia="Calibri" w:hAnsi="Times New Roman" w:cs="Times New Roman"/>
        </w:rPr>
      </w:pPr>
      <w:r w:rsidRPr="0054132A">
        <w:rPr>
          <w:rFonts w:ascii="Times New Roman" w:eastAsia="Calibri" w:hAnsi="Times New Roman" w:cs="Times New Roman"/>
        </w:rPr>
        <w:t>На все приложения в тексте работы должны быть ссылки. Располагать приложения следует в порядке появления ссылок на них в тексте.</w:t>
      </w:r>
    </w:p>
    <w:p w14:paraId="2105930A" w14:textId="77777777" w:rsidR="0054132A" w:rsidRPr="0054132A" w:rsidRDefault="0054132A" w:rsidP="0054132A">
      <w:pPr>
        <w:spacing w:after="0" w:line="360" w:lineRule="auto"/>
        <w:ind w:firstLine="709"/>
        <w:jc w:val="both"/>
        <w:rPr>
          <w:rFonts w:ascii="Times New Roman" w:eastAsia="Calibri" w:hAnsi="Times New Roman" w:cs="Times New Roman"/>
          <w:bCs/>
        </w:rPr>
      </w:pPr>
      <w:r w:rsidRPr="0054132A">
        <w:rPr>
          <w:rFonts w:ascii="Times New Roman" w:eastAsia="Calibri" w:hAnsi="Times New Roman" w:cs="Times New Roman"/>
          <w:bCs/>
        </w:rPr>
        <w:t xml:space="preserve">Критерии оценки </w:t>
      </w:r>
      <w:r w:rsidRPr="0054132A">
        <w:rPr>
          <w:rFonts w:ascii="Times New Roman" w:eastAsia="Calibri" w:hAnsi="Times New Roman" w:cs="Times New Roman"/>
        </w:rPr>
        <w:t>реферата</w:t>
      </w:r>
    </w:p>
    <w:p w14:paraId="6DE6B6A7" w14:textId="77777777" w:rsidR="0054132A" w:rsidRPr="0054132A" w:rsidRDefault="0054132A" w:rsidP="0054132A">
      <w:pPr>
        <w:spacing w:after="0" w:line="360" w:lineRule="auto"/>
        <w:ind w:firstLine="709"/>
        <w:jc w:val="both"/>
        <w:rPr>
          <w:rFonts w:ascii="Times New Roman" w:eastAsia="Calibri" w:hAnsi="Times New Roman" w:cs="Times New Roman"/>
        </w:rPr>
      </w:pPr>
      <w:r w:rsidRPr="0054132A">
        <w:rPr>
          <w:rFonts w:ascii="Times New Roman" w:eastAsia="Calibri" w:hAnsi="Times New Roman" w:cs="Times New Roman"/>
        </w:rPr>
        <w:t>Срок сдачи готового реферата определяется утвержденным графиком.</w:t>
      </w:r>
    </w:p>
    <w:p w14:paraId="46FA2492" w14:textId="77777777" w:rsidR="0054132A" w:rsidRPr="0054132A" w:rsidRDefault="0054132A" w:rsidP="0054132A">
      <w:pPr>
        <w:spacing w:after="0" w:line="360" w:lineRule="auto"/>
        <w:ind w:firstLine="709"/>
        <w:jc w:val="both"/>
        <w:rPr>
          <w:rFonts w:ascii="Times New Roman" w:eastAsia="Calibri" w:hAnsi="Times New Roman" w:cs="Times New Roman"/>
        </w:rPr>
      </w:pPr>
      <w:r w:rsidRPr="0054132A">
        <w:rPr>
          <w:rFonts w:ascii="Times New Roman" w:eastAsia="Calibri" w:hAnsi="Times New Roman" w:cs="Times New Roman"/>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0559D148" w14:textId="77777777" w:rsidR="0054132A" w:rsidRPr="0054132A" w:rsidRDefault="0054132A" w:rsidP="00BE3096">
      <w:pPr>
        <w:pStyle w:val="1"/>
        <w:jc w:val="center"/>
        <w:rPr>
          <w:rFonts w:ascii="Times New Roman" w:eastAsia="Times New Roman" w:hAnsi="Times New Roman" w:cs="Times New Roman"/>
          <w:b/>
          <w:bCs/>
          <w:sz w:val="24"/>
          <w:szCs w:val="24"/>
        </w:rPr>
      </w:pPr>
      <w:bookmarkStart w:id="41" w:name="_Toc341102556"/>
      <w:bookmarkStart w:id="42" w:name="_Toc341106314"/>
      <w:bookmarkStart w:id="43" w:name="_Toc92670198"/>
      <w:bookmarkEnd w:id="40"/>
      <w:r w:rsidRPr="0054132A">
        <w:rPr>
          <w:rFonts w:ascii="Times New Roman" w:eastAsia="Times New Roman" w:hAnsi="Times New Roman" w:cs="Times New Roman"/>
          <w:b/>
          <w:bCs/>
          <w:sz w:val="24"/>
          <w:szCs w:val="24"/>
        </w:rPr>
        <w:t>Методические рекомендации по подготовке презентации</w:t>
      </w:r>
      <w:bookmarkEnd w:id="41"/>
      <w:bookmarkEnd w:id="42"/>
      <w:bookmarkEnd w:id="43"/>
    </w:p>
    <w:p w14:paraId="61BE5B45" w14:textId="77777777" w:rsidR="0054132A" w:rsidRPr="0054132A" w:rsidRDefault="0054132A" w:rsidP="0054132A">
      <w:pPr>
        <w:widowControl w:val="0"/>
        <w:autoSpaceDE w:val="0"/>
        <w:autoSpaceDN w:val="0"/>
        <w:adjustRightInd w:val="0"/>
        <w:spacing w:after="0" w:line="360" w:lineRule="auto"/>
        <w:ind w:firstLine="709"/>
        <w:jc w:val="both"/>
        <w:rPr>
          <w:rFonts w:ascii="Times New Roman" w:eastAsia="Times New Roman" w:hAnsi="Times New Roman" w:cs="Times New Roman"/>
          <w:sz w:val="20"/>
          <w:szCs w:val="20"/>
        </w:rPr>
      </w:pPr>
      <w:r w:rsidRPr="0054132A">
        <w:rPr>
          <w:rFonts w:ascii="Times New Roman" w:eastAsia="Times New Roman" w:hAnsi="Times New Roman" w:cs="Times New Roman"/>
          <w:sz w:val="20"/>
          <w:szCs w:val="20"/>
        </w:rPr>
        <w:t xml:space="preserve">Компьютерную презентацию, сопровождающую выступление докладчика, удобнее всего подготовить в программе MS </w:t>
      </w:r>
      <w:proofErr w:type="spellStart"/>
      <w:r w:rsidRPr="0054132A">
        <w:rPr>
          <w:rFonts w:ascii="Times New Roman" w:eastAsia="Times New Roman" w:hAnsi="Times New Roman" w:cs="Times New Roman"/>
          <w:sz w:val="20"/>
          <w:szCs w:val="20"/>
        </w:rPr>
        <w:t>PowerPoint</w:t>
      </w:r>
      <w:proofErr w:type="spellEnd"/>
      <w:r w:rsidRPr="0054132A">
        <w:rPr>
          <w:rFonts w:ascii="Times New Roman" w:eastAsia="Times New Roman" w:hAnsi="Times New Roman" w:cs="Times New Roman"/>
          <w:sz w:val="20"/>
          <w:szCs w:val="20"/>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5EC05509" w14:textId="77777777" w:rsidR="0054132A" w:rsidRPr="0054132A" w:rsidRDefault="0054132A" w:rsidP="0054132A">
      <w:pPr>
        <w:snapToGrid w:val="0"/>
        <w:spacing w:after="0" w:line="360" w:lineRule="auto"/>
        <w:ind w:firstLine="709"/>
        <w:jc w:val="both"/>
        <w:rPr>
          <w:rFonts w:ascii="Times New Roman" w:eastAsia="Calibri" w:hAnsi="Times New Roman" w:cs="Times New Roman"/>
          <w:sz w:val="20"/>
          <w:szCs w:val="20"/>
        </w:rPr>
      </w:pPr>
      <w:r w:rsidRPr="0054132A">
        <w:rPr>
          <w:rFonts w:ascii="Times New Roman" w:eastAsia="Calibri" w:hAnsi="Times New Roman" w:cs="Times New Roman"/>
          <w:sz w:val="20"/>
          <w:szCs w:val="20"/>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138B147C" w14:textId="77777777" w:rsidR="0054132A" w:rsidRPr="0054132A" w:rsidRDefault="0054132A" w:rsidP="0054132A">
      <w:pPr>
        <w:snapToGrid w:val="0"/>
        <w:spacing w:after="0" w:line="360" w:lineRule="auto"/>
        <w:ind w:firstLine="709"/>
        <w:jc w:val="both"/>
        <w:rPr>
          <w:rFonts w:ascii="Times New Roman" w:eastAsia="Calibri" w:hAnsi="Times New Roman" w:cs="Times New Roman"/>
          <w:sz w:val="20"/>
          <w:szCs w:val="20"/>
        </w:rPr>
      </w:pPr>
      <w:r w:rsidRPr="0054132A">
        <w:rPr>
          <w:rFonts w:ascii="Times New Roman" w:eastAsia="Calibri" w:hAnsi="Times New Roman" w:cs="Times New Roman"/>
          <w:sz w:val="20"/>
          <w:szCs w:val="20"/>
          <w:u w:val="single"/>
        </w:rPr>
        <w:t>1 стратегия</w:t>
      </w:r>
      <w:r w:rsidRPr="0054132A">
        <w:rPr>
          <w:rFonts w:ascii="Times New Roman" w:eastAsia="Calibri" w:hAnsi="Times New Roman" w:cs="Times New Roman"/>
          <w:sz w:val="20"/>
          <w:szCs w:val="20"/>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599DA732" w14:textId="77777777" w:rsidR="0054132A" w:rsidRPr="0054132A" w:rsidRDefault="0054132A" w:rsidP="0054132A">
      <w:pPr>
        <w:numPr>
          <w:ilvl w:val="0"/>
          <w:numId w:val="8"/>
        </w:numPr>
        <w:snapToGrid w:val="0"/>
        <w:spacing w:after="0" w:line="360" w:lineRule="auto"/>
        <w:ind w:firstLine="709"/>
        <w:jc w:val="both"/>
        <w:rPr>
          <w:rFonts w:ascii="Times New Roman" w:eastAsia="Calibri" w:hAnsi="Times New Roman" w:cs="Times New Roman"/>
          <w:sz w:val="20"/>
          <w:szCs w:val="20"/>
        </w:rPr>
      </w:pPr>
      <w:r w:rsidRPr="0054132A">
        <w:rPr>
          <w:rFonts w:ascii="Times New Roman" w:eastAsia="Calibri" w:hAnsi="Times New Roman" w:cs="Times New Roman"/>
          <w:sz w:val="20"/>
          <w:szCs w:val="20"/>
        </w:rPr>
        <w:t>объем текста на слайде – не больше 7 строк;</w:t>
      </w:r>
    </w:p>
    <w:p w14:paraId="10241451" w14:textId="77777777" w:rsidR="0054132A" w:rsidRPr="0054132A" w:rsidRDefault="0054132A" w:rsidP="0054132A">
      <w:pPr>
        <w:numPr>
          <w:ilvl w:val="0"/>
          <w:numId w:val="8"/>
        </w:numPr>
        <w:snapToGrid w:val="0"/>
        <w:spacing w:after="0" w:line="360" w:lineRule="auto"/>
        <w:ind w:firstLine="709"/>
        <w:jc w:val="both"/>
        <w:rPr>
          <w:rFonts w:ascii="Times New Roman" w:eastAsia="Calibri" w:hAnsi="Times New Roman" w:cs="Times New Roman"/>
          <w:sz w:val="20"/>
          <w:szCs w:val="20"/>
        </w:rPr>
      </w:pPr>
      <w:r w:rsidRPr="0054132A">
        <w:rPr>
          <w:rFonts w:ascii="Times New Roman" w:eastAsia="Calibri" w:hAnsi="Times New Roman" w:cs="Times New Roman"/>
          <w:sz w:val="20"/>
          <w:szCs w:val="20"/>
        </w:rPr>
        <w:t>маркированный/нумерованный список содержит не более 7 элементов;</w:t>
      </w:r>
    </w:p>
    <w:p w14:paraId="532C1129" w14:textId="77777777" w:rsidR="0054132A" w:rsidRPr="0054132A" w:rsidRDefault="0054132A" w:rsidP="0054132A">
      <w:pPr>
        <w:numPr>
          <w:ilvl w:val="0"/>
          <w:numId w:val="8"/>
        </w:numPr>
        <w:snapToGrid w:val="0"/>
        <w:spacing w:after="0" w:line="360" w:lineRule="auto"/>
        <w:ind w:firstLine="709"/>
        <w:jc w:val="both"/>
        <w:rPr>
          <w:rFonts w:ascii="Times New Roman" w:eastAsia="Calibri" w:hAnsi="Times New Roman" w:cs="Times New Roman"/>
          <w:sz w:val="20"/>
          <w:szCs w:val="20"/>
        </w:rPr>
      </w:pPr>
      <w:r w:rsidRPr="0054132A">
        <w:rPr>
          <w:rFonts w:ascii="Times New Roman" w:eastAsia="Calibri" w:hAnsi="Times New Roman" w:cs="Times New Roman"/>
          <w:sz w:val="20"/>
          <w:szCs w:val="20"/>
        </w:rPr>
        <w:t>отсутствуют знаки пунктуации в конце строк в маркированных и нумерованных списках;</w:t>
      </w:r>
    </w:p>
    <w:p w14:paraId="5C9B3267" w14:textId="77777777" w:rsidR="0054132A" w:rsidRPr="0054132A" w:rsidRDefault="0054132A" w:rsidP="0054132A">
      <w:pPr>
        <w:numPr>
          <w:ilvl w:val="0"/>
          <w:numId w:val="8"/>
        </w:numPr>
        <w:snapToGrid w:val="0"/>
        <w:spacing w:after="0" w:line="360" w:lineRule="auto"/>
        <w:ind w:firstLine="709"/>
        <w:jc w:val="both"/>
        <w:rPr>
          <w:rFonts w:ascii="Times New Roman" w:eastAsia="Calibri" w:hAnsi="Times New Roman" w:cs="Times New Roman"/>
          <w:sz w:val="20"/>
          <w:szCs w:val="20"/>
        </w:rPr>
      </w:pPr>
      <w:r w:rsidRPr="0054132A">
        <w:rPr>
          <w:rFonts w:ascii="Times New Roman" w:eastAsia="Calibri" w:hAnsi="Times New Roman" w:cs="Times New Roman"/>
          <w:sz w:val="20"/>
          <w:szCs w:val="20"/>
        </w:rPr>
        <w:t>значимая информация выделяется с помощью цвета, кегля, эффектов анимации.</w:t>
      </w:r>
    </w:p>
    <w:p w14:paraId="48E97175" w14:textId="77777777" w:rsidR="0054132A" w:rsidRPr="0054132A" w:rsidRDefault="0054132A" w:rsidP="0054132A">
      <w:pPr>
        <w:snapToGrid w:val="0"/>
        <w:spacing w:after="0" w:line="360" w:lineRule="auto"/>
        <w:ind w:firstLine="709"/>
        <w:jc w:val="both"/>
        <w:rPr>
          <w:rFonts w:ascii="Times New Roman" w:eastAsia="Calibri" w:hAnsi="Times New Roman" w:cs="Times New Roman"/>
          <w:sz w:val="20"/>
          <w:szCs w:val="20"/>
        </w:rPr>
      </w:pPr>
      <w:r w:rsidRPr="0054132A">
        <w:rPr>
          <w:rFonts w:ascii="Times New Roman" w:eastAsia="Calibri" w:hAnsi="Times New Roman" w:cs="Times New Roman"/>
          <w:sz w:val="20"/>
          <w:szCs w:val="20"/>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3EB27FC1" w14:textId="77777777" w:rsidR="0054132A" w:rsidRPr="0054132A" w:rsidRDefault="0054132A" w:rsidP="0054132A">
      <w:pPr>
        <w:snapToGrid w:val="0"/>
        <w:spacing w:after="0" w:line="360" w:lineRule="auto"/>
        <w:ind w:firstLine="709"/>
        <w:jc w:val="both"/>
        <w:rPr>
          <w:rFonts w:ascii="Times New Roman" w:eastAsia="Calibri" w:hAnsi="Times New Roman" w:cs="Times New Roman"/>
          <w:sz w:val="20"/>
          <w:szCs w:val="20"/>
        </w:rPr>
      </w:pPr>
      <w:r w:rsidRPr="0054132A">
        <w:rPr>
          <w:rFonts w:ascii="Times New Roman" w:eastAsia="Calibri" w:hAnsi="Times New Roman" w:cs="Times New Roman"/>
          <w:sz w:val="20"/>
          <w:szCs w:val="20"/>
          <w:u w:val="single"/>
        </w:rPr>
        <w:t>2 стратегия</w:t>
      </w:r>
      <w:r w:rsidRPr="0054132A">
        <w:rPr>
          <w:rFonts w:ascii="Times New Roman" w:eastAsia="Calibri" w:hAnsi="Times New Roman" w:cs="Times New Roman"/>
          <w:sz w:val="20"/>
          <w:szCs w:val="20"/>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60DBD851" w14:textId="77777777" w:rsidR="0054132A" w:rsidRPr="0054132A" w:rsidRDefault="0054132A" w:rsidP="0054132A">
      <w:pPr>
        <w:numPr>
          <w:ilvl w:val="0"/>
          <w:numId w:val="9"/>
        </w:numPr>
        <w:spacing w:after="0" w:line="360" w:lineRule="auto"/>
        <w:ind w:firstLine="709"/>
        <w:jc w:val="both"/>
        <w:rPr>
          <w:rFonts w:ascii="Times New Roman" w:eastAsia="Times New Roman" w:hAnsi="Times New Roman" w:cs="Times New Roman"/>
          <w:sz w:val="20"/>
          <w:szCs w:val="20"/>
          <w:lang w:eastAsia="ru-RU"/>
        </w:rPr>
      </w:pPr>
      <w:r w:rsidRPr="0054132A">
        <w:rPr>
          <w:rFonts w:ascii="Times New Roman" w:eastAsia="Times New Roman" w:hAnsi="Times New Roman" w:cs="Times New Roman"/>
          <w:sz w:val="20"/>
          <w:szCs w:val="20"/>
          <w:lang w:eastAsia="ru-RU"/>
        </w:rPr>
        <w:t>выбранные средства визуализации информации (таблицы, схемы, графики и т. д.) соответствуют содержанию;</w:t>
      </w:r>
    </w:p>
    <w:p w14:paraId="6D068705" w14:textId="77777777" w:rsidR="0054132A" w:rsidRPr="0054132A" w:rsidRDefault="0054132A" w:rsidP="0054132A">
      <w:pPr>
        <w:numPr>
          <w:ilvl w:val="0"/>
          <w:numId w:val="9"/>
        </w:numPr>
        <w:spacing w:after="0" w:line="360" w:lineRule="auto"/>
        <w:ind w:firstLine="709"/>
        <w:jc w:val="both"/>
        <w:rPr>
          <w:rFonts w:ascii="Times New Roman" w:eastAsia="Times New Roman" w:hAnsi="Times New Roman" w:cs="Times New Roman"/>
          <w:sz w:val="20"/>
          <w:szCs w:val="20"/>
          <w:lang w:eastAsia="ru-RU"/>
        </w:rPr>
      </w:pPr>
      <w:r w:rsidRPr="0054132A">
        <w:rPr>
          <w:rFonts w:ascii="Times New Roman" w:eastAsia="Times New Roman" w:hAnsi="Times New Roman" w:cs="Times New Roman"/>
          <w:sz w:val="20"/>
          <w:szCs w:val="20"/>
          <w:lang w:eastAsia="ru-RU"/>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14:paraId="2E76C4BA" w14:textId="77777777" w:rsidR="0054132A" w:rsidRPr="0054132A" w:rsidRDefault="0054132A" w:rsidP="0054132A">
      <w:pPr>
        <w:spacing w:after="0" w:line="360" w:lineRule="auto"/>
        <w:ind w:firstLine="709"/>
        <w:jc w:val="both"/>
        <w:rPr>
          <w:rFonts w:ascii="Times New Roman" w:eastAsia="Calibri" w:hAnsi="Times New Roman" w:cs="Times New Roman"/>
          <w:sz w:val="20"/>
          <w:szCs w:val="20"/>
        </w:rPr>
      </w:pPr>
      <w:r w:rsidRPr="0054132A">
        <w:rPr>
          <w:rFonts w:ascii="Times New Roman" w:eastAsia="Calibri" w:hAnsi="Times New Roman" w:cs="Times New Roman"/>
          <w:color w:val="000000"/>
          <w:sz w:val="20"/>
          <w:szCs w:val="20"/>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54132A">
        <w:rPr>
          <w:rFonts w:ascii="Times New Roman" w:eastAsia="Calibri" w:hAnsi="Times New Roman" w:cs="Times New Roman"/>
          <w:sz w:val="20"/>
          <w:szCs w:val="20"/>
        </w:rPr>
        <w:t>Наиболее важная информация должна располагаться в центре экрана.</w:t>
      </w:r>
    </w:p>
    <w:p w14:paraId="1D65DB6E" w14:textId="77777777" w:rsidR="0054132A" w:rsidRPr="0054132A" w:rsidRDefault="0054132A" w:rsidP="0054132A">
      <w:pPr>
        <w:spacing w:after="0" w:line="360" w:lineRule="auto"/>
        <w:ind w:firstLine="709"/>
        <w:jc w:val="both"/>
        <w:rPr>
          <w:rFonts w:ascii="Times New Roman" w:eastAsia="Times New Roman" w:hAnsi="Times New Roman" w:cs="Times New Roman"/>
          <w:sz w:val="20"/>
          <w:szCs w:val="20"/>
          <w:lang w:eastAsia="ru-RU"/>
        </w:rPr>
      </w:pPr>
      <w:r w:rsidRPr="0054132A">
        <w:rPr>
          <w:rFonts w:ascii="Times New Roman" w:eastAsia="Times New Roman" w:hAnsi="Times New Roman" w:cs="Times New Roman"/>
          <w:sz w:val="20"/>
          <w:szCs w:val="20"/>
          <w:lang w:eastAsia="ru-RU"/>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w:t>
      </w:r>
      <w:r w:rsidRPr="0054132A">
        <w:rPr>
          <w:rFonts w:ascii="Times New Roman" w:eastAsia="Times New Roman" w:hAnsi="Times New Roman" w:cs="Times New Roman"/>
          <w:sz w:val="20"/>
          <w:szCs w:val="20"/>
          <w:lang w:eastAsia="ru-RU"/>
        </w:rPr>
        <w:lastRenderedPageBreak/>
        <w:t xml:space="preserve">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54132A">
        <w:rPr>
          <w:rFonts w:ascii="Times New Roman" w:eastAsia="Times New Roman" w:hAnsi="Times New Roman" w:cs="Times New Roman"/>
          <w:i/>
          <w:sz w:val="20"/>
          <w:szCs w:val="20"/>
          <w:lang w:eastAsia="ru-RU"/>
        </w:rPr>
        <w:t>вспомогательный</w:t>
      </w:r>
      <w:r w:rsidRPr="0054132A">
        <w:rPr>
          <w:rFonts w:ascii="Times New Roman" w:eastAsia="Times New Roman" w:hAnsi="Times New Roman" w:cs="Times New Roman"/>
          <w:sz w:val="20"/>
          <w:szCs w:val="20"/>
          <w:lang w:eastAsia="ru-RU"/>
        </w:rPr>
        <w:t xml:space="preserve"> материал, но я его хочу пропустить, чтобы не перегружать выступление подробностями». Правда, такой прием делать в </w:t>
      </w:r>
      <w:r w:rsidRPr="0054132A">
        <w:rPr>
          <w:rFonts w:ascii="Times New Roman" w:eastAsia="Times New Roman" w:hAnsi="Times New Roman" w:cs="Times New Roman"/>
          <w:i/>
          <w:sz w:val="20"/>
          <w:szCs w:val="20"/>
          <w:lang w:eastAsia="ru-RU"/>
        </w:rPr>
        <w:t>начале</w:t>
      </w:r>
      <w:r w:rsidRPr="0054132A">
        <w:rPr>
          <w:rFonts w:ascii="Times New Roman" w:eastAsia="Times New Roman" w:hAnsi="Times New Roman" w:cs="Times New Roman"/>
          <w:sz w:val="20"/>
          <w:szCs w:val="20"/>
          <w:lang w:eastAsia="ru-RU"/>
        </w:rPr>
        <w:t xml:space="preserve"> и в </w:t>
      </w:r>
      <w:r w:rsidRPr="0054132A">
        <w:rPr>
          <w:rFonts w:ascii="Times New Roman" w:eastAsia="Times New Roman" w:hAnsi="Times New Roman" w:cs="Times New Roman"/>
          <w:i/>
          <w:sz w:val="20"/>
          <w:szCs w:val="20"/>
          <w:lang w:eastAsia="ru-RU"/>
        </w:rPr>
        <w:t>конце</w:t>
      </w:r>
      <w:r w:rsidRPr="0054132A">
        <w:rPr>
          <w:rFonts w:ascii="Times New Roman" w:eastAsia="Times New Roman" w:hAnsi="Times New Roman" w:cs="Times New Roman"/>
          <w:sz w:val="20"/>
          <w:szCs w:val="20"/>
          <w:lang w:eastAsia="ru-RU"/>
        </w:rPr>
        <w:t xml:space="preserve"> презентации – рискованно, оптимальный вариант – в середине выступления.</w:t>
      </w:r>
    </w:p>
    <w:p w14:paraId="679FC5DA" w14:textId="77777777" w:rsidR="0054132A" w:rsidRPr="0054132A" w:rsidRDefault="0054132A" w:rsidP="0054132A">
      <w:pPr>
        <w:spacing w:after="0" w:line="360" w:lineRule="auto"/>
        <w:ind w:firstLine="709"/>
        <w:jc w:val="both"/>
        <w:rPr>
          <w:rFonts w:ascii="Times New Roman" w:eastAsia="Times New Roman" w:hAnsi="Times New Roman" w:cs="Times New Roman"/>
          <w:sz w:val="20"/>
          <w:szCs w:val="20"/>
          <w:lang w:eastAsia="ru-RU"/>
        </w:rPr>
      </w:pPr>
      <w:r w:rsidRPr="0054132A">
        <w:rPr>
          <w:rFonts w:ascii="Times New Roman" w:eastAsia="Times New Roman" w:hAnsi="Times New Roman" w:cs="Times New Roman"/>
          <w:sz w:val="20"/>
          <w:szCs w:val="20"/>
          <w:lang w:eastAsia="ru-RU"/>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7776338E" w14:textId="77777777" w:rsidR="0054132A" w:rsidRPr="0054132A" w:rsidRDefault="0054132A" w:rsidP="0054132A">
      <w:pPr>
        <w:spacing w:after="0" w:line="360" w:lineRule="auto"/>
        <w:ind w:firstLine="709"/>
        <w:jc w:val="both"/>
        <w:rPr>
          <w:rFonts w:ascii="Times New Roman" w:eastAsia="Times New Roman" w:hAnsi="Times New Roman" w:cs="Times New Roman"/>
          <w:sz w:val="20"/>
          <w:szCs w:val="20"/>
          <w:lang w:eastAsia="ru-RU"/>
        </w:rPr>
      </w:pPr>
      <w:r w:rsidRPr="0054132A">
        <w:rPr>
          <w:rFonts w:ascii="Times New Roman" w:eastAsia="Times New Roman" w:hAnsi="Times New Roman" w:cs="Times New Roman"/>
          <w:sz w:val="20"/>
          <w:szCs w:val="20"/>
          <w:lang w:eastAsia="ru-RU"/>
        </w:rPr>
        <w:t xml:space="preserve">Особо тщательно необходимо отнестись к </w:t>
      </w:r>
      <w:r w:rsidRPr="0054132A">
        <w:rPr>
          <w:rFonts w:ascii="Times New Roman" w:eastAsia="Times New Roman" w:hAnsi="Times New Roman" w:cs="Times New Roman"/>
          <w:b/>
          <w:i/>
          <w:sz w:val="20"/>
          <w:szCs w:val="20"/>
          <w:lang w:eastAsia="ru-RU"/>
        </w:rPr>
        <w:t>оформлению презентации</w:t>
      </w:r>
      <w:r w:rsidRPr="0054132A">
        <w:rPr>
          <w:rFonts w:ascii="Times New Roman" w:eastAsia="Times New Roman" w:hAnsi="Times New Roman" w:cs="Times New Roman"/>
          <w:sz w:val="20"/>
          <w:szCs w:val="20"/>
          <w:lang w:eastAsia="ru-RU"/>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0CA4B5FE" w14:textId="77777777" w:rsidR="0054132A" w:rsidRPr="0054132A" w:rsidRDefault="0054132A" w:rsidP="0054132A">
      <w:pPr>
        <w:spacing w:after="0" w:line="360" w:lineRule="auto"/>
        <w:ind w:firstLine="709"/>
        <w:jc w:val="both"/>
        <w:rPr>
          <w:rFonts w:ascii="Times New Roman" w:eastAsia="Calibri" w:hAnsi="Times New Roman" w:cs="Times New Roman"/>
          <w:sz w:val="20"/>
          <w:szCs w:val="20"/>
        </w:rPr>
      </w:pPr>
      <w:r w:rsidRPr="0054132A">
        <w:rPr>
          <w:rFonts w:ascii="Times New Roman" w:eastAsia="Calibri" w:hAnsi="Times New Roman" w:cs="Times New Roman"/>
          <w:sz w:val="20"/>
          <w:szCs w:val="20"/>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54132A">
        <w:rPr>
          <w:rFonts w:ascii="Times New Roman" w:eastAsia="Calibri" w:hAnsi="Times New Roman" w:cs="Times New Roman"/>
          <w:color w:val="000000"/>
          <w:sz w:val="20"/>
          <w:szCs w:val="20"/>
        </w:rPr>
        <w:t xml:space="preserve">звуковые эффекты в ходе демонстрации презентации. Наилучшими являются контрастные </w:t>
      </w:r>
      <w:r w:rsidRPr="0054132A">
        <w:rPr>
          <w:rFonts w:ascii="Times New Roman" w:eastAsia="Calibri" w:hAnsi="Times New Roman" w:cs="Times New Roman"/>
          <w:sz w:val="20"/>
          <w:szCs w:val="20"/>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25E677DD" w14:textId="77777777" w:rsidR="0054132A" w:rsidRPr="0054132A" w:rsidRDefault="0054132A" w:rsidP="0054132A">
      <w:pPr>
        <w:spacing w:after="0" w:line="360" w:lineRule="auto"/>
        <w:ind w:firstLine="709"/>
        <w:jc w:val="both"/>
        <w:rPr>
          <w:rFonts w:ascii="Times New Roman" w:eastAsia="Calibri" w:hAnsi="Times New Roman" w:cs="Times New Roman"/>
          <w:sz w:val="20"/>
          <w:szCs w:val="20"/>
        </w:rPr>
      </w:pPr>
      <w:r w:rsidRPr="0054132A">
        <w:rPr>
          <w:rFonts w:ascii="Times New Roman" w:eastAsia="Calibri" w:hAnsi="Times New Roman" w:cs="Times New Roman"/>
          <w:sz w:val="20"/>
          <w:szCs w:val="20"/>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54132A">
        <w:rPr>
          <w:rFonts w:ascii="Times New Roman" w:eastAsia="Calibri" w:hAnsi="Times New Roman" w:cs="Times New Roman"/>
          <w:color w:val="000000"/>
          <w:sz w:val="20"/>
          <w:szCs w:val="20"/>
        </w:rPr>
        <w:t xml:space="preserve">Желательно, чтобы на слайдах оставались поля, не менее </w:t>
      </w:r>
      <w:smartTag w:uri="urn:schemas-microsoft-com:office:smarttags" w:element="metricconverter">
        <w:smartTagPr>
          <w:attr w:name="ProductID" w:val="1 см"/>
        </w:smartTagPr>
        <w:r w:rsidRPr="0054132A">
          <w:rPr>
            <w:rFonts w:ascii="Times New Roman" w:eastAsia="Calibri" w:hAnsi="Times New Roman" w:cs="Times New Roman"/>
            <w:color w:val="000000"/>
            <w:sz w:val="20"/>
            <w:szCs w:val="20"/>
          </w:rPr>
          <w:t>1 см</w:t>
        </w:r>
      </w:smartTag>
      <w:r w:rsidRPr="0054132A">
        <w:rPr>
          <w:rFonts w:ascii="Times New Roman" w:eastAsia="Calibri" w:hAnsi="Times New Roman" w:cs="Times New Roman"/>
          <w:color w:val="000000"/>
          <w:sz w:val="20"/>
          <w:szCs w:val="20"/>
        </w:rPr>
        <w:t xml:space="preserve"> с каждой стороны. </w:t>
      </w:r>
      <w:r w:rsidRPr="0054132A">
        <w:rPr>
          <w:rFonts w:ascii="Times New Roman" w:eastAsia="Calibri" w:hAnsi="Times New Roman" w:cs="Times New Roman"/>
          <w:sz w:val="20"/>
          <w:szCs w:val="20"/>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159121AB" w14:textId="77777777" w:rsidR="0054132A" w:rsidRPr="0054132A" w:rsidRDefault="0054132A" w:rsidP="0054132A">
      <w:pPr>
        <w:spacing w:after="0" w:line="360" w:lineRule="auto"/>
        <w:ind w:firstLine="709"/>
        <w:jc w:val="both"/>
        <w:rPr>
          <w:rFonts w:ascii="Times New Roman" w:eastAsia="Calibri" w:hAnsi="Times New Roman" w:cs="Times New Roman"/>
          <w:sz w:val="20"/>
          <w:szCs w:val="20"/>
        </w:rPr>
      </w:pPr>
      <w:r w:rsidRPr="0054132A">
        <w:rPr>
          <w:rFonts w:ascii="Times New Roman" w:eastAsia="Calibri" w:hAnsi="Times New Roman" w:cs="Times New Roman"/>
          <w:sz w:val="20"/>
          <w:szCs w:val="20"/>
        </w:rPr>
        <w:t xml:space="preserve">Диаграммы готовятся с использованием мастера диаграмм табличного процессора </w:t>
      </w:r>
      <w:proofErr w:type="spellStart"/>
      <w:r w:rsidRPr="0054132A">
        <w:rPr>
          <w:rFonts w:ascii="Times New Roman" w:eastAsia="Calibri" w:hAnsi="Times New Roman" w:cs="Times New Roman"/>
          <w:sz w:val="20"/>
          <w:szCs w:val="20"/>
          <w:lang w:val="en-US"/>
        </w:rPr>
        <w:t>MSExcel</w:t>
      </w:r>
      <w:proofErr w:type="spellEnd"/>
      <w:r w:rsidRPr="0054132A">
        <w:rPr>
          <w:rFonts w:ascii="Times New Roman" w:eastAsia="Calibri" w:hAnsi="Times New Roman" w:cs="Times New Roman"/>
          <w:sz w:val="20"/>
          <w:szCs w:val="20"/>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54132A">
        <w:rPr>
          <w:rFonts w:ascii="Times New Roman" w:eastAsia="Calibri" w:hAnsi="Times New Roman" w:cs="Times New Roman"/>
          <w:sz w:val="20"/>
          <w:szCs w:val="20"/>
          <w:lang w:val="en-US"/>
        </w:rPr>
        <w:t>MSOffice</w:t>
      </w:r>
      <w:r w:rsidRPr="0054132A">
        <w:rPr>
          <w:rFonts w:ascii="Times New Roman" w:eastAsia="Calibri" w:hAnsi="Times New Roman" w:cs="Times New Roman"/>
          <w:sz w:val="20"/>
          <w:szCs w:val="20"/>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54132A">
        <w:rPr>
          <w:rFonts w:ascii="Times New Roman" w:eastAsia="Calibri" w:hAnsi="Times New Roman" w:cs="Times New Roman"/>
          <w:color w:val="000000"/>
          <w:sz w:val="20"/>
          <w:szCs w:val="20"/>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7BC5626D" w14:textId="77777777" w:rsidR="0054132A" w:rsidRPr="0054132A" w:rsidRDefault="0054132A" w:rsidP="0054132A">
      <w:pPr>
        <w:spacing w:after="0" w:line="360" w:lineRule="auto"/>
        <w:ind w:firstLine="709"/>
        <w:jc w:val="both"/>
        <w:rPr>
          <w:rFonts w:ascii="Times New Roman" w:eastAsia="Calibri" w:hAnsi="Times New Roman" w:cs="Times New Roman"/>
          <w:sz w:val="20"/>
          <w:szCs w:val="20"/>
        </w:rPr>
      </w:pPr>
      <w:r w:rsidRPr="0054132A">
        <w:rPr>
          <w:rFonts w:ascii="Times New Roman" w:eastAsia="Calibri" w:hAnsi="Times New Roman" w:cs="Times New Roman"/>
          <w:sz w:val="20"/>
          <w:szCs w:val="20"/>
        </w:rPr>
        <w:t xml:space="preserve">Табличная информация вставляется в материалы как таблица текстового процессора </w:t>
      </w:r>
      <w:r w:rsidRPr="0054132A">
        <w:rPr>
          <w:rFonts w:ascii="Times New Roman" w:eastAsia="Calibri" w:hAnsi="Times New Roman" w:cs="Times New Roman"/>
          <w:sz w:val="20"/>
          <w:szCs w:val="20"/>
          <w:lang w:val="en-US"/>
        </w:rPr>
        <w:t>MSWord</w:t>
      </w:r>
      <w:r w:rsidRPr="0054132A">
        <w:rPr>
          <w:rFonts w:ascii="Times New Roman" w:eastAsia="Calibri" w:hAnsi="Times New Roman" w:cs="Times New Roman"/>
          <w:sz w:val="20"/>
          <w:szCs w:val="20"/>
        </w:rPr>
        <w:t xml:space="preserve"> или табличного процессора </w:t>
      </w:r>
      <w:proofErr w:type="spellStart"/>
      <w:r w:rsidRPr="0054132A">
        <w:rPr>
          <w:rFonts w:ascii="Times New Roman" w:eastAsia="Calibri" w:hAnsi="Times New Roman" w:cs="Times New Roman"/>
          <w:sz w:val="20"/>
          <w:szCs w:val="20"/>
          <w:lang w:val="en-US"/>
        </w:rPr>
        <w:t>MSExcel</w:t>
      </w:r>
      <w:proofErr w:type="spellEnd"/>
      <w:r w:rsidRPr="0054132A">
        <w:rPr>
          <w:rFonts w:ascii="Times New Roman" w:eastAsia="Calibri" w:hAnsi="Times New Roman" w:cs="Times New Roman"/>
          <w:sz w:val="20"/>
          <w:szCs w:val="20"/>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54132A">
          <w:rPr>
            <w:rFonts w:ascii="Times New Roman" w:eastAsia="Calibri" w:hAnsi="Times New Roman" w:cs="Times New Roman"/>
            <w:sz w:val="20"/>
            <w:szCs w:val="20"/>
          </w:rPr>
          <w:t xml:space="preserve">18 </w:t>
        </w:r>
        <w:proofErr w:type="spellStart"/>
        <w:r w:rsidRPr="0054132A">
          <w:rPr>
            <w:rFonts w:ascii="Times New Roman" w:eastAsia="Calibri" w:hAnsi="Times New Roman" w:cs="Times New Roman"/>
            <w:sz w:val="20"/>
            <w:szCs w:val="20"/>
            <w:lang w:val="en-US"/>
          </w:rPr>
          <w:t>pt</w:t>
        </w:r>
      </w:smartTag>
      <w:proofErr w:type="spellEnd"/>
      <w:r w:rsidRPr="0054132A">
        <w:rPr>
          <w:rFonts w:ascii="Times New Roman" w:eastAsia="Calibri" w:hAnsi="Times New Roman" w:cs="Times New Roman"/>
          <w:sz w:val="20"/>
          <w:szCs w:val="20"/>
        </w:rPr>
        <w:t>. Таблицы и диаграммы размещаются на светлом или белом фоне.</w:t>
      </w:r>
    </w:p>
    <w:p w14:paraId="5E5DF079" w14:textId="77777777" w:rsidR="0054132A" w:rsidRPr="0054132A" w:rsidRDefault="0054132A" w:rsidP="0054132A">
      <w:pPr>
        <w:spacing w:after="0" w:line="360" w:lineRule="auto"/>
        <w:ind w:firstLine="709"/>
        <w:jc w:val="both"/>
        <w:rPr>
          <w:rFonts w:ascii="Times New Roman" w:eastAsia="Times New Roman" w:hAnsi="Times New Roman" w:cs="Times New Roman"/>
          <w:color w:val="000000"/>
          <w:sz w:val="20"/>
          <w:szCs w:val="20"/>
          <w:lang w:eastAsia="ru-RU"/>
        </w:rPr>
      </w:pPr>
      <w:r w:rsidRPr="0054132A">
        <w:rPr>
          <w:rFonts w:ascii="Times New Roman" w:eastAsia="Times New Roman" w:hAnsi="Times New Roman" w:cs="Times New Roman"/>
          <w:sz w:val="20"/>
          <w:szCs w:val="20"/>
          <w:lang w:eastAsia="ru-RU"/>
        </w:rPr>
        <w:lastRenderedPageBreak/>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54DF3BFB" w14:textId="77777777" w:rsidR="0054132A" w:rsidRPr="0054132A" w:rsidRDefault="0054132A" w:rsidP="0054132A">
      <w:pPr>
        <w:spacing w:after="0" w:line="360" w:lineRule="auto"/>
        <w:ind w:firstLine="709"/>
        <w:jc w:val="both"/>
        <w:rPr>
          <w:rFonts w:ascii="Times New Roman" w:eastAsia="Times New Roman" w:hAnsi="Times New Roman" w:cs="Times New Roman"/>
          <w:color w:val="000000"/>
          <w:sz w:val="20"/>
          <w:szCs w:val="20"/>
          <w:lang w:eastAsia="ru-RU"/>
        </w:rPr>
      </w:pPr>
      <w:r w:rsidRPr="0054132A">
        <w:rPr>
          <w:rFonts w:ascii="Times New Roman" w:eastAsia="Times New Roman" w:hAnsi="Times New Roman" w:cs="Times New Roman"/>
          <w:color w:val="000000"/>
          <w:sz w:val="20"/>
          <w:szCs w:val="20"/>
          <w:lang w:eastAsia="ru-RU"/>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130CE6DA" w14:textId="77777777" w:rsidR="0054132A" w:rsidRPr="0054132A" w:rsidRDefault="0054132A" w:rsidP="0054132A">
      <w:pPr>
        <w:spacing w:after="0" w:line="360" w:lineRule="auto"/>
        <w:ind w:firstLine="709"/>
        <w:jc w:val="both"/>
        <w:rPr>
          <w:rFonts w:ascii="Times New Roman" w:eastAsia="Times New Roman" w:hAnsi="Times New Roman" w:cs="Times New Roman"/>
          <w:color w:val="000000"/>
          <w:sz w:val="20"/>
          <w:szCs w:val="20"/>
          <w:lang w:eastAsia="ru-RU"/>
        </w:rPr>
      </w:pPr>
      <w:r w:rsidRPr="0054132A">
        <w:rPr>
          <w:rFonts w:ascii="Times New Roman" w:eastAsia="Times New Roman" w:hAnsi="Times New Roman" w:cs="Times New Roman"/>
          <w:color w:val="000000"/>
          <w:sz w:val="20"/>
          <w:szCs w:val="20"/>
          <w:lang w:eastAsia="ru-RU"/>
        </w:rPr>
        <w:t xml:space="preserve">Для показа файл презентации необходимо сохранить в формате «Демонстрация </w:t>
      </w:r>
      <w:proofErr w:type="spellStart"/>
      <w:r w:rsidRPr="0054132A">
        <w:rPr>
          <w:rFonts w:ascii="Times New Roman" w:eastAsia="Times New Roman" w:hAnsi="Times New Roman" w:cs="Times New Roman"/>
          <w:color w:val="000000"/>
          <w:sz w:val="20"/>
          <w:szCs w:val="20"/>
          <w:lang w:eastAsia="ru-RU"/>
        </w:rPr>
        <w:t>PowerPоint</w:t>
      </w:r>
      <w:proofErr w:type="spellEnd"/>
      <w:r w:rsidRPr="0054132A">
        <w:rPr>
          <w:rFonts w:ascii="Times New Roman" w:eastAsia="Times New Roman" w:hAnsi="Times New Roman" w:cs="Times New Roman"/>
          <w:color w:val="000000"/>
          <w:sz w:val="20"/>
          <w:szCs w:val="20"/>
          <w:lang w:eastAsia="ru-RU"/>
        </w:rPr>
        <w:t xml:space="preserve">» (Файл — Сохранить как — Тип файла — Демонстрация </w:t>
      </w:r>
      <w:proofErr w:type="spellStart"/>
      <w:r w:rsidRPr="0054132A">
        <w:rPr>
          <w:rFonts w:ascii="Times New Roman" w:eastAsia="Times New Roman" w:hAnsi="Times New Roman" w:cs="Times New Roman"/>
          <w:color w:val="000000"/>
          <w:sz w:val="20"/>
          <w:szCs w:val="20"/>
          <w:lang w:eastAsia="ru-RU"/>
        </w:rPr>
        <w:t>PowerPоint</w:t>
      </w:r>
      <w:proofErr w:type="spellEnd"/>
      <w:r w:rsidRPr="0054132A">
        <w:rPr>
          <w:rFonts w:ascii="Times New Roman" w:eastAsia="Times New Roman" w:hAnsi="Times New Roman" w:cs="Times New Roman"/>
          <w:color w:val="000000"/>
          <w:sz w:val="20"/>
          <w:szCs w:val="20"/>
          <w:lang w:eastAsia="ru-RU"/>
        </w:rPr>
        <w:t>). В этом случае презентация автоматически открывается в режиме полноэкранного показа (</w:t>
      </w:r>
      <w:proofErr w:type="spellStart"/>
      <w:r w:rsidRPr="0054132A">
        <w:rPr>
          <w:rFonts w:ascii="Times New Roman" w:eastAsia="Times New Roman" w:hAnsi="Times New Roman" w:cs="Times New Roman"/>
          <w:color w:val="000000"/>
          <w:sz w:val="20"/>
          <w:szCs w:val="20"/>
          <w:lang w:eastAsia="ru-RU"/>
        </w:rPr>
        <w:t>slideshow</w:t>
      </w:r>
      <w:proofErr w:type="spellEnd"/>
      <w:r w:rsidRPr="0054132A">
        <w:rPr>
          <w:rFonts w:ascii="Times New Roman" w:eastAsia="Times New Roman" w:hAnsi="Times New Roman" w:cs="Times New Roman"/>
          <w:color w:val="000000"/>
          <w:sz w:val="20"/>
          <w:szCs w:val="20"/>
          <w:lang w:eastAsia="ru-RU"/>
        </w:rPr>
        <w:t xml:space="preserve">) и слушатели избавлены как от вида рабочего окна программы </w:t>
      </w:r>
      <w:proofErr w:type="spellStart"/>
      <w:r w:rsidRPr="0054132A">
        <w:rPr>
          <w:rFonts w:ascii="Times New Roman" w:eastAsia="Times New Roman" w:hAnsi="Times New Roman" w:cs="Times New Roman"/>
          <w:color w:val="000000"/>
          <w:sz w:val="20"/>
          <w:szCs w:val="20"/>
          <w:lang w:eastAsia="ru-RU"/>
        </w:rPr>
        <w:t>PowerPoint</w:t>
      </w:r>
      <w:proofErr w:type="spellEnd"/>
      <w:r w:rsidRPr="0054132A">
        <w:rPr>
          <w:rFonts w:ascii="Times New Roman" w:eastAsia="Times New Roman" w:hAnsi="Times New Roman" w:cs="Times New Roman"/>
          <w:color w:val="000000"/>
          <w:sz w:val="20"/>
          <w:szCs w:val="20"/>
          <w:lang w:eastAsia="ru-RU"/>
        </w:rPr>
        <w:t>, так и от потерь времени в начале показа презентации.</w:t>
      </w:r>
    </w:p>
    <w:p w14:paraId="7100E46D" w14:textId="77777777" w:rsidR="0054132A" w:rsidRPr="0054132A" w:rsidRDefault="0054132A" w:rsidP="0054132A">
      <w:pPr>
        <w:spacing w:after="0" w:line="360" w:lineRule="auto"/>
        <w:ind w:firstLine="709"/>
        <w:jc w:val="both"/>
        <w:rPr>
          <w:rFonts w:ascii="Times New Roman" w:eastAsia="Times New Roman" w:hAnsi="Times New Roman" w:cs="Times New Roman"/>
          <w:snapToGrid w:val="0"/>
          <w:sz w:val="20"/>
          <w:szCs w:val="20"/>
          <w:lang w:eastAsia="ru-RU"/>
        </w:rPr>
      </w:pPr>
      <w:r w:rsidRPr="0054132A">
        <w:rPr>
          <w:rFonts w:ascii="Times New Roman" w:eastAsia="Times New Roman" w:hAnsi="Times New Roman" w:cs="Times New Roman"/>
          <w:snapToGrid w:val="0"/>
          <w:sz w:val="20"/>
          <w:szCs w:val="20"/>
          <w:lang w:eastAsia="ru-RU"/>
        </w:rPr>
        <w:t>После подготовки презентации полезно проконтролировать себя вопросами:</w:t>
      </w:r>
    </w:p>
    <w:p w14:paraId="4A482262" w14:textId="77777777" w:rsidR="0054132A" w:rsidRPr="0054132A" w:rsidRDefault="0054132A" w:rsidP="0054132A">
      <w:pPr>
        <w:numPr>
          <w:ilvl w:val="0"/>
          <w:numId w:val="10"/>
        </w:numPr>
        <w:spacing w:after="0" w:line="360" w:lineRule="auto"/>
        <w:ind w:firstLine="709"/>
        <w:jc w:val="both"/>
        <w:rPr>
          <w:rFonts w:ascii="Times New Roman" w:eastAsia="Calibri" w:hAnsi="Times New Roman" w:cs="Times New Roman"/>
          <w:sz w:val="20"/>
          <w:szCs w:val="20"/>
        </w:rPr>
      </w:pPr>
      <w:r w:rsidRPr="0054132A">
        <w:rPr>
          <w:rFonts w:ascii="Times New Roman" w:eastAsia="Calibri" w:hAnsi="Times New Roman" w:cs="Times New Roman"/>
          <w:sz w:val="20"/>
          <w:szCs w:val="20"/>
        </w:rPr>
        <w:t>удалось ли достичь конечной цели презентации (что удалось определить, объяснить, предложить или продемонстрировать с помощью нее?);</w:t>
      </w:r>
    </w:p>
    <w:p w14:paraId="4C5BDBF3" w14:textId="77777777" w:rsidR="0054132A" w:rsidRPr="0054132A" w:rsidRDefault="0054132A" w:rsidP="0054132A">
      <w:pPr>
        <w:numPr>
          <w:ilvl w:val="0"/>
          <w:numId w:val="10"/>
        </w:numPr>
        <w:spacing w:after="0" w:line="360" w:lineRule="auto"/>
        <w:ind w:firstLine="709"/>
        <w:jc w:val="both"/>
        <w:rPr>
          <w:rFonts w:ascii="Times New Roman" w:eastAsia="Calibri" w:hAnsi="Times New Roman" w:cs="Times New Roman"/>
          <w:sz w:val="20"/>
          <w:szCs w:val="20"/>
        </w:rPr>
      </w:pPr>
      <w:r w:rsidRPr="0054132A">
        <w:rPr>
          <w:rFonts w:ascii="Times New Roman" w:eastAsia="Calibri" w:hAnsi="Times New Roman" w:cs="Times New Roman"/>
          <w:sz w:val="20"/>
          <w:szCs w:val="20"/>
        </w:rPr>
        <w:t>к каким особенностям объекта презентации удалось привлечь внимание аудитории?</w:t>
      </w:r>
    </w:p>
    <w:p w14:paraId="7B11C4A7" w14:textId="77777777" w:rsidR="0054132A" w:rsidRPr="0054132A" w:rsidRDefault="0054132A" w:rsidP="0054132A">
      <w:pPr>
        <w:numPr>
          <w:ilvl w:val="0"/>
          <w:numId w:val="10"/>
        </w:numPr>
        <w:spacing w:after="0" w:line="360" w:lineRule="auto"/>
        <w:ind w:firstLine="709"/>
        <w:jc w:val="both"/>
        <w:rPr>
          <w:rFonts w:ascii="Times New Roman" w:eastAsia="Calibri" w:hAnsi="Times New Roman" w:cs="Times New Roman"/>
          <w:sz w:val="20"/>
          <w:szCs w:val="20"/>
        </w:rPr>
      </w:pPr>
      <w:r w:rsidRPr="0054132A">
        <w:rPr>
          <w:rFonts w:ascii="Times New Roman" w:eastAsia="Calibri" w:hAnsi="Times New Roman" w:cs="Times New Roman"/>
          <w:sz w:val="20"/>
          <w:szCs w:val="20"/>
        </w:rPr>
        <w:t xml:space="preserve">не отвлекает ли созданная презентация от устного выступления? </w:t>
      </w:r>
    </w:p>
    <w:p w14:paraId="73B23087" w14:textId="77777777" w:rsidR="0054132A" w:rsidRPr="0054132A" w:rsidRDefault="0054132A" w:rsidP="0054132A">
      <w:pPr>
        <w:snapToGrid w:val="0"/>
        <w:spacing w:after="0" w:line="360" w:lineRule="auto"/>
        <w:ind w:firstLine="709"/>
        <w:jc w:val="both"/>
        <w:rPr>
          <w:rFonts w:ascii="Times New Roman" w:eastAsia="Calibri" w:hAnsi="Times New Roman" w:cs="Times New Roman"/>
          <w:sz w:val="20"/>
          <w:szCs w:val="20"/>
        </w:rPr>
      </w:pPr>
      <w:r w:rsidRPr="0054132A">
        <w:rPr>
          <w:rFonts w:ascii="Times New Roman" w:eastAsia="Calibri" w:hAnsi="Times New Roman" w:cs="Times New Roman"/>
          <w:sz w:val="20"/>
          <w:szCs w:val="20"/>
        </w:rPr>
        <w:t>После подготовки презентации необходима репетиция выступления.</w:t>
      </w:r>
    </w:p>
    <w:p w14:paraId="15FCA09C" w14:textId="77777777" w:rsidR="0054132A" w:rsidRPr="0054132A" w:rsidRDefault="0054132A" w:rsidP="0054132A">
      <w:pPr>
        <w:spacing w:after="0" w:line="360" w:lineRule="auto"/>
        <w:jc w:val="both"/>
        <w:rPr>
          <w:rFonts w:ascii="Times New Roman" w:eastAsia="Times New Roman" w:hAnsi="Times New Roman" w:cs="Times New Roman"/>
          <w:b/>
          <w:sz w:val="24"/>
          <w:szCs w:val="24"/>
          <w:lang w:eastAsia="ru-RU"/>
        </w:rPr>
      </w:pPr>
    </w:p>
    <w:p w14:paraId="17AA3400" w14:textId="5AD6A54F" w:rsidR="0054132A" w:rsidRPr="0054132A" w:rsidRDefault="0054132A" w:rsidP="00BE3096">
      <w:pPr>
        <w:pStyle w:val="1"/>
        <w:jc w:val="center"/>
        <w:rPr>
          <w:rFonts w:ascii="Times New Roman" w:eastAsia="Calibri" w:hAnsi="Times New Roman" w:cs="Times New Roman"/>
          <w:bCs/>
          <w:sz w:val="26"/>
          <w:szCs w:val="26"/>
        </w:rPr>
      </w:pPr>
      <w:bookmarkStart w:id="44" w:name="_Toc92670199"/>
      <w:r w:rsidRPr="0054132A">
        <w:rPr>
          <w:rFonts w:ascii="Times New Roman" w:eastAsia="Calibri" w:hAnsi="Times New Roman" w:cs="Times New Roman"/>
          <w:b/>
          <w:sz w:val="26"/>
          <w:szCs w:val="26"/>
        </w:rPr>
        <w:t>Критерии оценивания выполненных заданий</w:t>
      </w:r>
      <w:bookmarkEnd w:id="44"/>
    </w:p>
    <w:p w14:paraId="7799A7BB" w14:textId="77777777" w:rsidR="0054132A" w:rsidRPr="0054132A" w:rsidRDefault="0054132A" w:rsidP="0054132A">
      <w:pPr>
        <w:spacing w:after="0" w:line="240" w:lineRule="auto"/>
        <w:ind w:left="782"/>
        <w:contextualSpacing/>
        <w:jc w:val="both"/>
        <w:rPr>
          <w:rFonts w:ascii="Times New Roman" w:eastAsia="Calibri" w:hAnsi="Times New Roman" w:cs="Times New Roman"/>
          <w:bCs/>
          <w:sz w:val="26"/>
          <w:szCs w:val="26"/>
        </w:rPr>
      </w:pPr>
      <w:r w:rsidRPr="0054132A">
        <w:rPr>
          <w:rFonts w:ascii="Times New Roman" w:eastAsia="Calibri" w:hAnsi="Times New Roman" w:cs="Times New Roman"/>
          <w:b/>
          <w:sz w:val="26"/>
          <w:szCs w:val="26"/>
        </w:rPr>
        <w:br/>
        <w:t xml:space="preserve"> </w:t>
      </w:r>
      <w:r w:rsidRPr="0054132A">
        <w:rPr>
          <w:rFonts w:ascii="Times New Roman" w:eastAsia="Calibri" w:hAnsi="Times New Roman" w:cs="Times New Roman"/>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890"/>
        <w:gridCol w:w="2661"/>
        <w:gridCol w:w="2732"/>
        <w:gridCol w:w="2429"/>
      </w:tblGrid>
      <w:tr w:rsidR="0054132A" w:rsidRPr="0054132A" w14:paraId="6DF1C854" w14:textId="77777777" w:rsidTr="0054132A">
        <w:trPr>
          <w:trHeight w:val="720"/>
        </w:trPr>
        <w:tc>
          <w:tcPr>
            <w:tcW w:w="1911" w:type="dxa"/>
            <w:vMerge w:val="restart"/>
          </w:tcPr>
          <w:p w14:paraId="5CC4B8ED" w14:textId="77777777" w:rsidR="0054132A" w:rsidRPr="0054132A" w:rsidRDefault="0054132A" w:rsidP="0054132A">
            <w:pPr>
              <w:spacing w:after="200" w:line="240" w:lineRule="exact"/>
              <w:jc w:val="center"/>
              <w:rPr>
                <w:rFonts w:ascii="Times New Roman" w:eastAsia="Calibri" w:hAnsi="Times New Roman" w:cs="Times New Roman"/>
                <w:b/>
                <w:bCs/>
              </w:rPr>
            </w:pPr>
            <w:r w:rsidRPr="0054132A">
              <w:rPr>
                <w:rFonts w:ascii="Times New Roman" w:eastAsia="Calibri" w:hAnsi="Times New Roman" w:cs="Times New Roman"/>
                <w:b/>
                <w:bCs/>
              </w:rPr>
              <w:t>Критерии оценки</w:t>
            </w:r>
          </w:p>
        </w:tc>
        <w:tc>
          <w:tcPr>
            <w:tcW w:w="2789" w:type="dxa"/>
            <w:tcBorders>
              <w:bottom w:val="single" w:sz="4" w:space="0" w:color="auto"/>
            </w:tcBorders>
          </w:tcPr>
          <w:p w14:paraId="01F75004" w14:textId="77777777" w:rsidR="0054132A" w:rsidRPr="0054132A" w:rsidRDefault="0054132A" w:rsidP="0054132A">
            <w:pPr>
              <w:spacing w:after="200" w:line="240" w:lineRule="exact"/>
              <w:jc w:val="center"/>
              <w:rPr>
                <w:rFonts w:ascii="Times New Roman" w:eastAsia="Calibri" w:hAnsi="Times New Roman" w:cs="Times New Roman"/>
                <w:b/>
                <w:bCs/>
              </w:rPr>
            </w:pPr>
            <w:r w:rsidRPr="0054132A">
              <w:rPr>
                <w:rFonts w:ascii="Times New Roman" w:eastAsia="Calibri" w:hAnsi="Times New Roman" w:cs="Times New Roman"/>
                <w:b/>
                <w:bCs/>
              </w:rPr>
              <w:t>Работа выполнена</w:t>
            </w:r>
          </w:p>
          <w:p w14:paraId="07C55CDC" w14:textId="77777777" w:rsidR="0054132A" w:rsidRPr="0054132A" w:rsidRDefault="0054132A" w:rsidP="0054132A">
            <w:pPr>
              <w:spacing w:after="200" w:line="240" w:lineRule="exact"/>
              <w:jc w:val="center"/>
              <w:rPr>
                <w:rFonts w:ascii="Times New Roman" w:eastAsia="Calibri" w:hAnsi="Times New Roman" w:cs="Times New Roman"/>
                <w:b/>
                <w:bCs/>
              </w:rPr>
            </w:pPr>
          </w:p>
        </w:tc>
        <w:tc>
          <w:tcPr>
            <w:tcW w:w="2792" w:type="dxa"/>
            <w:tcBorders>
              <w:bottom w:val="single" w:sz="4" w:space="0" w:color="auto"/>
            </w:tcBorders>
          </w:tcPr>
          <w:p w14:paraId="39880844" w14:textId="77777777" w:rsidR="0054132A" w:rsidRPr="0054132A" w:rsidRDefault="0054132A" w:rsidP="0054132A">
            <w:pPr>
              <w:spacing w:after="200" w:line="240" w:lineRule="exact"/>
              <w:jc w:val="center"/>
              <w:rPr>
                <w:rFonts w:ascii="Times New Roman" w:eastAsia="Calibri" w:hAnsi="Times New Roman" w:cs="Times New Roman"/>
                <w:b/>
                <w:bCs/>
              </w:rPr>
            </w:pPr>
            <w:r w:rsidRPr="0054132A">
              <w:rPr>
                <w:rFonts w:ascii="Times New Roman" w:eastAsia="Calibri" w:hAnsi="Times New Roman" w:cs="Times New Roman"/>
                <w:b/>
                <w:bCs/>
              </w:rPr>
              <w:t xml:space="preserve">Работа выполнена </w:t>
            </w:r>
            <w:r w:rsidRPr="0054132A">
              <w:rPr>
                <w:rFonts w:ascii="Times New Roman" w:eastAsia="Calibri" w:hAnsi="Times New Roman" w:cs="Times New Roman"/>
                <w:b/>
                <w:bCs/>
              </w:rPr>
              <w:br/>
              <w:t>не полностью</w:t>
            </w:r>
          </w:p>
        </w:tc>
        <w:tc>
          <w:tcPr>
            <w:tcW w:w="2220" w:type="dxa"/>
            <w:tcBorders>
              <w:bottom w:val="single" w:sz="4" w:space="0" w:color="auto"/>
            </w:tcBorders>
          </w:tcPr>
          <w:p w14:paraId="32B1E6D8" w14:textId="77777777" w:rsidR="0054132A" w:rsidRPr="0054132A" w:rsidRDefault="0054132A" w:rsidP="0054132A">
            <w:pPr>
              <w:spacing w:after="200" w:line="240" w:lineRule="exact"/>
              <w:jc w:val="center"/>
              <w:rPr>
                <w:rFonts w:ascii="Times New Roman" w:eastAsia="Calibri" w:hAnsi="Times New Roman" w:cs="Times New Roman"/>
                <w:b/>
                <w:bCs/>
              </w:rPr>
            </w:pPr>
            <w:r w:rsidRPr="0054132A">
              <w:rPr>
                <w:rFonts w:ascii="Times New Roman" w:eastAsia="Calibri" w:hAnsi="Times New Roman" w:cs="Times New Roman"/>
                <w:b/>
                <w:bCs/>
              </w:rPr>
              <w:t xml:space="preserve">Работа </w:t>
            </w:r>
            <w:r w:rsidRPr="0054132A">
              <w:rPr>
                <w:rFonts w:ascii="Times New Roman" w:eastAsia="Calibri" w:hAnsi="Times New Roman" w:cs="Times New Roman"/>
                <w:b/>
                <w:bCs/>
              </w:rPr>
              <w:br/>
              <w:t>не выполнена</w:t>
            </w:r>
          </w:p>
        </w:tc>
      </w:tr>
      <w:tr w:rsidR="0054132A" w:rsidRPr="0054132A" w14:paraId="20E058B6" w14:textId="77777777" w:rsidTr="0054132A">
        <w:trPr>
          <w:trHeight w:val="600"/>
        </w:trPr>
        <w:tc>
          <w:tcPr>
            <w:tcW w:w="1911" w:type="dxa"/>
            <w:vMerge/>
          </w:tcPr>
          <w:p w14:paraId="6F9F32E0" w14:textId="77777777" w:rsidR="0054132A" w:rsidRPr="0054132A" w:rsidRDefault="0054132A" w:rsidP="0054132A">
            <w:pPr>
              <w:spacing w:after="200" w:line="240" w:lineRule="exact"/>
              <w:jc w:val="center"/>
              <w:rPr>
                <w:rFonts w:ascii="Times New Roman" w:eastAsia="Calibri" w:hAnsi="Times New Roman" w:cs="Times New Roman"/>
                <w:b/>
                <w:bCs/>
              </w:rPr>
            </w:pPr>
          </w:p>
        </w:tc>
        <w:tc>
          <w:tcPr>
            <w:tcW w:w="2789" w:type="dxa"/>
            <w:tcBorders>
              <w:top w:val="single" w:sz="4" w:space="0" w:color="auto"/>
            </w:tcBorders>
          </w:tcPr>
          <w:p w14:paraId="496FBF06" w14:textId="77777777" w:rsidR="0054132A" w:rsidRPr="0054132A" w:rsidRDefault="0054132A" w:rsidP="0054132A">
            <w:pPr>
              <w:spacing w:after="200" w:line="240" w:lineRule="exact"/>
              <w:jc w:val="center"/>
              <w:rPr>
                <w:rFonts w:ascii="Times New Roman" w:eastAsia="Calibri" w:hAnsi="Times New Roman" w:cs="Times New Roman"/>
                <w:b/>
                <w:bCs/>
              </w:rPr>
            </w:pPr>
            <w:r w:rsidRPr="0054132A">
              <w:rPr>
                <w:rFonts w:ascii="Times New Roman" w:eastAsia="Calibri" w:hAnsi="Times New Roman" w:cs="Times New Roman"/>
                <w:b/>
                <w:bCs/>
              </w:rPr>
              <w:t>Оценка «5»</w:t>
            </w:r>
          </w:p>
        </w:tc>
        <w:tc>
          <w:tcPr>
            <w:tcW w:w="2792" w:type="dxa"/>
            <w:tcBorders>
              <w:top w:val="single" w:sz="4" w:space="0" w:color="auto"/>
            </w:tcBorders>
          </w:tcPr>
          <w:p w14:paraId="5F002890" w14:textId="77777777" w:rsidR="0054132A" w:rsidRPr="0054132A" w:rsidRDefault="0054132A" w:rsidP="0054132A">
            <w:pPr>
              <w:spacing w:after="200" w:line="240" w:lineRule="exact"/>
              <w:jc w:val="center"/>
              <w:rPr>
                <w:rFonts w:ascii="Times New Roman" w:eastAsia="Calibri" w:hAnsi="Times New Roman" w:cs="Times New Roman"/>
                <w:b/>
                <w:bCs/>
              </w:rPr>
            </w:pPr>
            <w:r w:rsidRPr="0054132A">
              <w:rPr>
                <w:rFonts w:ascii="Times New Roman" w:eastAsia="Calibri" w:hAnsi="Times New Roman" w:cs="Times New Roman"/>
                <w:b/>
                <w:bCs/>
              </w:rPr>
              <w:t>Оценка «3-4»</w:t>
            </w:r>
          </w:p>
        </w:tc>
        <w:tc>
          <w:tcPr>
            <w:tcW w:w="2220" w:type="dxa"/>
            <w:tcBorders>
              <w:top w:val="single" w:sz="4" w:space="0" w:color="auto"/>
            </w:tcBorders>
          </w:tcPr>
          <w:p w14:paraId="2420FEEC" w14:textId="77777777" w:rsidR="0054132A" w:rsidRPr="0054132A" w:rsidRDefault="0054132A" w:rsidP="0054132A">
            <w:pPr>
              <w:spacing w:after="200" w:line="240" w:lineRule="exact"/>
              <w:jc w:val="center"/>
              <w:rPr>
                <w:rFonts w:ascii="Times New Roman" w:eastAsia="Calibri" w:hAnsi="Times New Roman" w:cs="Times New Roman"/>
                <w:b/>
                <w:bCs/>
              </w:rPr>
            </w:pPr>
            <w:r w:rsidRPr="0054132A">
              <w:rPr>
                <w:rFonts w:ascii="Times New Roman" w:eastAsia="Calibri" w:hAnsi="Times New Roman" w:cs="Times New Roman"/>
                <w:b/>
                <w:bCs/>
              </w:rPr>
              <w:t>Оценка «2»</w:t>
            </w:r>
          </w:p>
        </w:tc>
      </w:tr>
      <w:tr w:rsidR="0054132A" w:rsidRPr="0054132A" w14:paraId="2C76F0ED" w14:textId="77777777" w:rsidTr="0054132A">
        <w:tc>
          <w:tcPr>
            <w:tcW w:w="1911" w:type="dxa"/>
          </w:tcPr>
          <w:p w14:paraId="59B801B4" w14:textId="77777777" w:rsidR="0054132A" w:rsidRPr="0054132A" w:rsidRDefault="0054132A" w:rsidP="0054132A">
            <w:pPr>
              <w:spacing w:after="200" w:line="240" w:lineRule="exact"/>
              <w:rPr>
                <w:rFonts w:ascii="Times New Roman" w:eastAsia="Calibri" w:hAnsi="Times New Roman" w:cs="Times New Roman"/>
              </w:rPr>
            </w:pPr>
            <w:r w:rsidRPr="0054132A">
              <w:rPr>
                <w:rFonts w:ascii="Times New Roman" w:eastAsia="Calibri" w:hAnsi="Times New Roman" w:cs="Times New Roman"/>
              </w:rPr>
              <w:t>Соответствие представленной информации заданной теме</w:t>
            </w:r>
          </w:p>
        </w:tc>
        <w:tc>
          <w:tcPr>
            <w:tcW w:w="2789" w:type="dxa"/>
          </w:tcPr>
          <w:p w14:paraId="03262A17" w14:textId="77777777" w:rsidR="0054132A" w:rsidRPr="0054132A" w:rsidRDefault="0054132A" w:rsidP="0054132A">
            <w:pPr>
              <w:spacing w:after="200" w:line="240" w:lineRule="exact"/>
              <w:ind w:left="103"/>
              <w:rPr>
                <w:rFonts w:ascii="Times New Roman" w:eastAsia="Calibri" w:hAnsi="Times New Roman" w:cs="Times New Roman"/>
                <w:color w:val="000000"/>
              </w:rPr>
            </w:pPr>
            <w:r w:rsidRPr="0054132A">
              <w:rPr>
                <w:rFonts w:ascii="Times New Roman" w:eastAsia="Calibri" w:hAnsi="Times New Roman" w:cs="Times New Roman"/>
              </w:rPr>
              <w:t xml:space="preserve">Содержание сообщения полностью соответствует заданной теме, </w:t>
            </w:r>
            <w:r w:rsidRPr="0054132A">
              <w:rPr>
                <w:rFonts w:ascii="Times New Roman" w:eastAsia="Calibri" w:hAnsi="Times New Roman" w:cs="Times New Roman"/>
              </w:rPr>
              <w:br/>
              <w:t>тема раскрыта полностью</w:t>
            </w:r>
          </w:p>
        </w:tc>
        <w:tc>
          <w:tcPr>
            <w:tcW w:w="2792" w:type="dxa"/>
          </w:tcPr>
          <w:p w14:paraId="6A2963B5" w14:textId="77777777" w:rsidR="0054132A" w:rsidRPr="0054132A" w:rsidRDefault="0054132A" w:rsidP="0054132A">
            <w:pPr>
              <w:widowControl w:val="0"/>
              <w:numPr>
                <w:ilvl w:val="0"/>
                <w:numId w:val="15"/>
              </w:numPr>
              <w:autoSpaceDE w:val="0"/>
              <w:autoSpaceDN w:val="0"/>
              <w:adjustRightInd w:val="0"/>
              <w:spacing w:after="0" w:line="240" w:lineRule="exact"/>
              <w:ind w:hanging="199"/>
              <w:rPr>
                <w:rFonts w:ascii="Times New Roman" w:eastAsia="Calibri" w:hAnsi="Times New Roman" w:cs="Times New Roman"/>
              </w:rPr>
            </w:pPr>
            <w:r w:rsidRPr="0054132A">
              <w:rPr>
                <w:rFonts w:ascii="Times New Roman" w:eastAsia="Calibri" w:hAnsi="Times New Roman" w:cs="Times New Roman"/>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14:paraId="50E30F2A" w14:textId="77777777" w:rsidR="0054132A" w:rsidRPr="0054132A" w:rsidRDefault="0054132A" w:rsidP="0054132A">
            <w:pPr>
              <w:widowControl w:val="0"/>
              <w:numPr>
                <w:ilvl w:val="0"/>
                <w:numId w:val="15"/>
              </w:numPr>
              <w:autoSpaceDE w:val="0"/>
              <w:autoSpaceDN w:val="0"/>
              <w:adjustRightInd w:val="0"/>
              <w:spacing w:after="0" w:line="240" w:lineRule="exact"/>
              <w:ind w:hanging="199"/>
              <w:rPr>
                <w:rFonts w:ascii="Times New Roman" w:eastAsia="Calibri" w:hAnsi="Times New Roman" w:cs="Times New Roman"/>
              </w:rPr>
            </w:pPr>
            <w:r w:rsidRPr="0054132A">
              <w:rPr>
                <w:rFonts w:ascii="Times New Roman" w:eastAsia="Calibri" w:hAnsi="Times New Roman" w:cs="Times New Roman"/>
              </w:rPr>
              <w:t>Обучающийся работу не выполнил вовсе.</w:t>
            </w:r>
          </w:p>
          <w:p w14:paraId="31C9AB21" w14:textId="77777777" w:rsidR="0054132A" w:rsidRPr="0054132A" w:rsidRDefault="0054132A" w:rsidP="0054132A">
            <w:pPr>
              <w:widowControl w:val="0"/>
              <w:autoSpaceDE w:val="0"/>
              <w:autoSpaceDN w:val="0"/>
              <w:adjustRightInd w:val="0"/>
              <w:spacing w:after="200" w:line="240" w:lineRule="exact"/>
              <w:rPr>
                <w:rFonts w:ascii="Times New Roman" w:eastAsia="Calibri" w:hAnsi="Times New Roman" w:cs="Times New Roman"/>
              </w:rPr>
            </w:pPr>
          </w:p>
          <w:p w14:paraId="20B6E7E8" w14:textId="77777777" w:rsidR="0054132A" w:rsidRPr="0054132A" w:rsidRDefault="0054132A" w:rsidP="0054132A">
            <w:pPr>
              <w:widowControl w:val="0"/>
              <w:numPr>
                <w:ilvl w:val="0"/>
                <w:numId w:val="15"/>
              </w:numPr>
              <w:autoSpaceDE w:val="0"/>
              <w:autoSpaceDN w:val="0"/>
              <w:adjustRightInd w:val="0"/>
              <w:spacing w:after="0" w:line="240" w:lineRule="exact"/>
              <w:ind w:hanging="199"/>
              <w:rPr>
                <w:rFonts w:ascii="Times New Roman" w:eastAsia="Calibri" w:hAnsi="Times New Roman" w:cs="Times New Roman"/>
              </w:rPr>
            </w:pPr>
            <w:r w:rsidRPr="0054132A">
              <w:rPr>
                <w:rFonts w:ascii="Times New Roman" w:eastAsia="Calibri" w:hAnsi="Times New Roman" w:cs="Times New Roman"/>
              </w:rPr>
              <w:t>Содержание ячеек таблицы  не соответствует заданной теме.</w:t>
            </w:r>
          </w:p>
          <w:p w14:paraId="23EB7DBC" w14:textId="77777777" w:rsidR="0054132A" w:rsidRPr="0054132A" w:rsidRDefault="0054132A" w:rsidP="0054132A">
            <w:pPr>
              <w:widowControl w:val="0"/>
              <w:autoSpaceDE w:val="0"/>
              <w:autoSpaceDN w:val="0"/>
              <w:adjustRightInd w:val="0"/>
              <w:spacing w:after="200" w:line="240" w:lineRule="exact"/>
              <w:rPr>
                <w:rFonts w:ascii="Times New Roman" w:eastAsia="Calibri" w:hAnsi="Times New Roman" w:cs="Times New Roman"/>
              </w:rPr>
            </w:pPr>
          </w:p>
          <w:p w14:paraId="1C434F98" w14:textId="77777777" w:rsidR="0054132A" w:rsidRPr="0054132A" w:rsidRDefault="0054132A" w:rsidP="0054132A">
            <w:pPr>
              <w:widowControl w:val="0"/>
              <w:numPr>
                <w:ilvl w:val="0"/>
                <w:numId w:val="15"/>
              </w:numPr>
              <w:autoSpaceDE w:val="0"/>
              <w:autoSpaceDN w:val="0"/>
              <w:adjustRightInd w:val="0"/>
              <w:spacing w:after="0" w:line="240" w:lineRule="exact"/>
              <w:ind w:hanging="199"/>
              <w:rPr>
                <w:rFonts w:ascii="Times New Roman" w:eastAsia="Calibri" w:hAnsi="Times New Roman" w:cs="Times New Roman"/>
              </w:rPr>
            </w:pPr>
            <w:r w:rsidRPr="0054132A">
              <w:rPr>
                <w:rFonts w:ascii="Times New Roman" w:eastAsia="Calibri" w:hAnsi="Times New Roman" w:cs="Times New Roman"/>
              </w:rPr>
              <w:t>Имеются незаполненные ячейки или серьезные множественные ошибки.</w:t>
            </w:r>
          </w:p>
          <w:p w14:paraId="5D5139D5" w14:textId="77777777" w:rsidR="0054132A" w:rsidRPr="0054132A" w:rsidRDefault="0054132A" w:rsidP="0054132A">
            <w:pPr>
              <w:spacing w:after="0" w:line="240" w:lineRule="exact"/>
              <w:ind w:left="720" w:hanging="357"/>
              <w:contextualSpacing/>
              <w:jc w:val="both"/>
              <w:rPr>
                <w:rFonts w:ascii="Times New Roman" w:eastAsia="Calibri" w:hAnsi="Times New Roman" w:cs="Times New Roman"/>
                <w:sz w:val="24"/>
                <w:szCs w:val="24"/>
              </w:rPr>
            </w:pPr>
          </w:p>
          <w:p w14:paraId="10248263" w14:textId="77777777" w:rsidR="0054132A" w:rsidRPr="0054132A" w:rsidRDefault="0054132A" w:rsidP="0054132A">
            <w:pPr>
              <w:widowControl w:val="0"/>
              <w:autoSpaceDE w:val="0"/>
              <w:autoSpaceDN w:val="0"/>
              <w:adjustRightInd w:val="0"/>
              <w:spacing w:after="200" w:line="240" w:lineRule="exact"/>
              <w:rPr>
                <w:rFonts w:ascii="Times New Roman" w:eastAsia="Calibri" w:hAnsi="Times New Roman" w:cs="Times New Roman"/>
              </w:rPr>
            </w:pPr>
          </w:p>
          <w:p w14:paraId="63AAD9EB" w14:textId="77777777" w:rsidR="0054132A" w:rsidRPr="0054132A" w:rsidRDefault="0054132A" w:rsidP="0054132A">
            <w:pPr>
              <w:widowControl w:val="0"/>
              <w:numPr>
                <w:ilvl w:val="0"/>
                <w:numId w:val="15"/>
              </w:numPr>
              <w:autoSpaceDE w:val="0"/>
              <w:autoSpaceDN w:val="0"/>
              <w:adjustRightInd w:val="0"/>
              <w:spacing w:after="0" w:line="240" w:lineRule="exact"/>
              <w:ind w:hanging="199"/>
              <w:rPr>
                <w:rFonts w:ascii="Times New Roman" w:eastAsia="Calibri" w:hAnsi="Times New Roman" w:cs="Times New Roman"/>
                <w:b/>
                <w:bCs/>
              </w:rPr>
            </w:pPr>
            <w:r w:rsidRPr="0054132A">
              <w:rPr>
                <w:rFonts w:ascii="Times New Roman" w:eastAsia="Calibri" w:hAnsi="Times New Roman" w:cs="Times New Roman"/>
              </w:rPr>
              <w:lastRenderedPageBreak/>
              <w:t xml:space="preserve">Отчет выполнен и оформлен небрежно, </w:t>
            </w:r>
            <w:r w:rsidRPr="0054132A">
              <w:rPr>
                <w:rFonts w:ascii="Times New Roman" w:eastAsia="Calibri" w:hAnsi="Times New Roman" w:cs="Times New Roman"/>
              </w:rPr>
              <w:br/>
              <w:t>без соблюдения установленных требований.</w:t>
            </w:r>
          </w:p>
        </w:tc>
      </w:tr>
      <w:tr w:rsidR="0054132A" w:rsidRPr="0054132A" w14:paraId="6F67237F" w14:textId="77777777" w:rsidTr="0054132A">
        <w:trPr>
          <w:trHeight w:val="1441"/>
        </w:trPr>
        <w:tc>
          <w:tcPr>
            <w:tcW w:w="1911" w:type="dxa"/>
          </w:tcPr>
          <w:p w14:paraId="6A0584CB" w14:textId="77777777" w:rsidR="0054132A" w:rsidRPr="0054132A" w:rsidRDefault="0054132A" w:rsidP="0054132A">
            <w:pPr>
              <w:spacing w:after="200" w:line="240" w:lineRule="exact"/>
              <w:rPr>
                <w:rFonts w:ascii="Times New Roman" w:eastAsia="Calibri" w:hAnsi="Times New Roman" w:cs="Times New Roman"/>
              </w:rPr>
            </w:pPr>
            <w:r w:rsidRPr="0054132A">
              <w:rPr>
                <w:rFonts w:ascii="Times New Roman" w:eastAsia="Calibri" w:hAnsi="Times New Roman" w:cs="Times New Roman"/>
              </w:rPr>
              <w:t>Лаконичность и четкость изложения материала в таблице</w:t>
            </w:r>
          </w:p>
        </w:tc>
        <w:tc>
          <w:tcPr>
            <w:tcW w:w="2789" w:type="dxa"/>
          </w:tcPr>
          <w:p w14:paraId="70C451A2" w14:textId="77777777" w:rsidR="0054132A" w:rsidRPr="0054132A" w:rsidRDefault="0054132A" w:rsidP="0054132A">
            <w:pPr>
              <w:spacing w:after="200" w:line="240" w:lineRule="exact"/>
              <w:rPr>
                <w:rFonts w:ascii="Times New Roman" w:eastAsia="Calibri" w:hAnsi="Times New Roman" w:cs="Times New Roman"/>
              </w:rPr>
            </w:pPr>
            <w:r w:rsidRPr="0054132A">
              <w:rPr>
                <w:rFonts w:ascii="Times New Roman" w:eastAsia="Calibri" w:hAnsi="Times New Roman" w:cs="Times New Roman"/>
              </w:rPr>
              <w:t>Материал  в таблице излагается четко и лаконично, без лишнего текста и пояснений.</w:t>
            </w:r>
          </w:p>
          <w:p w14:paraId="367CB7A7" w14:textId="77777777" w:rsidR="0054132A" w:rsidRPr="0054132A" w:rsidRDefault="0054132A" w:rsidP="0054132A">
            <w:pPr>
              <w:spacing w:after="200" w:line="240" w:lineRule="exact"/>
              <w:rPr>
                <w:rFonts w:ascii="Times New Roman" w:eastAsia="Calibri" w:hAnsi="Times New Roman" w:cs="Times New Roman"/>
                <w:color w:val="000000"/>
              </w:rPr>
            </w:pPr>
          </w:p>
        </w:tc>
        <w:tc>
          <w:tcPr>
            <w:tcW w:w="2792" w:type="dxa"/>
          </w:tcPr>
          <w:p w14:paraId="699E489F" w14:textId="77777777" w:rsidR="0054132A" w:rsidRPr="0054132A" w:rsidRDefault="0054132A" w:rsidP="0054132A">
            <w:pPr>
              <w:spacing w:after="200" w:line="240" w:lineRule="exact"/>
              <w:ind w:hanging="58"/>
              <w:rPr>
                <w:rFonts w:ascii="Times New Roman" w:eastAsia="Calibri" w:hAnsi="Times New Roman" w:cs="Times New Roman"/>
                <w:color w:val="000000"/>
              </w:rPr>
            </w:pPr>
            <w:r w:rsidRPr="0054132A">
              <w:rPr>
                <w:rFonts w:ascii="Times New Roman" w:eastAsia="Calibri" w:hAnsi="Times New Roman" w:cs="Times New Roman"/>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14:paraId="7854FC7C" w14:textId="77777777" w:rsidR="0054132A" w:rsidRPr="0054132A" w:rsidRDefault="0054132A" w:rsidP="0054132A">
            <w:pPr>
              <w:widowControl w:val="0"/>
              <w:numPr>
                <w:ilvl w:val="0"/>
                <w:numId w:val="15"/>
              </w:numPr>
              <w:autoSpaceDE w:val="0"/>
              <w:autoSpaceDN w:val="0"/>
              <w:adjustRightInd w:val="0"/>
              <w:spacing w:after="0" w:line="240" w:lineRule="exact"/>
              <w:ind w:hanging="199"/>
              <w:rPr>
                <w:rFonts w:ascii="Times New Roman" w:eastAsia="Calibri" w:hAnsi="Times New Roman" w:cs="Times New Roman"/>
              </w:rPr>
            </w:pPr>
          </w:p>
        </w:tc>
      </w:tr>
      <w:tr w:rsidR="0054132A" w:rsidRPr="0054132A" w14:paraId="1BA9BC06" w14:textId="77777777" w:rsidTr="0054132A">
        <w:tc>
          <w:tcPr>
            <w:tcW w:w="1911" w:type="dxa"/>
          </w:tcPr>
          <w:p w14:paraId="62C9A21D" w14:textId="77777777" w:rsidR="0054132A" w:rsidRPr="0054132A" w:rsidRDefault="0054132A" w:rsidP="0054132A">
            <w:pPr>
              <w:spacing w:after="200" w:line="240" w:lineRule="exact"/>
              <w:rPr>
                <w:rFonts w:ascii="Times New Roman" w:eastAsia="Calibri" w:hAnsi="Times New Roman" w:cs="Times New Roman"/>
              </w:rPr>
            </w:pPr>
            <w:r w:rsidRPr="0054132A">
              <w:rPr>
                <w:rFonts w:ascii="Times New Roman" w:eastAsia="Calibri" w:hAnsi="Times New Roman" w:cs="Times New Roman"/>
              </w:rPr>
              <w:t>Правильность оформления</w:t>
            </w:r>
          </w:p>
        </w:tc>
        <w:tc>
          <w:tcPr>
            <w:tcW w:w="2789" w:type="dxa"/>
          </w:tcPr>
          <w:p w14:paraId="6C5D30C9" w14:textId="77777777" w:rsidR="0054132A" w:rsidRPr="0054132A" w:rsidRDefault="0054132A" w:rsidP="0054132A">
            <w:pPr>
              <w:spacing w:after="200" w:line="240" w:lineRule="exact"/>
              <w:rPr>
                <w:rFonts w:ascii="Times New Roman" w:eastAsia="Calibri" w:hAnsi="Times New Roman" w:cs="Times New Roman"/>
              </w:rPr>
            </w:pPr>
            <w:r w:rsidRPr="0054132A">
              <w:rPr>
                <w:rFonts w:ascii="Times New Roman" w:eastAsia="Calibri" w:hAnsi="Times New Roman" w:cs="Times New Roman"/>
              </w:rPr>
              <w:t>Оформление таблицы полностью соответствует требованиям.</w:t>
            </w:r>
          </w:p>
        </w:tc>
        <w:tc>
          <w:tcPr>
            <w:tcW w:w="2792" w:type="dxa"/>
          </w:tcPr>
          <w:p w14:paraId="4E2591B2" w14:textId="77777777" w:rsidR="0054132A" w:rsidRPr="0054132A" w:rsidRDefault="0054132A" w:rsidP="0054132A">
            <w:pPr>
              <w:spacing w:after="200" w:line="240" w:lineRule="exact"/>
              <w:rPr>
                <w:rFonts w:ascii="Times New Roman" w:eastAsia="Calibri" w:hAnsi="Times New Roman" w:cs="Times New Roman"/>
                <w:color w:val="FF0000"/>
              </w:rPr>
            </w:pPr>
            <w:r w:rsidRPr="0054132A">
              <w:rPr>
                <w:rFonts w:ascii="Times New Roman" w:eastAsia="Calibri" w:hAnsi="Times New Roman" w:cs="Times New Roman"/>
              </w:rPr>
              <w:t>В оформлении таблицы имеются незначительные недочеты  и небольшая небрежность.</w:t>
            </w:r>
          </w:p>
        </w:tc>
        <w:tc>
          <w:tcPr>
            <w:tcW w:w="2220" w:type="dxa"/>
            <w:vMerge/>
          </w:tcPr>
          <w:p w14:paraId="12532B1D" w14:textId="77777777" w:rsidR="0054132A" w:rsidRPr="0054132A" w:rsidRDefault="0054132A" w:rsidP="0054132A">
            <w:pPr>
              <w:spacing w:after="200" w:line="240" w:lineRule="exact"/>
              <w:rPr>
                <w:rFonts w:ascii="Times New Roman" w:eastAsia="Calibri" w:hAnsi="Times New Roman" w:cs="Times New Roman"/>
                <w:color w:val="FF0000"/>
              </w:rPr>
            </w:pPr>
          </w:p>
        </w:tc>
      </w:tr>
    </w:tbl>
    <w:p w14:paraId="3FF9EE69" w14:textId="77777777" w:rsidR="0054132A" w:rsidRPr="0054132A" w:rsidRDefault="0054132A" w:rsidP="0054132A">
      <w:pPr>
        <w:spacing w:after="200" w:line="276" w:lineRule="auto"/>
        <w:rPr>
          <w:rFonts w:ascii="Times New Roman" w:eastAsia="Calibri" w:hAnsi="Times New Roman" w:cs="Times New Roman"/>
          <w:bCs/>
          <w:sz w:val="26"/>
          <w:szCs w:val="26"/>
        </w:rPr>
      </w:pPr>
    </w:p>
    <w:p w14:paraId="723C08AF" w14:textId="77777777" w:rsidR="0054132A" w:rsidRPr="00BE3096" w:rsidRDefault="0054132A" w:rsidP="00BE3096">
      <w:pPr>
        <w:pStyle w:val="1"/>
        <w:jc w:val="center"/>
        <w:rPr>
          <w:rFonts w:ascii="Times New Roman" w:eastAsia="Calibri" w:hAnsi="Times New Roman" w:cs="Times New Roman"/>
          <w:b/>
          <w:sz w:val="24"/>
          <w:szCs w:val="24"/>
        </w:rPr>
      </w:pPr>
      <w:bookmarkStart w:id="45" w:name="_Toc92670200"/>
      <w:r w:rsidRPr="00BE3096">
        <w:rPr>
          <w:rFonts w:ascii="Times New Roman" w:eastAsia="Calibri" w:hAnsi="Times New Roman" w:cs="Times New Roman"/>
          <w:b/>
          <w:sz w:val="24"/>
          <w:szCs w:val="24"/>
        </w:rPr>
        <w:t>Реферат оценивается по системе:</w:t>
      </w:r>
      <w:bookmarkEnd w:id="45"/>
    </w:p>
    <w:p w14:paraId="042619EA" w14:textId="77777777" w:rsidR="0054132A" w:rsidRPr="0054132A" w:rsidRDefault="0054132A" w:rsidP="0054132A">
      <w:pPr>
        <w:shd w:val="clear" w:color="auto" w:fill="FFFFFF"/>
        <w:tabs>
          <w:tab w:val="left" w:pos="5983"/>
        </w:tabs>
        <w:spacing w:after="0" w:line="360" w:lineRule="auto"/>
        <w:ind w:firstLine="720"/>
        <w:jc w:val="both"/>
        <w:rPr>
          <w:rFonts w:ascii="Times New Roman" w:eastAsia="Calibri" w:hAnsi="Times New Roman" w:cs="Times New Roman"/>
        </w:rPr>
      </w:pPr>
      <w:r w:rsidRPr="0054132A">
        <w:rPr>
          <w:rFonts w:ascii="Times New Roman" w:eastAsia="Calibri" w:hAnsi="Times New Roman" w:cs="Times New Roman"/>
          <w:color w:val="000000"/>
        </w:rPr>
        <w:t xml:space="preserve">Оценка "отлично" выставляется за </w:t>
      </w:r>
      <w:r w:rsidRPr="0054132A">
        <w:rPr>
          <w:rFonts w:ascii="Times New Roman" w:eastAsia="Calibri" w:hAnsi="Times New Roman" w:cs="Times New Roman"/>
        </w:rPr>
        <w:t>реферат</w:t>
      </w:r>
      <w:r w:rsidRPr="0054132A">
        <w:rPr>
          <w:rFonts w:ascii="Times New Roman" w:eastAsia="Calibri" w:hAnsi="Times New Roman" w:cs="Times New Roman"/>
          <w:color w:val="000000"/>
        </w:rPr>
        <w:t xml:space="preserve">, который носит исследовательский характер, содержит грамотно изложенный материал, с соответствующими обоснованными выводами. </w:t>
      </w:r>
    </w:p>
    <w:p w14:paraId="44BCCEB2" w14:textId="77777777" w:rsidR="0054132A" w:rsidRPr="0054132A" w:rsidRDefault="0054132A" w:rsidP="0054132A">
      <w:pPr>
        <w:shd w:val="clear" w:color="auto" w:fill="FFFFFF"/>
        <w:tabs>
          <w:tab w:val="left" w:pos="5983"/>
        </w:tabs>
        <w:spacing w:after="0" w:line="360" w:lineRule="auto"/>
        <w:ind w:firstLine="720"/>
        <w:jc w:val="both"/>
        <w:rPr>
          <w:rFonts w:ascii="Times New Roman" w:eastAsia="Times New Roman" w:hAnsi="Times New Roman" w:cs="Times New Roman"/>
          <w:color w:val="000000"/>
          <w:sz w:val="24"/>
          <w:szCs w:val="24"/>
          <w:lang w:eastAsia="ru-RU"/>
        </w:rPr>
      </w:pPr>
      <w:r w:rsidRPr="0054132A">
        <w:rPr>
          <w:rFonts w:ascii="Times New Roman" w:eastAsia="Times New Roman" w:hAnsi="Times New Roman" w:cs="Times New Roman"/>
          <w:color w:val="000000"/>
          <w:sz w:val="24"/>
          <w:szCs w:val="24"/>
          <w:lang w:eastAsia="ru-RU"/>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1A524E58" w14:textId="77777777" w:rsidR="0054132A" w:rsidRPr="0054132A" w:rsidRDefault="0054132A" w:rsidP="0054132A">
      <w:pPr>
        <w:shd w:val="clear" w:color="auto" w:fill="FFFFFF"/>
        <w:spacing w:after="0" w:line="360" w:lineRule="auto"/>
        <w:ind w:firstLine="720"/>
        <w:jc w:val="both"/>
        <w:rPr>
          <w:rFonts w:ascii="Times New Roman" w:eastAsia="Calibri" w:hAnsi="Times New Roman" w:cs="Times New Roman"/>
        </w:rPr>
      </w:pPr>
      <w:r w:rsidRPr="0054132A">
        <w:rPr>
          <w:rFonts w:ascii="Times New Roman" w:eastAsia="Calibri" w:hAnsi="Times New Roman" w:cs="Times New Roman"/>
          <w:color w:val="000000"/>
        </w:rPr>
        <w:t xml:space="preserve">Оценка "удовлетворительно" выставляется за </w:t>
      </w:r>
      <w:r w:rsidRPr="0054132A">
        <w:rPr>
          <w:rFonts w:ascii="Times New Roman" w:eastAsia="Calibri" w:hAnsi="Times New Roman" w:cs="Times New Roman"/>
        </w:rPr>
        <w:t>реферат</w:t>
      </w:r>
      <w:r w:rsidRPr="0054132A">
        <w:rPr>
          <w:rFonts w:ascii="Times New Roman" w:eastAsia="Calibri" w:hAnsi="Times New Roman" w:cs="Times New Roman"/>
          <w:color w:val="000000"/>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62944AFA" w14:textId="77777777" w:rsidR="0054132A" w:rsidRPr="0054132A" w:rsidRDefault="0054132A" w:rsidP="0054132A">
      <w:pPr>
        <w:shd w:val="clear" w:color="auto" w:fill="FFFFFF"/>
        <w:spacing w:after="0" w:line="360" w:lineRule="auto"/>
        <w:ind w:firstLine="720"/>
        <w:jc w:val="both"/>
        <w:rPr>
          <w:rFonts w:ascii="Times New Roman" w:eastAsia="Calibri" w:hAnsi="Times New Roman" w:cs="Times New Roman"/>
          <w:color w:val="000000"/>
        </w:rPr>
      </w:pPr>
      <w:r w:rsidRPr="0054132A">
        <w:rPr>
          <w:rFonts w:ascii="Times New Roman" w:eastAsia="Calibri" w:hAnsi="Times New Roman" w:cs="Times New Roman"/>
          <w:color w:val="000000"/>
        </w:rPr>
        <w:t xml:space="preserve">Оценка "неудовлетворительно" выставляется за </w:t>
      </w:r>
      <w:r w:rsidRPr="0054132A">
        <w:rPr>
          <w:rFonts w:ascii="Times New Roman" w:eastAsia="Calibri" w:hAnsi="Times New Roman" w:cs="Times New Roman"/>
        </w:rPr>
        <w:t>реферат</w:t>
      </w:r>
      <w:r w:rsidRPr="0054132A">
        <w:rPr>
          <w:rFonts w:ascii="Times New Roman" w:eastAsia="Calibri" w:hAnsi="Times New Roman" w:cs="Times New Roman"/>
          <w:color w:val="000000"/>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6E0D3DD2" w14:textId="77777777" w:rsidR="0054132A" w:rsidRPr="0054132A" w:rsidRDefault="0054132A" w:rsidP="0054132A">
      <w:pPr>
        <w:spacing w:after="0" w:line="360" w:lineRule="auto"/>
        <w:ind w:firstLine="720"/>
        <w:jc w:val="both"/>
        <w:rPr>
          <w:rFonts w:ascii="Times New Roman" w:eastAsia="Calibri" w:hAnsi="Times New Roman" w:cs="Times New Roman"/>
        </w:rPr>
      </w:pPr>
      <w:r w:rsidRPr="0054132A">
        <w:rPr>
          <w:rFonts w:ascii="Times New Roman" w:eastAsia="Calibri" w:hAnsi="Times New Roman" w:cs="Times New Roman"/>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0D099BCD" w14:textId="77777777" w:rsidR="0054132A" w:rsidRPr="0054132A" w:rsidRDefault="0054132A" w:rsidP="0054132A">
      <w:pPr>
        <w:spacing w:after="0" w:line="240" w:lineRule="auto"/>
        <w:ind w:left="1276"/>
        <w:rPr>
          <w:rFonts w:ascii="Times New Roman" w:eastAsia="Calibri" w:hAnsi="Times New Roman" w:cs="Times New Roman"/>
          <w:bCs/>
          <w:sz w:val="26"/>
          <w:szCs w:val="26"/>
        </w:rPr>
      </w:pPr>
    </w:p>
    <w:p w14:paraId="44AABA59" w14:textId="77777777" w:rsidR="0054132A" w:rsidRPr="0054132A" w:rsidRDefault="0054132A" w:rsidP="00BE3096">
      <w:pPr>
        <w:pStyle w:val="1"/>
        <w:jc w:val="center"/>
        <w:rPr>
          <w:rFonts w:ascii="Times New Roman" w:eastAsia="Calibri" w:hAnsi="Times New Roman" w:cs="Times New Roman"/>
          <w:sz w:val="26"/>
          <w:szCs w:val="26"/>
        </w:rPr>
      </w:pPr>
      <w:bookmarkStart w:id="46" w:name="_Toc92670201"/>
      <w:r w:rsidRPr="0054132A">
        <w:rPr>
          <w:rFonts w:ascii="Times New Roman" w:eastAsia="Calibri" w:hAnsi="Times New Roman" w:cs="Times New Roman"/>
          <w:bCs/>
          <w:sz w:val="26"/>
          <w:szCs w:val="26"/>
        </w:rPr>
        <w:t>3.2. Критерии оценивания подготовки сообщений</w:t>
      </w:r>
      <w:bookmarkEnd w:id="46"/>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63"/>
        <w:gridCol w:w="2657"/>
        <w:gridCol w:w="2809"/>
        <w:gridCol w:w="2370"/>
      </w:tblGrid>
      <w:tr w:rsidR="0054132A" w:rsidRPr="0054132A" w14:paraId="0400989D" w14:textId="77777777" w:rsidTr="0054132A">
        <w:trPr>
          <w:trHeight w:val="765"/>
        </w:trPr>
        <w:tc>
          <w:tcPr>
            <w:tcW w:w="2032" w:type="dxa"/>
            <w:vMerge w:val="restart"/>
          </w:tcPr>
          <w:p w14:paraId="64BBCEFB" w14:textId="77777777" w:rsidR="0054132A" w:rsidRPr="0054132A" w:rsidRDefault="0054132A" w:rsidP="0054132A">
            <w:pPr>
              <w:spacing w:after="200" w:line="240" w:lineRule="exact"/>
              <w:jc w:val="center"/>
              <w:rPr>
                <w:rFonts w:ascii="Times New Roman" w:eastAsia="Calibri" w:hAnsi="Times New Roman" w:cs="Times New Roman"/>
                <w:b/>
                <w:bCs/>
              </w:rPr>
            </w:pPr>
            <w:r w:rsidRPr="0054132A">
              <w:rPr>
                <w:rFonts w:ascii="Times New Roman" w:eastAsia="Calibri" w:hAnsi="Times New Roman" w:cs="Times New Roman"/>
                <w:b/>
                <w:bCs/>
              </w:rPr>
              <w:t>Критерии оценки</w:t>
            </w:r>
          </w:p>
        </w:tc>
        <w:tc>
          <w:tcPr>
            <w:tcW w:w="2745" w:type="dxa"/>
            <w:tcBorders>
              <w:bottom w:val="single" w:sz="4" w:space="0" w:color="auto"/>
            </w:tcBorders>
          </w:tcPr>
          <w:p w14:paraId="14006D8B" w14:textId="77777777" w:rsidR="0054132A" w:rsidRPr="0054132A" w:rsidRDefault="0054132A" w:rsidP="0054132A">
            <w:pPr>
              <w:spacing w:after="200" w:line="240" w:lineRule="exact"/>
              <w:jc w:val="center"/>
              <w:rPr>
                <w:rFonts w:ascii="Times New Roman" w:eastAsia="Calibri" w:hAnsi="Times New Roman" w:cs="Times New Roman"/>
                <w:b/>
                <w:bCs/>
              </w:rPr>
            </w:pPr>
            <w:r w:rsidRPr="0054132A">
              <w:rPr>
                <w:rFonts w:ascii="Times New Roman" w:eastAsia="Calibri" w:hAnsi="Times New Roman" w:cs="Times New Roman"/>
                <w:b/>
                <w:bCs/>
              </w:rPr>
              <w:t>Работа выполнена</w:t>
            </w:r>
          </w:p>
          <w:p w14:paraId="6F7738B9" w14:textId="77777777" w:rsidR="0054132A" w:rsidRPr="0054132A" w:rsidRDefault="0054132A" w:rsidP="0054132A">
            <w:pPr>
              <w:spacing w:after="200" w:line="240" w:lineRule="exact"/>
              <w:rPr>
                <w:rFonts w:ascii="Times New Roman" w:eastAsia="Calibri" w:hAnsi="Times New Roman" w:cs="Times New Roman"/>
                <w:b/>
                <w:bCs/>
              </w:rPr>
            </w:pPr>
          </w:p>
        </w:tc>
        <w:tc>
          <w:tcPr>
            <w:tcW w:w="2939" w:type="dxa"/>
            <w:tcBorders>
              <w:bottom w:val="single" w:sz="4" w:space="0" w:color="auto"/>
            </w:tcBorders>
          </w:tcPr>
          <w:p w14:paraId="4BC7F922" w14:textId="77777777" w:rsidR="0054132A" w:rsidRPr="0054132A" w:rsidRDefault="0054132A" w:rsidP="0054132A">
            <w:pPr>
              <w:spacing w:after="200" w:line="240" w:lineRule="exact"/>
              <w:jc w:val="center"/>
              <w:rPr>
                <w:rFonts w:ascii="Times New Roman" w:eastAsia="Calibri" w:hAnsi="Times New Roman" w:cs="Times New Roman"/>
                <w:b/>
                <w:bCs/>
              </w:rPr>
            </w:pPr>
            <w:r w:rsidRPr="0054132A">
              <w:rPr>
                <w:rFonts w:ascii="Times New Roman" w:eastAsia="Calibri" w:hAnsi="Times New Roman" w:cs="Times New Roman"/>
                <w:b/>
                <w:bCs/>
              </w:rPr>
              <w:t xml:space="preserve">Работа выполнена </w:t>
            </w:r>
            <w:r w:rsidRPr="0054132A">
              <w:rPr>
                <w:rFonts w:ascii="Times New Roman" w:eastAsia="Calibri" w:hAnsi="Times New Roman" w:cs="Times New Roman"/>
                <w:b/>
                <w:bCs/>
              </w:rPr>
              <w:br/>
              <w:t>не полностью</w:t>
            </w:r>
          </w:p>
        </w:tc>
        <w:tc>
          <w:tcPr>
            <w:tcW w:w="2083" w:type="dxa"/>
            <w:tcBorders>
              <w:bottom w:val="single" w:sz="4" w:space="0" w:color="auto"/>
            </w:tcBorders>
          </w:tcPr>
          <w:p w14:paraId="51AD64CB" w14:textId="77777777" w:rsidR="0054132A" w:rsidRPr="0054132A" w:rsidRDefault="0054132A" w:rsidP="0054132A">
            <w:pPr>
              <w:spacing w:after="200" w:line="240" w:lineRule="exact"/>
              <w:jc w:val="center"/>
              <w:rPr>
                <w:rFonts w:ascii="Times New Roman" w:eastAsia="Calibri" w:hAnsi="Times New Roman" w:cs="Times New Roman"/>
                <w:b/>
                <w:bCs/>
              </w:rPr>
            </w:pPr>
            <w:r w:rsidRPr="0054132A">
              <w:rPr>
                <w:rFonts w:ascii="Times New Roman" w:eastAsia="Calibri" w:hAnsi="Times New Roman" w:cs="Times New Roman"/>
                <w:b/>
                <w:bCs/>
              </w:rPr>
              <w:t xml:space="preserve">Работа </w:t>
            </w:r>
            <w:r w:rsidRPr="0054132A">
              <w:rPr>
                <w:rFonts w:ascii="Times New Roman" w:eastAsia="Calibri" w:hAnsi="Times New Roman" w:cs="Times New Roman"/>
                <w:b/>
                <w:bCs/>
              </w:rPr>
              <w:br/>
              <w:t>не выполнена</w:t>
            </w:r>
          </w:p>
        </w:tc>
      </w:tr>
      <w:tr w:rsidR="0054132A" w:rsidRPr="0054132A" w14:paraId="4F76E716" w14:textId="77777777" w:rsidTr="0054132A">
        <w:trPr>
          <w:trHeight w:val="555"/>
        </w:trPr>
        <w:tc>
          <w:tcPr>
            <w:tcW w:w="2032" w:type="dxa"/>
            <w:vMerge/>
          </w:tcPr>
          <w:p w14:paraId="25EB82D9" w14:textId="77777777" w:rsidR="0054132A" w:rsidRPr="0054132A" w:rsidRDefault="0054132A" w:rsidP="0054132A">
            <w:pPr>
              <w:spacing w:after="200" w:line="240" w:lineRule="exact"/>
              <w:jc w:val="center"/>
              <w:rPr>
                <w:rFonts w:ascii="Times New Roman" w:eastAsia="Calibri" w:hAnsi="Times New Roman" w:cs="Times New Roman"/>
                <w:b/>
                <w:bCs/>
              </w:rPr>
            </w:pPr>
          </w:p>
        </w:tc>
        <w:tc>
          <w:tcPr>
            <w:tcW w:w="2745" w:type="dxa"/>
            <w:tcBorders>
              <w:top w:val="single" w:sz="4" w:space="0" w:color="auto"/>
            </w:tcBorders>
          </w:tcPr>
          <w:p w14:paraId="57078111" w14:textId="77777777" w:rsidR="0054132A" w:rsidRPr="0054132A" w:rsidRDefault="0054132A" w:rsidP="0054132A">
            <w:pPr>
              <w:spacing w:after="200" w:line="240" w:lineRule="exact"/>
              <w:rPr>
                <w:rFonts w:ascii="Times New Roman" w:eastAsia="Calibri" w:hAnsi="Times New Roman" w:cs="Times New Roman"/>
                <w:b/>
                <w:bCs/>
              </w:rPr>
            </w:pPr>
            <w:r w:rsidRPr="0054132A">
              <w:rPr>
                <w:rFonts w:ascii="Times New Roman" w:eastAsia="Calibri" w:hAnsi="Times New Roman" w:cs="Times New Roman"/>
                <w:b/>
                <w:bCs/>
              </w:rPr>
              <w:t>Оценка «5»</w:t>
            </w:r>
          </w:p>
        </w:tc>
        <w:tc>
          <w:tcPr>
            <w:tcW w:w="2939" w:type="dxa"/>
            <w:tcBorders>
              <w:top w:val="single" w:sz="4" w:space="0" w:color="auto"/>
            </w:tcBorders>
          </w:tcPr>
          <w:p w14:paraId="55EF58E5" w14:textId="77777777" w:rsidR="0054132A" w:rsidRPr="0054132A" w:rsidRDefault="0054132A" w:rsidP="0054132A">
            <w:pPr>
              <w:spacing w:after="200" w:line="240" w:lineRule="exact"/>
              <w:jc w:val="center"/>
              <w:rPr>
                <w:rFonts w:ascii="Times New Roman" w:eastAsia="Calibri" w:hAnsi="Times New Roman" w:cs="Times New Roman"/>
                <w:b/>
                <w:bCs/>
              </w:rPr>
            </w:pPr>
            <w:r w:rsidRPr="0054132A">
              <w:rPr>
                <w:rFonts w:ascii="Times New Roman" w:eastAsia="Calibri" w:hAnsi="Times New Roman" w:cs="Times New Roman"/>
                <w:b/>
                <w:bCs/>
              </w:rPr>
              <w:t>Оценка «3-4»</w:t>
            </w:r>
          </w:p>
        </w:tc>
        <w:tc>
          <w:tcPr>
            <w:tcW w:w="2083" w:type="dxa"/>
            <w:tcBorders>
              <w:top w:val="single" w:sz="4" w:space="0" w:color="auto"/>
            </w:tcBorders>
          </w:tcPr>
          <w:p w14:paraId="5A321C5C" w14:textId="77777777" w:rsidR="0054132A" w:rsidRPr="0054132A" w:rsidRDefault="0054132A" w:rsidP="0054132A">
            <w:pPr>
              <w:spacing w:after="200" w:line="240" w:lineRule="exact"/>
              <w:jc w:val="center"/>
              <w:rPr>
                <w:rFonts w:ascii="Times New Roman" w:eastAsia="Calibri" w:hAnsi="Times New Roman" w:cs="Times New Roman"/>
                <w:b/>
                <w:bCs/>
              </w:rPr>
            </w:pPr>
            <w:r w:rsidRPr="0054132A">
              <w:rPr>
                <w:rFonts w:ascii="Times New Roman" w:eastAsia="Calibri" w:hAnsi="Times New Roman" w:cs="Times New Roman"/>
                <w:b/>
                <w:bCs/>
              </w:rPr>
              <w:t>Оценка «2»</w:t>
            </w:r>
          </w:p>
        </w:tc>
      </w:tr>
      <w:tr w:rsidR="0054132A" w:rsidRPr="0054132A" w14:paraId="06E66DBF" w14:textId="77777777" w:rsidTr="0054132A">
        <w:tc>
          <w:tcPr>
            <w:tcW w:w="2032" w:type="dxa"/>
          </w:tcPr>
          <w:p w14:paraId="1F8C25E3" w14:textId="77777777" w:rsidR="0054132A" w:rsidRPr="0054132A" w:rsidRDefault="0054132A" w:rsidP="0054132A">
            <w:pPr>
              <w:spacing w:after="200" w:line="240" w:lineRule="exact"/>
              <w:rPr>
                <w:rFonts w:ascii="Times New Roman" w:eastAsia="Calibri" w:hAnsi="Times New Roman" w:cs="Times New Roman"/>
              </w:rPr>
            </w:pPr>
            <w:r w:rsidRPr="0054132A">
              <w:rPr>
                <w:rFonts w:ascii="Times New Roman" w:eastAsia="Calibri" w:hAnsi="Times New Roman" w:cs="Times New Roman"/>
              </w:rPr>
              <w:t>Соответствие представленной информации заданной теме</w:t>
            </w:r>
          </w:p>
        </w:tc>
        <w:tc>
          <w:tcPr>
            <w:tcW w:w="2745" w:type="dxa"/>
          </w:tcPr>
          <w:p w14:paraId="5E9648B5" w14:textId="77777777" w:rsidR="0054132A" w:rsidRPr="0054132A" w:rsidRDefault="0054132A" w:rsidP="0054132A">
            <w:pPr>
              <w:spacing w:after="200" w:line="240" w:lineRule="exact"/>
              <w:rPr>
                <w:rFonts w:ascii="Times New Roman" w:eastAsia="Calibri" w:hAnsi="Times New Roman" w:cs="Times New Roman"/>
              </w:rPr>
            </w:pPr>
            <w:r w:rsidRPr="0054132A">
              <w:rPr>
                <w:rFonts w:ascii="Times New Roman" w:eastAsia="Calibri" w:hAnsi="Times New Roman" w:cs="Times New Roman"/>
              </w:rPr>
              <w:t xml:space="preserve">Содержание сообщения полностью соответствует заданной теме, </w:t>
            </w:r>
            <w:r w:rsidRPr="0054132A">
              <w:rPr>
                <w:rFonts w:ascii="Times New Roman" w:eastAsia="Calibri" w:hAnsi="Times New Roman" w:cs="Times New Roman"/>
              </w:rPr>
              <w:br/>
              <w:t>тема раскрыта полностью</w:t>
            </w:r>
          </w:p>
        </w:tc>
        <w:tc>
          <w:tcPr>
            <w:tcW w:w="2939" w:type="dxa"/>
          </w:tcPr>
          <w:p w14:paraId="46704063" w14:textId="77777777" w:rsidR="0054132A" w:rsidRPr="0054132A" w:rsidRDefault="0054132A" w:rsidP="0054132A">
            <w:pPr>
              <w:widowControl w:val="0"/>
              <w:numPr>
                <w:ilvl w:val="0"/>
                <w:numId w:val="15"/>
              </w:numPr>
              <w:autoSpaceDE w:val="0"/>
              <w:autoSpaceDN w:val="0"/>
              <w:adjustRightInd w:val="0"/>
              <w:spacing w:after="0" w:line="240" w:lineRule="exact"/>
              <w:ind w:hanging="199"/>
              <w:rPr>
                <w:rFonts w:ascii="Times New Roman" w:eastAsia="Calibri" w:hAnsi="Times New Roman" w:cs="Times New Roman"/>
              </w:rPr>
            </w:pPr>
            <w:r w:rsidRPr="0054132A">
              <w:rPr>
                <w:rFonts w:ascii="Times New Roman" w:eastAsia="Calibri" w:hAnsi="Times New Roman" w:cs="Times New Roman"/>
              </w:rPr>
              <w:t>Содержание сообщения соответствует заданной теме, но в тексте есть отклонения от темы или тема раскрыта не полностью.</w:t>
            </w:r>
          </w:p>
          <w:p w14:paraId="5B6300BC" w14:textId="77777777" w:rsidR="0054132A" w:rsidRPr="0054132A" w:rsidRDefault="0054132A" w:rsidP="0054132A">
            <w:pPr>
              <w:widowControl w:val="0"/>
              <w:numPr>
                <w:ilvl w:val="0"/>
                <w:numId w:val="15"/>
              </w:numPr>
              <w:autoSpaceDE w:val="0"/>
              <w:autoSpaceDN w:val="0"/>
              <w:adjustRightInd w:val="0"/>
              <w:spacing w:after="0" w:line="240" w:lineRule="exact"/>
              <w:ind w:hanging="199"/>
              <w:rPr>
                <w:rFonts w:ascii="Times New Roman" w:eastAsia="Calibri" w:hAnsi="Times New Roman" w:cs="Times New Roman"/>
              </w:rPr>
            </w:pPr>
            <w:r w:rsidRPr="0054132A">
              <w:rPr>
                <w:rFonts w:ascii="Times New Roman" w:eastAsia="Calibri" w:hAnsi="Times New Roman" w:cs="Times New Roman"/>
              </w:rPr>
              <w:t>Слишком краткий либо слишком пространный текст сообщения.</w:t>
            </w:r>
          </w:p>
        </w:tc>
        <w:tc>
          <w:tcPr>
            <w:tcW w:w="2083" w:type="dxa"/>
            <w:vMerge w:val="restart"/>
          </w:tcPr>
          <w:p w14:paraId="00202649" w14:textId="77777777" w:rsidR="0054132A" w:rsidRPr="0054132A" w:rsidRDefault="0054132A" w:rsidP="0054132A">
            <w:pPr>
              <w:widowControl w:val="0"/>
              <w:numPr>
                <w:ilvl w:val="0"/>
                <w:numId w:val="15"/>
              </w:numPr>
              <w:autoSpaceDE w:val="0"/>
              <w:autoSpaceDN w:val="0"/>
              <w:adjustRightInd w:val="0"/>
              <w:spacing w:after="0" w:line="240" w:lineRule="exact"/>
              <w:ind w:hanging="199"/>
              <w:rPr>
                <w:rFonts w:ascii="Times New Roman" w:eastAsia="Calibri" w:hAnsi="Times New Roman" w:cs="Times New Roman"/>
              </w:rPr>
            </w:pPr>
            <w:r w:rsidRPr="0054132A">
              <w:rPr>
                <w:rFonts w:ascii="Times New Roman" w:eastAsia="Calibri" w:hAnsi="Times New Roman" w:cs="Times New Roman"/>
              </w:rPr>
              <w:t>Обучающийся работу не выполнил вовсе.</w:t>
            </w:r>
          </w:p>
          <w:p w14:paraId="6C6966E7" w14:textId="77777777" w:rsidR="0054132A" w:rsidRPr="0054132A" w:rsidRDefault="0054132A" w:rsidP="0054132A">
            <w:pPr>
              <w:widowControl w:val="0"/>
              <w:numPr>
                <w:ilvl w:val="0"/>
                <w:numId w:val="15"/>
              </w:numPr>
              <w:autoSpaceDE w:val="0"/>
              <w:autoSpaceDN w:val="0"/>
              <w:adjustRightInd w:val="0"/>
              <w:spacing w:after="0" w:line="240" w:lineRule="exact"/>
              <w:ind w:hanging="199"/>
              <w:rPr>
                <w:rFonts w:ascii="Times New Roman" w:eastAsia="Calibri" w:hAnsi="Times New Roman" w:cs="Times New Roman"/>
              </w:rPr>
            </w:pPr>
            <w:r w:rsidRPr="0054132A">
              <w:rPr>
                <w:rFonts w:ascii="Times New Roman" w:eastAsia="Calibri" w:hAnsi="Times New Roman" w:cs="Times New Roman"/>
              </w:rPr>
              <w:t>Содержание сообщения не соответствует заданной теме, тема не раскрыта.</w:t>
            </w:r>
          </w:p>
          <w:p w14:paraId="229DA874" w14:textId="77777777" w:rsidR="0054132A" w:rsidRPr="0054132A" w:rsidRDefault="0054132A" w:rsidP="0054132A">
            <w:pPr>
              <w:widowControl w:val="0"/>
              <w:autoSpaceDE w:val="0"/>
              <w:autoSpaceDN w:val="0"/>
              <w:adjustRightInd w:val="0"/>
              <w:spacing w:after="200" w:line="240" w:lineRule="exact"/>
              <w:rPr>
                <w:rFonts w:ascii="Times New Roman" w:eastAsia="Calibri" w:hAnsi="Times New Roman" w:cs="Times New Roman"/>
              </w:rPr>
            </w:pPr>
          </w:p>
          <w:p w14:paraId="155427A9" w14:textId="77777777" w:rsidR="0054132A" w:rsidRPr="0054132A" w:rsidRDefault="0054132A" w:rsidP="0054132A">
            <w:pPr>
              <w:widowControl w:val="0"/>
              <w:numPr>
                <w:ilvl w:val="0"/>
                <w:numId w:val="15"/>
              </w:numPr>
              <w:autoSpaceDE w:val="0"/>
              <w:autoSpaceDN w:val="0"/>
              <w:adjustRightInd w:val="0"/>
              <w:spacing w:after="0" w:line="240" w:lineRule="exact"/>
              <w:ind w:hanging="199"/>
              <w:rPr>
                <w:rFonts w:ascii="Times New Roman" w:eastAsia="Calibri" w:hAnsi="Times New Roman" w:cs="Times New Roman"/>
              </w:rPr>
            </w:pPr>
            <w:r w:rsidRPr="0054132A">
              <w:rPr>
                <w:rFonts w:ascii="Times New Roman" w:eastAsia="Calibri" w:hAnsi="Times New Roman" w:cs="Times New Roman"/>
              </w:rPr>
              <w:t>Отчет выполнен и оформлен небрежно, без соблюдения установленных требований.</w:t>
            </w:r>
          </w:p>
          <w:p w14:paraId="588236BD" w14:textId="77777777" w:rsidR="0054132A" w:rsidRPr="0054132A" w:rsidRDefault="0054132A" w:rsidP="0054132A">
            <w:pPr>
              <w:widowControl w:val="0"/>
              <w:autoSpaceDE w:val="0"/>
              <w:autoSpaceDN w:val="0"/>
              <w:adjustRightInd w:val="0"/>
              <w:spacing w:after="200" w:line="240" w:lineRule="exact"/>
              <w:rPr>
                <w:rFonts w:ascii="Times New Roman" w:eastAsia="Calibri" w:hAnsi="Times New Roman" w:cs="Times New Roman"/>
              </w:rPr>
            </w:pPr>
          </w:p>
          <w:p w14:paraId="167AE148" w14:textId="77777777" w:rsidR="0054132A" w:rsidRPr="0054132A" w:rsidRDefault="0054132A" w:rsidP="0054132A">
            <w:pPr>
              <w:widowControl w:val="0"/>
              <w:autoSpaceDE w:val="0"/>
              <w:autoSpaceDN w:val="0"/>
              <w:adjustRightInd w:val="0"/>
              <w:spacing w:after="200" w:line="240" w:lineRule="exact"/>
              <w:rPr>
                <w:rFonts w:ascii="Times New Roman" w:eastAsia="Calibri" w:hAnsi="Times New Roman" w:cs="Times New Roman"/>
              </w:rPr>
            </w:pPr>
          </w:p>
          <w:p w14:paraId="03213ADC" w14:textId="77777777" w:rsidR="0054132A" w:rsidRPr="0054132A" w:rsidRDefault="0054132A" w:rsidP="0054132A">
            <w:pPr>
              <w:widowControl w:val="0"/>
              <w:autoSpaceDE w:val="0"/>
              <w:autoSpaceDN w:val="0"/>
              <w:adjustRightInd w:val="0"/>
              <w:spacing w:after="200" w:line="240" w:lineRule="exact"/>
              <w:rPr>
                <w:rFonts w:ascii="Times New Roman" w:eastAsia="Calibri" w:hAnsi="Times New Roman" w:cs="Times New Roman"/>
              </w:rPr>
            </w:pPr>
          </w:p>
          <w:p w14:paraId="2CDBCA23" w14:textId="77777777" w:rsidR="0054132A" w:rsidRPr="0054132A" w:rsidRDefault="0054132A" w:rsidP="0054132A">
            <w:pPr>
              <w:widowControl w:val="0"/>
              <w:autoSpaceDE w:val="0"/>
              <w:autoSpaceDN w:val="0"/>
              <w:adjustRightInd w:val="0"/>
              <w:spacing w:after="0" w:line="240" w:lineRule="exact"/>
              <w:rPr>
                <w:rFonts w:ascii="Times New Roman" w:eastAsia="Calibri" w:hAnsi="Times New Roman" w:cs="Times New Roman"/>
              </w:rPr>
            </w:pPr>
            <w:r w:rsidRPr="0054132A">
              <w:rPr>
                <w:rFonts w:ascii="Times New Roman" w:eastAsia="Calibri" w:hAnsi="Times New Roman" w:cs="Times New Roman"/>
              </w:rPr>
              <w:t>Объем текста сообщения значительно превышает регламент. </w:t>
            </w:r>
          </w:p>
        </w:tc>
      </w:tr>
      <w:tr w:rsidR="0054132A" w:rsidRPr="0054132A" w14:paraId="6A7B84F2" w14:textId="77777777" w:rsidTr="0054132A">
        <w:tc>
          <w:tcPr>
            <w:tcW w:w="2032" w:type="dxa"/>
          </w:tcPr>
          <w:p w14:paraId="510CF860" w14:textId="77777777" w:rsidR="0054132A" w:rsidRPr="0054132A" w:rsidRDefault="0054132A" w:rsidP="0054132A">
            <w:pPr>
              <w:spacing w:after="200" w:line="240" w:lineRule="exact"/>
              <w:rPr>
                <w:rFonts w:ascii="Times New Roman" w:eastAsia="Calibri" w:hAnsi="Times New Roman" w:cs="Times New Roman"/>
              </w:rPr>
            </w:pPr>
            <w:r w:rsidRPr="0054132A">
              <w:rPr>
                <w:rFonts w:ascii="Times New Roman" w:eastAsia="Calibri" w:hAnsi="Times New Roman" w:cs="Times New Roman"/>
              </w:rPr>
              <w:t xml:space="preserve">Характер и стиль изложения материала сообщения </w:t>
            </w:r>
          </w:p>
        </w:tc>
        <w:tc>
          <w:tcPr>
            <w:tcW w:w="2745" w:type="dxa"/>
          </w:tcPr>
          <w:p w14:paraId="79A1595B" w14:textId="77777777" w:rsidR="0054132A" w:rsidRPr="0054132A" w:rsidRDefault="0054132A" w:rsidP="0054132A">
            <w:pPr>
              <w:widowControl w:val="0"/>
              <w:numPr>
                <w:ilvl w:val="0"/>
                <w:numId w:val="15"/>
              </w:numPr>
              <w:autoSpaceDE w:val="0"/>
              <w:autoSpaceDN w:val="0"/>
              <w:adjustRightInd w:val="0"/>
              <w:spacing w:after="0" w:line="240" w:lineRule="exact"/>
              <w:ind w:hanging="199"/>
              <w:rPr>
                <w:rFonts w:ascii="Times New Roman" w:eastAsia="Calibri" w:hAnsi="Times New Roman" w:cs="Times New Roman"/>
              </w:rPr>
            </w:pPr>
            <w:r w:rsidRPr="0054132A">
              <w:rPr>
                <w:rFonts w:ascii="Times New Roman" w:eastAsia="Calibri" w:hAnsi="Times New Roman" w:cs="Times New Roman"/>
              </w:rPr>
              <w:t>Материал  в сообщении излагается логично, по плану;</w:t>
            </w:r>
          </w:p>
          <w:p w14:paraId="3DEDFA22" w14:textId="77777777" w:rsidR="0054132A" w:rsidRPr="0054132A" w:rsidRDefault="0054132A" w:rsidP="0054132A">
            <w:pPr>
              <w:widowControl w:val="0"/>
              <w:numPr>
                <w:ilvl w:val="0"/>
                <w:numId w:val="15"/>
              </w:numPr>
              <w:autoSpaceDE w:val="0"/>
              <w:autoSpaceDN w:val="0"/>
              <w:adjustRightInd w:val="0"/>
              <w:spacing w:after="0" w:line="240" w:lineRule="exact"/>
              <w:ind w:hanging="199"/>
              <w:rPr>
                <w:rFonts w:ascii="Times New Roman" w:eastAsia="Calibri" w:hAnsi="Times New Roman" w:cs="Times New Roman"/>
              </w:rPr>
            </w:pPr>
            <w:r w:rsidRPr="0054132A">
              <w:rPr>
                <w:rFonts w:ascii="Times New Roman" w:eastAsia="Calibri" w:hAnsi="Times New Roman" w:cs="Times New Roman"/>
              </w:rPr>
              <w:t xml:space="preserve">В содержании используются </w:t>
            </w:r>
            <w:r w:rsidRPr="0054132A">
              <w:rPr>
                <w:rFonts w:ascii="Times New Roman" w:eastAsia="Calibri" w:hAnsi="Times New Roman" w:cs="Times New Roman"/>
              </w:rPr>
              <w:lastRenderedPageBreak/>
              <w:t>термины по изучаемой теме;</w:t>
            </w:r>
          </w:p>
          <w:p w14:paraId="6DA1D0C7" w14:textId="77777777" w:rsidR="0054132A" w:rsidRPr="0054132A" w:rsidRDefault="0054132A" w:rsidP="0054132A">
            <w:pPr>
              <w:widowControl w:val="0"/>
              <w:numPr>
                <w:ilvl w:val="0"/>
                <w:numId w:val="15"/>
              </w:numPr>
              <w:autoSpaceDE w:val="0"/>
              <w:autoSpaceDN w:val="0"/>
              <w:adjustRightInd w:val="0"/>
              <w:spacing w:after="0" w:line="240" w:lineRule="exact"/>
              <w:ind w:hanging="199"/>
              <w:rPr>
                <w:rFonts w:ascii="Times New Roman" w:eastAsia="Calibri" w:hAnsi="Times New Roman" w:cs="Times New Roman"/>
              </w:rPr>
            </w:pPr>
            <w:r w:rsidRPr="0054132A">
              <w:rPr>
                <w:rFonts w:ascii="Times New Roman" w:eastAsia="Calibri" w:hAnsi="Times New Roman" w:cs="Times New Roman"/>
              </w:rPr>
              <w:t xml:space="preserve">Произношение и объяснение терминов сообщения не вызывает у обучающегося затруднений </w:t>
            </w:r>
          </w:p>
        </w:tc>
        <w:tc>
          <w:tcPr>
            <w:tcW w:w="2939" w:type="dxa"/>
          </w:tcPr>
          <w:p w14:paraId="73D347BE" w14:textId="77777777" w:rsidR="0054132A" w:rsidRPr="0054132A" w:rsidRDefault="0054132A" w:rsidP="0054132A">
            <w:pPr>
              <w:widowControl w:val="0"/>
              <w:numPr>
                <w:ilvl w:val="0"/>
                <w:numId w:val="15"/>
              </w:numPr>
              <w:autoSpaceDE w:val="0"/>
              <w:autoSpaceDN w:val="0"/>
              <w:adjustRightInd w:val="0"/>
              <w:spacing w:after="0" w:line="240" w:lineRule="exact"/>
              <w:ind w:hanging="199"/>
              <w:rPr>
                <w:rFonts w:ascii="Times New Roman" w:eastAsia="Calibri" w:hAnsi="Times New Roman" w:cs="Times New Roman"/>
              </w:rPr>
            </w:pPr>
            <w:r w:rsidRPr="0054132A">
              <w:rPr>
                <w:rFonts w:ascii="Times New Roman" w:eastAsia="Calibri" w:hAnsi="Times New Roman" w:cs="Times New Roman"/>
              </w:rPr>
              <w:lastRenderedPageBreak/>
              <w:t>Материал  в сообщении не имеет четкой логики изложения (не по плану).</w:t>
            </w:r>
          </w:p>
          <w:p w14:paraId="0B744222" w14:textId="77777777" w:rsidR="0054132A" w:rsidRPr="0054132A" w:rsidRDefault="0054132A" w:rsidP="0054132A">
            <w:pPr>
              <w:widowControl w:val="0"/>
              <w:numPr>
                <w:ilvl w:val="0"/>
                <w:numId w:val="15"/>
              </w:numPr>
              <w:autoSpaceDE w:val="0"/>
              <w:autoSpaceDN w:val="0"/>
              <w:adjustRightInd w:val="0"/>
              <w:spacing w:after="0" w:line="240" w:lineRule="exact"/>
              <w:ind w:hanging="199"/>
              <w:rPr>
                <w:rFonts w:ascii="Times New Roman" w:eastAsia="Calibri" w:hAnsi="Times New Roman" w:cs="Times New Roman"/>
              </w:rPr>
            </w:pPr>
            <w:r w:rsidRPr="0054132A">
              <w:rPr>
                <w:rFonts w:ascii="Times New Roman" w:eastAsia="Calibri" w:hAnsi="Times New Roman" w:cs="Times New Roman"/>
              </w:rPr>
              <w:t xml:space="preserve">В содержании не используются </w:t>
            </w:r>
            <w:r w:rsidRPr="0054132A">
              <w:rPr>
                <w:rFonts w:ascii="Times New Roman" w:eastAsia="Calibri" w:hAnsi="Times New Roman" w:cs="Times New Roman"/>
              </w:rPr>
              <w:lastRenderedPageBreak/>
              <w:t>термины по изучаемой теме, либо их недостаточно для раскрытия темы.</w:t>
            </w:r>
          </w:p>
          <w:p w14:paraId="0619BA71" w14:textId="77777777" w:rsidR="0054132A" w:rsidRPr="0054132A" w:rsidRDefault="0054132A" w:rsidP="0054132A">
            <w:pPr>
              <w:widowControl w:val="0"/>
              <w:numPr>
                <w:ilvl w:val="0"/>
                <w:numId w:val="15"/>
              </w:numPr>
              <w:autoSpaceDE w:val="0"/>
              <w:autoSpaceDN w:val="0"/>
              <w:adjustRightInd w:val="0"/>
              <w:spacing w:after="0" w:line="240" w:lineRule="exact"/>
              <w:ind w:hanging="199"/>
              <w:rPr>
                <w:rFonts w:ascii="Times New Roman" w:eastAsia="Calibri" w:hAnsi="Times New Roman" w:cs="Times New Roman"/>
              </w:rPr>
            </w:pPr>
            <w:r w:rsidRPr="0054132A">
              <w:rPr>
                <w:rFonts w:ascii="Times New Roman" w:eastAsia="Calibri" w:hAnsi="Times New Roman" w:cs="Times New Roman"/>
              </w:rPr>
              <w:t>Произношение и объяснение терминов вызывает  затруднения.</w:t>
            </w:r>
          </w:p>
        </w:tc>
        <w:tc>
          <w:tcPr>
            <w:tcW w:w="2083" w:type="dxa"/>
            <w:vMerge/>
          </w:tcPr>
          <w:p w14:paraId="24123B59" w14:textId="77777777" w:rsidR="0054132A" w:rsidRPr="0054132A" w:rsidRDefault="0054132A" w:rsidP="0054132A">
            <w:pPr>
              <w:spacing w:after="200" w:line="240" w:lineRule="exact"/>
              <w:rPr>
                <w:rFonts w:ascii="Times New Roman" w:eastAsia="Calibri" w:hAnsi="Times New Roman" w:cs="Times New Roman"/>
              </w:rPr>
            </w:pPr>
          </w:p>
        </w:tc>
      </w:tr>
      <w:tr w:rsidR="0054132A" w:rsidRPr="0054132A" w14:paraId="0F60D202" w14:textId="77777777" w:rsidTr="0054132A">
        <w:tc>
          <w:tcPr>
            <w:tcW w:w="2032" w:type="dxa"/>
          </w:tcPr>
          <w:p w14:paraId="1FA819EC" w14:textId="77777777" w:rsidR="0054132A" w:rsidRPr="0054132A" w:rsidRDefault="0054132A" w:rsidP="0054132A">
            <w:pPr>
              <w:widowControl w:val="0"/>
              <w:autoSpaceDE w:val="0"/>
              <w:autoSpaceDN w:val="0"/>
              <w:adjustRightInd w:val="0"/>
              <w:spacing w:after="200" w:line="240" w:lineRule="exact"/>
              <w:rPr>
                <w:rFonts w:ascii="Times New Roman" w:eastAsia="Calibri" w:hAnsi="Times New Roman" w:cs="Times New Roman"/>
              </w:rPr>
            </w:pPr>
            <w:r w:rsidRPr="0054132A">
              <w:rPr>
                <w:rFonts w:ascii="Times New Roman" w:eastAsia="Calibri" w:hAnsi="Times New Roman" w:cs="Times New Roman"/>
              </w:rPr>
              <w:t>Правильность оформления</w:t>
            </w:r>
          </w:p>
        </w:tc>
        <w:tc>
          <w:tcPr>
            <w:tcW w:w="2745" w:type="dxa"/>
          </w:tcPr>
          <w:p w14:paraId="0EF73CB1" w14:textId="77777777" w:rsidR="0054132A" w:rsidRPr="0054132A" w:rsidRDefault="0054132A" w:rsidP="0054132A">
            <w:pPr>
              <w:widowControl w:val="0"/>
              <w:numPr>
                <w:ilvl w:val="0"/>
                <w:numId w:val="15"/>
              </w:numPr>
              <w:autoSpaceDE w:val="0"/>
              <w:autoSpaceDN w:val="0"/>
              <w:adjustRightInd w:val="0"/>
              <w:spacing w:after="0" w:line="240" w:lineRule="exact"/>
              <w:ind w:hanging="199"/>
              <w:rPr>
                <w:rFonts w:ascii="Times New Roman" w:eastAsia="Calibri" w:hAnsi="Times New Roman" w:cs="Times New Roman"/>
              </w:rPr>
            </w:pPr>
            <w:r w:rsidRPr="0054132A">
              <w:rPr>
                <w:rFonts w:ascii="Times New Roman" w:eastAsia="Calibri" w:hAnsi="Times New Roman" w:cs="Times New Roman"/>
              </w:rPr>
              <w:t>Текст сообщения оформлен аккуратно и точно в соответствии с правилами оформления.</w:t>
            </w:r>
          </w:p>
          <w:p w14:paraId="3DE0107E" w14:textId="77777777" w:rsidR="0054132A" w:rsidRPr="0054132A" w:rsidRDefault="0054132A" w:rsidP="0054132A">
            <w:pPr>
              <w:widowControl w:val="0"/>
              <w:numPr>
                <w:ilvl w:val="0"/>
                <w:numId w:val="15"/>
              </w:numPr>
              <w:autoSpaceDE w:val="0"/>
              <w:autoSpaceDN w:val="0"/>
              <w:adjustRightInd w:val="0"/>
              <w:spacing w:after="0" w:line="240" w:lineRule="exact"/>
              <w:ind w:hanging="199"/>
              <w:rPr>
                <w:rFonts w:ascii="Times New Roman" w:eastAsia="Calibri" w:hAnsi="Times New Roman" w:cs="Times New Roman"/>
              </w:rPr>
            </w:pPr>
            <w:r w:rsidRPr="0054132A">
              <w:rPr>
                <w:rFonts w:ascii="Times New Roman" w:eastAsia="Calibri" w:hAnsi="Times New Roman" w:cs="Times New Roman"/>
              </w:rPr>
              <w:t xml:space="preserve">Объем текста сообщения соответствует регламенту. </w:t>
            </w:r>
          </w:p>
        </w:tc>
        <w:tc>
          <w:tcPr>
            <w:tcW w:w="2939" w:type="dxa"/>
          </w:tcPr>
          <w:p w14:paraId="57E58278" w14:textId="77777777" w:rsidR="0054132A" w:rsidRPr="0054132A" w:rsidRDefault="0054132A" w:rsidP="0054132A">
            <w:pPr>
              <w:widowControl w:val="0"/>
              <w:numPr>
                <w:ilvl w:val="0"/>
                <w:numId w:val="15"/>
              </w:numPr>
              <w:autoSpaceDE w:val="0"/>
              <w:autoSpaceDN w:val="0"/>
              <w:adjustRightInd w:val="0"/>
              <w:spacing w:after="0" w:line="240" w:lineRule="exact"/>
              <w:ind w:hanging="199"/>
              <w:rPr>
                <w:rFonts w:ascii="Times New Roman" w:eastAsia="Calibri" w:hAnsi="Times New Roman" w:cs="Times New Roman"/>
              </w:rPr>
            </w:pPr>
            <w:r w:rsidRPr="0054132A">
              <w:rPr>
                <w:rFonts w:ascii="Times New Roman" w:eastAsia="Calibri" w:hAnsi="Times New Roman" w:cs="Times New Roman"/>
              </w:rPr>
              <w:t>Текст сообщения оформлен недостаточно аккуратно.</w:t>
            </w:r>
          </w:p>
          <w:p w14:paraId="1ACB277D" w14:textId="77777777" w:rsidR="0054132A" w:rsidRPr="0054132A" w:rsidRDefault="0054132A" w:rsidP="0054132A">
            <w:pPr>
              <w:widowControl w:val="0"/>
              <w:numPr>
                <w:ilvl w:val="0"/>
                <w:numId w:val="15"/>
              </w:numPr>
              <w:autoSpaceDE w:val="0"/>
              <w:autoSpaceDN w:val="0"/>
              <w:adjustRightInd w:val="0"/>
              <w:spacing w:after="0" w:line="240" w:lineRule="exact"/>
              <w:ind w:hanging="199"/>
              <w:rPr>
                <w:rFonts w:ascii="Times New Roman" w:eastAsia="Calibri" w:hAnsi="Times New Roman" w:cs="Times New Roman"/>
              </w:rPr>
            </w:pPr>
            <w:r w:rsidRPr="0054132A">
              <w:rPr>
                <w:rFonts w:ascii="Times New Roman" w:eastAsia="Calibri" w:hAnsi="Times New Roman" w:cs="Times New Roman"/>
              </w:rPr>
              <w:t xml:space="preserve"> Присутствуют неточности в оформлении.</w:t>
            </w:r>
          </w:p>
          <w:p w14:paraId="7EB69D7B" w14:textId="77777777" w:rsidR="0054132A" w:rsidRPr="0054132A" w:rsidRDefault="0054132A" w:rsidP="0054132A">
            <w:pPr>
              <w:widowControl w:val="0"/>
              <w:numPr>
                <w:ilvl w:val="0"/>
                <w:numId w:val="15"/>
              </w:numPr>
              <w:autoSpaceDE w:val="0"/>
              <w:autoSpaceDN w:val="0"/>
              <w:adjustRightInd w:val="0"/>
              <w:spacing w:after="0" w:line="240" w:lineRule="exact"/>
              <w:ind w:hanging="199"/>
              <w:rPr>
                <w:rFonts w:ascii="Times New Roman" w:eastAsia="Calibri" w:hAnsi="Times New Roman" w:cs="Times New Roman"/>
              </w:rPr>
            </w:pPr>
            <w:r w:rsidRPr="0054132A">
              <w:rPr>
                <w:rFonts w:ascii="Times New Roman" w:eastAsia="Calibri" w:hAnsi="Times New Roman" w:cs="Times New Roman"/>
              </w:rPr>
              <w:t>Объем текста сообщения не соответствует регламенту.</w:t>
            </w:r>
          </w:p>
        </w:tc>
        <w:tc>
          <w:tcPr>
            <w:tcW w:w="2083" w:type="dxa"/>
            <w:vMerge/>
          </w:tcPr>
          <w:p w14:paraId="3EC464EE" w14:textId="77777777" w:rsidR="0054132A" w:rsidRPr="0054132A" w:rsidRDefault="0054132A" w:rsidP="0054132A">
            <w:pPr>
              <w:widowControl w:val="0"/>
              <w:numPr>
                <w:ilvl w:val="0"/>
                <w:numId w:val="15"/>
              </w:numPr>
              <w:autoSpaceDE w:val="0"/>
              <w:autoSpaceDN w:val="0"/>
              <w:adjustRightInd w:val="0"/>
              <w:spacing w:after="0" w:line="240" w:lineRule="exact"/>
              <w:ind w:hanging="199"/>
              <w:rPr>
                <w:rFonts w:ascii="Times New Roman" w:eastAsia="Calibri" w:hAnsi="Times New Roman" w:cs="Times New Roman"/>
              </w:rPr>
            </w:pPr>
          </w:p>
        </w:tc>
      </w:tr>
    </w:tbl>
    <w:p w14:paraId="10655E83" w14:textId="476698A5" w:rsidR="0054132A" w:rsidRDefault="0054132A" w:rsidP="0054132A">
      <w:pPr>
        <w:spacing w:after="200" w:line="276" w:lineRule="auto"/>
        <w:ind w:left="425"/>
        <w:jc w:val="center"/>
        <w:rPr>
          <w:rFonts w:ascii="Times New Roman" w:eastAsia="Calibri" w:hAnsi="Times New Roman" w:cs="Times New Roman"/>
          <w:b/>
          <w:sz w:val="26"/>
          <w:szCs w:val="26"/>
        </w:rPr>
      </w:pPr>
    </w:p>
    <w:p w14:paraId="45FADC44" w14:textId="43E0ECE0" w:rsidR="003A3C80" w:rsidRDefault="003A3C80" w:rsidP="0054132A">
      <w:pPr>
        <w:spacing w:after="200" w:line="276" w:lineRule="auto"/>
        <w:ind w:left="425"/>
        <w:jc w:val="center"/>
        <w:rPr>
          <w:rFonts w:ascii="Times New Roman" w:eastAsia="Calibri" w:hAnsi="Times New Roman" w:cs="Times New Roman"/>
          <w:b/>
          <w:sz w:val="26"/>
          <w:szCs w:val="26"/>
        </w:rPr>
      </w:pPr>
    </w:p>
    <w:p w14:paraId="26EC34DA" w14:textId="77777777" w:rsidR="003A3C80" w:rsidRPr="0054132A" w:rsidRDefault="003A3C80" w:rsidP="0054132A">
      <w:pPr>
        <w:spacing w:after="200" w:line="276" w:lineRule="auto"/>
        <w:ind w:left="425"/>
        <w:jc w:val="center"/>
        <w:rPr>
          <w:rFonts w:ascii="Times New Roman" w:eastAsia="Calibri" w:hAnsi="Times New Roman" w:cs="Times New Roman"/>
          <w:b/>
          <w:sz w:val="26"/>
          <w:szCs w:val="26"/>
        </w:rPr>
      </w:pPr>
    </w:p>
    <w:p w14:paraId="1BE77B85" w14:textId="48820FD5" w:rsidR="0054132A" w:rsidRPr="0054132A" w:rsidRDefault="0054132A" w:rsidP="00BE3096">
      <w:pPr>
        <w:pStyle w:val="1"/>
        <w:jc w:val="center"/>
        <w:rPr>
          <w:rFonts w:ascii="Times New Roman" w:eastAsia="Times New Roman" w:hAnsi="Times New Roman" w:cs="Times New Roman"/>
          <w:sz w:val="24"/>
          <w:szCs w:val="24"/>
          <w:lang w:eastAsia="ru-RU"/>
        </w:rPr>
      </w:pPr>
      <w:bookmarkStart w:id="47" w:name="_Toc92670202"/>
      <w:r w:rsidRPr="0054132A">
        <w:rPr>
          <w:rFonts w:ascii="Times New Roman" w:eastAsia="Times New Roman" w:hAnsi="Times New Roman" w:cs="Times New Roman"/>
          <w:sz w:val="24"/>
          <w:szCs w:val="24"/>
          <w:lang w:eastAsia="ru-RU"/>
        </w:rPr>
        <w:t>Критерии оценки презентации</w:t>
      </w:r>
      <w:bookmarkEnd w:id="47"/>
    </w:p>
    <w:p w14:paraId="1A7A4C13" w14:textId="77777777" w:rsidR="0054132A" w:rsidRPr="0054132A" w:rsidRDefault="0054132A" w:rsidP="0054132A">
      <w:pPr>
        <w:spacing w:after="0" w:line="360" w:lineRule="auto"/>
        <w:ind w:firstLine="720"/>
        <w:jc w:val="both"/>
        <w:rPr>
          <w:rFonts w:ascii="Times New Roman" w:eastAsia="Times New Roman" w:hAnsi="Times New Roman" w:cs="Times New Roman"/>
          <w:sz w:val="24"/>
          <w:szCs w:val="24"/>
          <w:lang w:eastAsia="ru-RU"/>
        </w:rPr>
      </w:pPr>
    </w:p>
    <w:tbl>
      <w:tblPr>
        <w:tblStyle w:val="a3"/>
        <w:tblW w:w="0" w:type="auto"/>
        <w:tblLook w:val="01E0" w:firstRow="1" w:lastRow="1" w:firstColumn="1" w:lastColumn="1" w:noHBand="0" w:noVBand="0"/>
      </w:tblPr>
      <w:tblGrid>
        <w:gridCol w:w="2808"/>
        <w:gridCol w:w="6660"/>
      </w:tblGrid>
      <w:tr w:rsidR="0054132A" w:rsidRPr="0054132A" w14:paraId="3538AACB" w14:textId="77777777" w:rsidTr="0054132A">
        <w:tc>
          <w:tcPr>
            <w:tcW w:w="2808" w:type="dxa"/>
          </w:tcPr>
          <w:p w14:paraId="60C53590" w14:textId="77777777" w:rsidR="0054132A" w:rsidRPr="0054132A" w:rsidRDefault="0054132A" w:rsidP="0054132A">
            <w:pPr>
              <w:spacing w:line="360" w:lineRule="auto"/>
              <w:jc w:val="both"/>
              <w:rPr>
                <w:sz w:val="24"/>
                <w:szCs w:val="24"/>
              </w:rPr>
            </w:pPr>
            <w:r w:rsidRPr="0054132A">
              <w:rPr>
                <w:sz w:val="24"/>
                <w:szCs w:val="24"/>
              </w:rPr>
              <w:t>Критерии оценки</w:t>
            </w:r>
          </w:p>
        </w:tc>
        <w:tc>
          <w:tcPr>
            <w:tcW w:w="6660" w:type="dxa"/>
          </w:tcPr>
          <w:p w14:paraId="08A4CC27" w14:textId="77777777" w:rsidR="0054132A" w:rsidRPr="0054132A" w:rsidRDefault="0054132A" w:rsidP="0054132A">
            <w:pPr>
              <w:spacing w:line="360" w:lineRule="auto"/>
              <w:jc w:val="both"/>
              <w:rPr>
                <w:sz w:val="24"/>
                <w:szCs w:val="24"/>
              </w:rPr>
            </w:pPr>
            <w:r w:rsidRPr="0054132A">
              <w:rPr>
                <w:sz w:val="24"/>
                <w:szCs w:val="24"/>
              </w:rPr>
              <w:t>Содержание оценки</w:t>
            </w:r>
          </w:p>
        </w:tc>
      </w:tr>
      <w:tr w:rsidR="0054132A" w:rsidRPr="0054132A" w14:paraId="16C59258" w14:textId="77777777" w:rsidTr="0054132A">
        <w:tc>
          <w:tcPr>
            <w:tcW w:w="2808" w:type="dxa"/>
          </w:tcPr>
          <w:p w14:paraId="59FCF12E" w14:textId="77777777" w:rsidR="0054132A" w:rsidRPr="0054132A" w:rsidRDefault="0054132A" w:rsidP="0054132A">
            <w:pPr>
              <w:spacing w:line="360" w:lineRule="auto"/>
              <w:rPr>
                <w:sz w:val="24"/>
                <w:szCs w:val="24"/>
              </w:rPr>
            </w:pPr>
            <w:r w:rsidRPr="0054132A">
              <w:rPr>
                <w:sz w:val="24"/>
                <w:szCs w:val="24"/>
              </w:rPr>
              <w:t>1. Содержательный критерий</w:t>
            </w:r>
          </w:p>
        </w:tc>
        <w:tc>
          <w:tcPr>
            <w:tcW w:w="6660" w:type="dxa"/>
          </w:tcPr>
          <w:p w14:paraId="57BD5DD5" w14:textId="77777777" w:rsidR="0054132A" w:rsidRPr="0054132A" w:rsidRDefault="0054132A" w:rsidP="0054132A">
            <w:pPr>
              <w:spacing w:line="360" w:lineRule="auto"/>
              <w:jc w:val="both"/>
              <w:rPr>
                <w:sz w:val="24"/>
                <w:szCs w:val="24"/>
              </w:rPr>
            </w:pPr>
            <w:r w:rsidRPr="0054132A">
              <w:rPr>
                <w:sz w:val="24"/>
                <w:szCs w:val="24"/>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54132A" w:rsidRPr="0054132A" w14:paraId="2CB1FDD9" w14:textId="77777777" w:rsidTr="0054132A">
        <w:tc>
          <w:tcPr>
            <w:tcW w:w="2808" w:type="dxa"/>
          </w:tcPr>
          <w:p w14:paraId="348BE4E7" w14:textId="77777777" w:rsidR="0054132A" w:rsidRPr="0054132A" w:rsidRDefault="0054132A" w:rsidP="0054132A">
            <w:pPr>
              <w:spacing w:line="360" w:lineRule="auto"/>
              <w:jc w:val="both"/>
              <w:rPr>
                <w:sz w:val="24"/>
                <w:szCs w:val="24"/>
              </w:rPr>
            </w:pPr>
            <w:r w:rsidRPr="0054132A">
              <w:rPr>
                <w:sz w:val="24"/>
                <w:szCs w:val="24"/>
              </w:rPr>
              <w:t>2. Логический критерий</w:t>
            </w:r>
          </w:p>
        </w:tc>
        <w:tc>
          <w:tcPr>
            <w:tcW w:w="6660" w:type="dxa"/>
          </w:tcPr>
          <w:p w14:paraId="75D94ED3" w14:textId="77777777" w:rsidR="0054132A" w:rsidRPr="0054132A" w:rsidRDefault="0054132A" w:rsidP="0054132A">
            <w:pPr>
              <w:spacing w:line="360" w:lineRule="auto"/>
              <w:jc w:val="both"/>
              <w:rPr>
                <w:sz w:val="24"/>
                <w:szCs w:val="24"/>
              </w:rPr>
            </w:pPr>
            <w:r w:rsidRPr="0054132A">
              <w:rPr>
                <w:sz w:val="24"/>
                <w:szCs w:val="24"/>
              </w:rPr>
              <w:t>стройное логико-композиционное построение речи, доказательность, аргументированность</w:t>
            </w:r>
          </w:p>
        </w:tc>
      </w:tr>
      <w:tr w:rsidR="0054132A" w:rsidRPr="0054132A" w14:paraId="4B7F1E1A" w14:textId="77777777" w:rsidTr="0054132A">
        <w:tc>
          <w:tcPr>
            <w:tcW w:w="2808" w:type="dxa"/>
          </w:tcPr>
          <w:p w14:paraId="436437C9" w14:textId="77777777" w:rsidR="0054132A" w:rsidRPr="0054132A" w:rsidRDefault="0054132A" w:rsidP="0054132A">
            <w:pPr>
              <w:spacing w:line="360" w:lineRule="auto"/>
              <w:jc w:val="both"/>
              <w:rPr>
                <w:sz w:val="24"/>
                <w:szCs w:val="24"/>
              </w:rPr>
            </w:pPr>
            <w:r w:rsidRPr="0054132A">
              <w:rPr>
                <w:sz w:val="24"/>
                <w:szCs w:val="24"/>
              </w:rPr>
              <w:t xml:space="preserve">3. Речевой критерий </w:t>
            </w:r>
          </w:p>
        </w:tc>
        <w:tc>
          <w:tcPr>
            <w:tcW w:w="6660" w:type="dxa"/>
          </w:tcPr>
          <w:p w14:paraId="76BCFE92" w14:textId="77777777" w:rsidR="0054132A" w:rsidRPr="0054132A" w:rsidRDefault="0054132A" w:rsidP="0054132A">
            <w:pPr>
              <w:spacing w:line="360" w:lineRule="auto"/>
              <w:jc w:val="both"/>
              <w:rPr>
                <w:sz w:val="24"/>
                <w:szCs w:val="24"/>
              </w:rPr>
            </w:pPr>
            <w:r w:rsidRPr="0054132A">
              <w:rPr>
                <w:sz w:val="24"/>
                <w:szCs w:val="24"/>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54132A" w:rsidRPr="0054132A" w14:paraId="4253A0F7" w14:textId="77777777" w:rsidTr="0054132A">
        <w:tc>
          <w:tcPr>
            <w:tcW w:w="2808" w:type="dxa"/>
          </w:tcPr>
          <w:p w14:paraId="66B2970C" w14:textId="77777777" w:rsidR="0054132A" w:rsidRPr="0054132A" w:rsidRDefault="0054132A" w:rsidP="0054132A">
            <w:pPr>
              <w:spacing w:line="360" w:lineRule="auto"/>
              <w:rPr>
                <w:sz w:val="24"/>
                <w:szCs w:val="24"/>
              </w:rPr>
            </w:pPr>
            <w:r w:rsidRPr="0054132A">
              <w:rPr>
                <w:sz w:val="24"/>
                <w:szCs w:val="24"/>
              </w:rPr>
              <w:t>4. Психологический критерий</w:t>
            </w:r>
          </w:p>
        </w:tc>
        <w:tc>
          <w:tcPr>
            <w:tcW w:w="6660" w:type="dxa"/>
          </w:tcPr>
          <w:p w14:paraId="6C598BC3" w14:textId="77777777" w:rsidR="0054132A" w:rsidRPr="0054132A" w:rsidRDefault="0054132A" w:rsidP="0054132A">
            <w:pPr>
              <w:spacing w:line="360" w:lineRule="auto"/>
              <w:jc w:val="both"/>
              <w:rPr>
                <w:sz w:val="24"/>
                <w:szCs w:val="24"/>
              </w:rPr>
            </w:pPr>
            <w:r w:rsidRPr="0054132A">
              <w:rPr>
                <w:sz w:val="24"/>
                <w:szCs w:val="24"/>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54132A" w:rsidRPr="0054132A" w14:paraId="351F5741" w14:textId="77777777" w:rsidTr="0054132A">
        <w:tc>
          <w:tcPr>
            <w:tcW w:w="2808" w:type="dxa"/>
          </w:tcPr>
          <w:p w14:paraId="1D52F794" w14:textId="77777777" w:rsidR="0054132A" w:rsidRPr="0054132A" w:rsidRDefault="0054132A" w:rsidP="0054132A">
            <w:pPr>
              <w:spacing w:line="360" w:lineRule="auto"/>
              <w:rPr>
                <w:sz w:val="24"/>
                <w:szCs w:val="24"/>
              </w:rPr>
            </w:pPr>
            <w:r w:rsidRPr="0054132A">
              <w:rPr>
                <w:sz w:val="24"/>
                <w:szCs w:val="24"/>
              </w:rPr>
              <w:t xml:space="preserve">5. Критерий соблюдения дизайн-эргономических требований к </w:t>
            </w:r>
            <w:r w:rsidRPr="0054132A">
              <w:rPr>
                <w:sz w:val="24"/>
                <w:szCs w:val="24"/>
              </w:rPr>
              <w:lastRenderedPageBreak/>
              <w:t>компьютерной презентации</w:t>
            </w:r>
          </w:p>
        </w:tc>
        <w:tc>
          <w:tcPr>
            <w:tcW w:w="6660" w:type="dxa"/>
          </w:tcPr>
          <w:p w14:paraId="12F0A60F" w14:textId="77777777" w:rsidR="0054132A" w:rsidRPr="0054132A" w:rsidRDefault="0054132A" w:rsidP="0054132A">
            <w:pPr>
              <w:spacing w:line="360" w:lineRule="auto"/>
              <w:jc w:val="both"/>
              <w:rPr>
                <w:sz w:val="24"/>
                <w:szCs w:val="24"/>
              </w:rPr>
            </w:pPr>
            <w:r w:rsidRPr="0054132A">
              <w:rPr>
                <w:sz w:val="24"/>
                <w:szCs w:val="24"/>
              </w:rPr>
              <w:lastRenderedPageBreak/>
              <w:t xml:space="preserve">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w:t>
            </w:r>
            <w:r w:rsidRPr="0054132A">
              <w:rPr>
                <w:sz w:val="24"/>
                <w:szCs w:val="24"/>
              </w:rPr>
              <w:lastRenderedPageBreak/>
              <w:t>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0E632F3C" w14:textId="77777777" w:rsidR="0054132A" w:rsidRPr="0054132A" w:rsidRDefault="0054132A" w:rsidP="0054132A">
      <w:pPr>
        <w:tabs>
          <w:tab w:val="left" w:pos="3405"/>
        </w:tabs>
        <w:spacing w:after="200" w:line="276" w:lineRule="auto"/>
        <w:rPr>
          <w:rFonts w:ascii="Times New Roman" w:eastAsia="Calibri" w:hAnsi="Times New Roman" w:cs="Times New Roman"/>
        </w:rPr>
      </w:pPr>
    </w:p>
    <w:p w14:paraId="0E17C360" w14:textId="77777777" w:rsidR="0054132A" w:rsidRPr="0054132A" w:rsidRDefault="0054132A" w:rsidP="0054132A">
      <w:pPr>
        <w:tabs>
          <w:tab w:val="left" w:pos="3405"/>
        </w:tabs>
        <w:spacing w:after="200" w:line="276" w:lineRule="auto"/>
        <w:rPr>
          <w:rFonts w:ascii="Times New Roman" w:eastAsia="Calibri" w:hAnsi="Times New Roman" w:cs="Times New Roman"/>
        </w:rPr>
      </w:pPr>
    </w:p>
    <w:p w14:paraId="75BCA964" w14:textId="77777777" w:rsidR="009B5B1B" w:rsidRPr="00A8780B" w:rsidRDefault="0054132A" w:rsidP="009B5B1B">
      <w:pPr>
        <w:pStyle w:val="a6"/>
        <w:spacing w:line="360" w:lineRule="auto"/>
        <w:jc w:val="center"/>
        <w:rPr>
          <w:rFonts w:ascii="Times New Roman" w:hAnsi="Times New Roman"/>
          <w:b/>
          <w:bCs/>
          <w:sz w:val="24"/>
          <w:szCs w:val="24"/>
        </w:rPr>
      </w:pPr>
      <w:bookmarkStart w:id="48" w:name="_Toc92670203"/>
      <w:r w:rsidRPr="0054132A">
        <w:rPr>
          <w:rFonts w:ascii="Times New Roman" w:eastAsia="Calibri" w:hAnsi="Times New Roman"/>
          <w:b/>
          <w:sz w:val="26"/>
          <w:szCs w:val="26"/>
        </w:rPr>
        <w:t xml:space="preserve">4. </w:t>
      </w:r>
      <w:bookmarkEnd w:id="7"/>
      <w:bookmarkEnd w:id="48"/>
      <w:r w:rsidR="009B5B1B" w:rsidRPr="00A8780B">
        <w:rPr>
          <w:rFonts w:ascii="Times New Roman" w:hAnsi="Times New Roman"/>
          <w:b/>
          <w:bCs/>
          <w:sz w:val="24"/>
          <w:szCs w:val="24"/>
        </w:rPr>
        <w:t>Информационное обеспечение выполнения</w:t>
      </w:r>
    </w:p>
    <w:p w14:paraId="61BB6B32" w14:textId="77777777" w:rsidR="009B5B1B" w:rsidRDefault="009B5B1B" w:rsidP="009B5B1B">
      <w:pPr>
        <w:pStyle w:val="a6"/>
        <w:spacing w:line="360" w:lineRule="auto"/>
        <w:jc w:val="center"/>
        <w:rPr>
          <w:rFonts w:ascii="Times New Roman" w:hAnsi="Times New Roman"/>
          <w:b/>
          <w:bCs/>
          <w:sz w:val="24"/>
          <w:szCs w:val="24"/>
        </w:rPr>
      </w:pPr>
      <w:r w:rsidRPr="00A8780B">
        <w:rPr>
          <w:rFonts w:ascii="Times New Roman" w:hAnsi="Times New Roman"/>
          <w:b/>
          <w:bCs/>
          <w:sz w:val="24"/>
          <w:szCs w:val="24"/>
        </w:rPr>
        <w:t>внеаудиторной самостоятельной работы</w:t>
      </w:r>
    </w:p>
    <w:p w14:paraId="6E0C3F64" w14:textId="77777777" w:rsidR="009B5B1B" w:rsidRPr="00A8780B" w:rsidRDefault="009B5B1B" w:rsidP="009B5B1B">
      <w:pPr>
        <w:pStyle w:val="a6"/>
        <w:spacing w:line="360" w:lineRule="auto"/>
        <w:rPr>
          <w:rFonts w:ascii="Times New Roman" w:hAnsi="Times New Roman"/>
          <w:b/>
          <w:bCs/>
          <w:sz w:val="24"/>
          <w:szCs w:val="24"/>
        </w:rPr>
      </w:pPr>
      <w:r w:rsidRPr="00A8780B">
        <w:rPr>
          <w:rFonts w:ascii="Times New Roman" w:hAnsi="Times New Roman"/>
          <w:b/>
          <w:bCs/>
          <w:sz w:val="24"/>
          <w:szCs w:val="24"/>
        </w:rPr>
        <w:t>Основные источники:</w:t>
      </w:r>
    </w:p>
    <w:p w14:paraId="0F94CD91" w14:textId="43F2AC13" w:rsidR="009B5B1B" w:rsidRPr="00A8780B" w:rsidRDefault="00DC66C0" w:rsidP="009B5B1B">
      <w:pPr>
        <w:pStyle w:val="a6"/>
        <w:spacing w:line="360" w:lineRule="auto"/>
        <w:rPr>
          <w:rFonts w:ascii="Times New Roman" w:hAnsi="Times New Roman"/>
          <w:sz w:val="24"/>
          <w:szCs w:val="24"/>
        </w:rPr>
      </w:pPr>
      <w:r>
        <w:rPr>
          <w:rFonts w:ascii="Times New Roman" w:hAnsi="Times New Roman"/>
          <w:sz w:val="24"/>
          <w:szCs w:val="24"/>
        </w:rPr>
        <w:t>1</w:t>
      </w:r>
      <w:r w:rsidR="009B5B1B" w:rsidRPr="00A8780B">
        <w:rPr>
          <w:rFonts w:ascii="Times New Roman" w:hAnsi="Times New Roman"/>
          <w:sz w:val="24"/>
          <w:szCs w:val="24"/>
        </w:rPr>
        <w:t xml:space="preserve">. </w:t>
      </w:r>
      <w:proofErr w:type="spellStart"/>
      <w:r w:rsidR="009B5B1B" w:rsidRPr="00A8780B">
        <w:rPr>
          <w:rFonts w:ascii="Times New Roman" w:hAnsi="Times New Roman"/>
          <w:sz w:val="24"/>
          <w:szCs w:val="24"/>
        </w:rPr>
        <w:t>Серга</w:t>
      </w:r>
      <w:proofErr w:type="spellEnd"/>
      <w:r w:rsidR="009B5B1B" w:rsidRPr="00A8780B">
        <w:rPr>
          <w:rFonts w:ascii="Times New Roman" w:hAnsi="Times New Roman"/>
          <w:sz w:val="24"/>
          <w:szCs w:val="24"/>
        </w:rPr>
        <w:t xml:space="preserve">, Г. В. Инженерная графика : учебник / Г.В. </w:t>
      </w:r>
      <w:proofErr w:type="spellStart"/>
      <w:r w:rsidR="009B5B1B" w:rsidRPr="00A8780B">
        <w:rPr>
          <w:rFonts w:ascii="Times New Roman" w:hAnsi="Times New Roman"/>
          <w:sz w:val="24"/>
          <w:szCs w:val="24"/>
        </w:rPr>
        <w:t>Серга</w:t>
      </w:r>
      <w:proofErr w:type="spellEnd"/>
      <w:r w:rsidR="009B5B1B" w:rsidRPr="00A8780B">
        <w:rPr>
          <w:rFonts w:ascii="Times New Roman" w:hAnsi="Times New Roman"/>
          <w:sz w:val="24"/>
          <w:szCs w:val="24"/>
        </w:rPr>
        <w:t xml:space="preserve">, И.И. </w:t>
      </w:r>
      <w:proofErr w:type="spellStart"/>
      <w:r w:rsidR="009B5B1B" w:rsidRPr="00A8780B">
        <w:rPr>
          <w:rFonts w:ascii="Times New Roman" w:hAnsi="Times New Roman"/>
          <w:sz w:val="24"/>
          <w:szCs w:val="24"/>
        </w:rPr>
        <w:t>Табачук</w:t>
      </w:r>
      <w:proofErr w:type="spellEnd"/>
      <w:r w:rsidR="009B5B1B" w:rsidRPr="00A8780B">
        <w:rPr>
          <w:rFonts w:ascii="Times New Roman" w:hAnsi="Times New Roman"/>
          <w:sz w:val="24"/>
          <w:szCs w:val="24"/>
        </w:rPr>
        <w:t xml:space="preserve">, Н.Н. Кузнецова. — </w:t>
      </w:r>
      <w:proofErr w:type="gramStart"/>
      <w:r w:rsidR="009B5B1B" w:rsidRPr="00A8780B">
        <w:rPr>
          <w:rFonts w:ascii="Times New Roman" w:hAnsi="Times New Roman"/>
          <w:sz w:val="24"/>
          <w:szCs w:val="24"/>
        </w:rPr>
        <w:t>Москва :</w:t>
      </w:r>
      <w:proofErr w:type="gramEnd"/>
      <w:r w:rsidR="009B5B1B" w:rsidRPr="00A8780B">
        <w:rPr>
          <w:rFonts w:ascii="Times New Roman" w:hAnsi="Times New Roman"/>
          <w:sz w:val="24"/>
          <w:szCs w:val="24"/>
        </w:rPr>
        <w:t xml:space="preserve"> ИНФРА-М, 202</w:t>
      </w:r>
      <w:r w:rsidR="00BE3096">
        <w:rPr>
          <w:rFonts w:ascii="Times New Roman" w:hAnsi="Times New Roman"/>
          <w:sz w:val="24"/>
          <w:szCs w:val="24"/>
        </w:rPr>
        <w:t>0</w:t>
      </w:r>
      <w:r w:rsidR="009B5B1B" w:rsidRPr="00A8780B">
        <w:rPr>
          <w:rFonts w:ascii="Times New Roman" w:hAnsi="Times New Roman"/>
          <w:sz w:val="24"/>
          <w:szCs w:val="24"/>
        </w:rPr>
        <w:t xml:space="preserve">. — 383 с. — (Среднее профессиональное образование). - ISBN 978-5-16-015545-6. - Текст : электронный. - URL: </w:t>
      </w:r>
      <w:hyperlink r:id="rId7" w:history="1">
        <w:r w:rsidR="009B5B1B" w:rsidRPr="00A8780B">
          <w:rPr>
            <w:rStyle w:val="a5"/>
            <w:rFonts w:ascii="Times New Roman" w:hAnsi="Times New Roman"/>
            <w:sz w:val="24"/>
            <w:szCs w:val="24"/>
          </w:rPr>
          <w:t>https://znanium.com/catalog/product/1221787</w:t>
        </w:r>
      </w:hyperlink>
      <w:r w:rsidR="009B5B1B" w:rsidRPr="00A8780B">
        <w:rPr>
          <w:rFonts w:ascii="Times New Roman" w:hAnsi="Times New Roman"/>
          <w:sz w:val="24"/>
          <w:szCs w:val="24"/>
        </w:rPr>
        <w:t xml:space="preserve">  (дата обращения: 24.01.2022). – Режим доступа: по подписке.</w:t>
      </w:r>
    </w:p>
    <w:p w14:paraId="5A9EED12" w14:textId="2626801B" w:rsidR="009B5B1B" w:rsidRPr="00A8780B" w:rsidRDefault="00DC66C0" w:rsidP="009B5B1B">
      <w:pPr>
        <w:pStyle w:val="a6"/>
        <w:spacing w:line="360" w:lineRule="auto"/>
        <w:rPr>
          <w:rFonts w:ascii="Times New Roman" w:hAnsi="Times New Roman"/>
          <w:sz w:val="24"/>
          <w:szCs w:val="24"/>
        </w:rPr>
      </w:pPr>
      <w:r>
        <w:rPr>
          <w:rFonts w:ascii="Times New Roman" w:hAnsi="Times New Roman"/>
          <w:sz w:val="24"/>
          <w:szCs w:val="24"/>
        </w:rPr>
        <w:t>2</w:t>
      </w:r>
      <w:r w:rsidR="009B5B1B" w:rsidRPr="00A8780B">
        <w:rPr>
          <w:rFonts w:ascii="Times New Roman" w:hAnsi="Times New Roman"/>
          <w:sz w:val="24"/>
          <w:szCs w:val="24"/>
        </w:rPr>
        <w:t xml:space="preserve">. </w:t>
      </w:r>
      <w:proofErr w:type="spellStart"/>
      <w:r w:rsidR="009B5B1B" w:rsidRPr="00A8780B">
        <w:rPr>
          <w:rFonts w:ascii="Times New Roman" w:hAnsi="Times New Roman"/>
          <w:sz w:val="24"/>
          <w:szCs w:val="24"/>
        </w:rPr>
        <w:t>Раклов</w:t>
      </w:r>
      <w:proofErr w:type="spellEnd"/>
      <w:r w:rsidR="009B5B1B" w:rsidRPr="00A8780B">
        <w:rPr>
          <w:rFonts w:ascii="Times New Roman" w:hAnsi="Times New Roman"/>
          <w:sz w:val="24"/>
          <w:szCs w:val="24"/>
        </w:rPr>
        <w:t xml:space="preserve">, В. П. Инженерная графика : учебник / В.П. </w:t>
      </w:r>
      <w:proofErr w:type="spellStart"/>
      <w:r w:rsidR="009B5B1B" w:rsidRPr="00A8780B">
        <w:rPr>
          <w:rFonts w:ascii="Times New Roman" w:hAnsi="Times New Roman"/>
          <w:sz w:val="24"/>
          <w:szCs w:val="24"/>
        </w:rPr>
        <w:t>Раклов</w:t>
      </w:r>
      <w:proofErr w:type="spellEnd"/>
      <w:r w:rsidR="009B5B1B" w:rsidRPr="00A8780B">
        <w:rPr>
          <w:rFonts w:ascii="Times New Roman" w:hAnsi="Times New Roman"/>
          <w:sz w:val="24"/>
          <w:szCs w:val="24"/>
        </w:rPr>
        <w:t xml:space="preserve">, Т.Я. Яковлева ; под ред. В.П. </w:t>
      </w:r>
      <w:proofErr w:type="spellStart"/>
      <w:r w:rsidR="009B5B1B" w:rsidRPr="00A8780B">
        <w:rPr>
          <w:rFonts w:ascii="Times New Roman" w:hAnsi="Times New Roman"/>
          <w:sz w:val="24"/>
          <w:szCs w:val="24"/>
        </w:rPr>
        <w:t>Раклова</w:t>
      </w:r>
      <w:proofErr w:type="spellEnd"/>
      <w:r w:rsidR="009B5B1B" w:rsidRPr="00A8780B">
        <w:rPr>
          <w:rFonts w:ascii="Times New Roman" w:hAnsi="Times New Roman"/>
          <w:sz w:val="24"/>
          <w:szCs w:val="24"/>
        </w:rPr>
        <w:t xml:space="preserve">. — 2-е изд., стереотип. — Москва : ИНФРА-М, 2020. — 305 с. — (Среднее профессиональное образование). - ISBN 978-5-16-015343-8. - Текст : электронный. - URL: </w:t>
      </w:r>
      <w:hyperlink r:id="rId8" w:history="1">
        <w:r w:rsidR="009B5B1B" w:rsidRPr="00A8780B">
          <w:rPr>
            <w:rStyle w:val="a5"/>
            <w:rFonts w:ascii="Times New Roman" w:hAnsi="Times New Roman"/>
            <w:sz w:val="24"/>
            <w:szCs w:val="24"/>
          </w:rPr>
          <w:t>https://znanium.com/catalog/product/1026045</w:t>
        </w:r>
      </w:hyperlink>
      <w:r w:rsidR="009B5B1B" w:rsidRPr="00A8780B">
        <w:rPr>
          <w:rFonts w:ascii="Times New Roman" w:hAnsi="Times New Roman"/>
          <w:sz w:val="24"/>
          <w:szCs w:val="24"/>
        </w:rPr>
        <w:t xml:space="preserve"> (дата обращения: 24.01.2022). – Режим доступа: по подписке. </w:t>
      </w:r>
    </w:p>
    <w:p w14:paraId="1DF9AAA0" w14:textId="77777777" w:rsidR="009B5B1B" w:rsidRPr="00A8780B" w:rsidRDefault="009B5B1B" w:rsidP="009B5B1B">
      <w:pPr>
        <w:pStyle w:val="a6"/>
        <w:spacing w:line="360" w:lineRule="auto"/>
        <w:rPr>
          <w:rFonts w:ascii="Times New Roman" w:hAnsi="Times New Roman"/>
          <w:b/>
          <w:sz w:val="24"/>
          <w:szCs w:val="24"/>
        </w:rPr>
      </w:pPr>
      <w:r w:rsidRPr="00A8780B">
        <w:rPr>
          <w:rFonts w:ascii="Times New Roman" w:hAnsi="Times New Roman"/>
          <w:b/>
          <w:sz w:val="24"/>
          <w:szCs w:val="24"/>
        </w:rPr>
        <w:t>Дополнительные источники:</w:t>
      </w:r>
    </w:p>
    <w:p w14:paraId="0E1382DC" w14:textId="77777777" w:rsidR="009B5B1B" w:rsidRPr="00A8780B" w:rsidRDefault="009B5B1B" w:rsidP="009B5B1B">
      <w:pPr>
        <w:pStyle w:val="a6"/>
        <w:spacing w:line="360" w:lineRule="auto"/>
        <w:rPr>
          <w:rFonts w:ascii="Times New Roman" w:hAnsi="Times New Roman"/>
          <w:bCs/>
          <w:sz w:val="24"/>
          <w:szCs w:val="24"/>
        </w:rPr>
      </w:pPr>
      <w:r w:rsidRPr="00A8780B">
        <w:rPr>
          <w:rFonts w:ascii="Times New Roman" w:hAnsi="Times New Roman"/>
          <w:bCs/>
          <w:sz w:val="24"/>
          <w:szCs w:val="24"/>
        </w:rPr>
        <w:t xml:space="preserve">1. </w:t>
      </w:r>
      <w:proofErr w:type="spellStart"/>
      <w:r w:rsidRPr="00A8780B">
        <w:rPr>
          <w:rFonts w:ascii="Times New Roman" w:hAnsi="Times New Roman"/>
          <w:bCs/>
          <w:sz w:val="24"/>
          <w:szCs w:val="24"/>
        </w:rPr>
        <w:t>Чекмарев</w:t>
      </w:r>
      <w:proofErr w:type="spellEnd"/>
      <w:r w:rsidRPr="00A8780B">
        <w:rPr>
          <w:rFonts w:ascii="Times New Roman" w:hAnsi="Times New Roman"/>
          <w:bCs/>
          <w:sz w:val="24"/>
          <w:szCs w:val="24"/>
        </w:rPr>
        <w:t xml:space="preserve">, А. А. Инженерная графика: аудиторные задачи и задания : учебное пособие / А.А. </w:t>
      </w:r>
      <w:proofErr w:type="spellStart"/>
      <w:r w:rsidRPr="00A8780B">
        <w:rPr>
          <w:rFonts w:ascii="Times New Roman" w:hAnsi="Times New Roman"/>
          <w:bCs/>
          <w:sz w:val="24"/>
          <w:szCs w:val="24"/>
        </w:rPr>
        <w:t>Чекмарев</w:t>
      </w:r>
      <w:proofErr w:type="spellEnd"/>
      <w:r w:rsidRPr="00A8780B">
        <w:rPr>
          <w:rFonts w:ascii="Times New Roman" w:hAnsi="Times New Roman"/>
          <w:bCs/>
          <w:sz w:val="24"/>
          <w:szCs w:val="24"/>
        </w:rPr>
        <w:t xml:space="preserve">. — 2-е изд., </w:t>
      </w:r>
      <w:proofErr w:type="spellStart"/>
      <w:r w:rsidRPr="00A8780B">
        <w:rPr>
          <w:rFonts w:ascii="Times New Roman" w:hAnsi="Times New Roman"/>
          <w:bCs/>
          <w:sz w:val="24"/>
          <w:szCs w:val="24"/>
        </w:rPr>
        <w:t>испр</w:t>
      </w:r>
      <w:proofErr w:type="spellEnd"/>
      <w:r w:rsidRPr="00A8780B">
        <w:rPr>
          <w:rFonts w:ascii="Times New Roman" w:hAnsi="Times New Roman"/>
          <w:bCs/>
          <w:sz w:val="24"/>
          <w:szCs w:val="24"/>
        </w:rPr>
        <w:t xml:space="preserve">. — Москва : ИНФРА-М, 2021. — 78 с. — (Высшее образование: </w:t>
      </w:r>
      <w:proofErr w:type="spellStart"/>
      <w:r w:rsidRPr="00A8780B">
        <w:rPr>
          <w:rFonts w:ascii="Times New Roman" w:hAnsi="Times New Roman"/>
          <w:bCs/>
          <w:sz w:val="24"/>
          <w:szCs w:val="24"/>
        </w:rPr>
        <w:t>Бакалавриат</w:t>
      </w:r>
      <w:proofErr w:type="spellEnd"/>
      <w:r w:rsidRPr="00A8780B">
        <w:rPr>
          <w:rFonts w:ascii="Times New Roman" w:hAnsi="Times New Roman"/>
          <w:bCs/>
          <w:sz w:val="24"/>
          <w:szCs w:val="24"/>
        </w:rPr>
        <w:t xml:space="preserve">). - ISBN 978-5-16-011474-3. - Текст : электронный. - URL: </w:t>
      </w:r>
      <w:hyperlink r:id="rId9" w:history="1">
        <w:r w:rsidRPr="00A8780B">
          <w:rPr>
            <w:rStyle w:val="a5"/>
            <w:rFonts w:ascii="Times New Roman" w:hAnsi="Times New Roman"/>
            <w:bCs/>
            <w:sz w:val="24"/>
            <w:szCs w:val="24"/>
          </w:rPr>
          <w:t>https://znanium.com/catalog/product/1183607</w:t>
        </w:r>
      </w:hyperlink>
      <w:r w:rsidRPr="00A8780B">
        <w:rPr>
          <w:rFonts w:ascii="Times New Roman" w:hAnsi="Times New Roman"/>
          <w:bCs/>
          <w:sz w:val="24"/>
          <w:szCs w:val="24"/>
        </w:rPr>
        <w:t xml:space="preserve"> (дата обращения: 15.02.2022). – Режим доступа: по подписке.</w:t>
      </w:r>
    </w:p>
    <w:p w14:paraId="1D8FF762" w14:textId="77777777" w:rsidR="009B5B1B" w:rsidRPr="00A8780B" w:rsidRDefault="009B5B1B" w:rsidP="009B5B1B">
      <w:pPr>
        <w:pStyle w:val="a6"/>
        <w:spacing w:line="360" w:lineRule="auto"/>
        <w:rPr>
          <w:rFonts w:ascii="Times New Roman" w:hAnsi="Times New Roman"/>
          <w:bCs/>
          <w:sz w:val="24"/>
          <w:szCs w:val="24"/>
        </w:rPr>
      </w:pPr>
      <w:r w:rsidRPr="00A8780B">
        <w:rPr>
          <w:rFonts w:ascii="Times New Roman" w:hAnsi="Times New Roman"/>
          <w:bCs/>
          <w:sz w:val="24"/>
          <w:szCs w:val="24"/>
        </w:rPr>
        <w:t xml:space="preserve">2. </w:t>
      </w:r>
      <w:proofErr w:type="spellStart"/>
      <w:r w:rsidRPr="00A8780B">
        <w:rPr>
          <w:rFonts w:ascii="Times New Roman" w:hAnsi="Times New Roman"/>
          <w:bCs/>
          <w:sz w:val="24"/>
          <w:szCs w:val="24"/>
        </w:rPr>
        <w:t>Юренкова</w:t>
      </w:r>
      <w:proofErr w:type="spellEnd"/>
      <w:r w:rsidRPr="00A8780B">
        <w:rPr>
          <w:rFonts w:ascii="Times New Roman" w:hAnsi="Times New Roman"/>
          <w:bCs/>
          <w:sz w:val="24"/>
          <w:szCs w:val="24"/>
        </w:rPr>
        <w:t xml:space="preserve">, Л. Р. Ортогональные проекции и 3D-моделирование в стереометрии : учебное пособие / Л.Р. </w:t>
      </w:r>
      <w:proofErr w:type="spellStart"/>
      <w:r w:rsidRPr="00A8780B">
        <w:rPr>
          <w:rFonts w:ascii="Times New Roman" w:hAnsi="Times New Roman"/>
          <w:bCs/>
          <w:sz w:val="24"/>
          <w:szCs w:val="24"/>
        </w:rPr>
        <w:t>Юренкова</w:t>
      </w:r>
      <w:proofErr w:type="spellEnd"/>
      <w:r w:rsidRPr="00A8780B">
        <w:rPr>
          <w:rFonts w:ascii="Times New Roman" w:hAnsi="Times New Roman"/>
          <w:bCs/>
          <w:sz w:val="24"/>
          <w:szCs w:val="24"/>
        </w:rPr>
        <w:t xml:space="preserve">. — Москва : ИНФРА-М, 2020. — 130 с. — (Среднее профессиональное образование). - ISBN 978-5-16-014768-0. - Текст : электронный. - URL: </w:t>
      </w:r>
      <w:hyperlink r:id="rId10" w:history="1">
        <w:r w:rsidRPr="00A8780B">
          <w:rPr>
            <w:rStyle w:val="a5"/>
            <w:rFonts w:ascii="Times New Roman" w:hAnsi="Times New Roman"/>
            <w:bCs/>
            <w:sz w:val="24"/>
            <w:szCs w:val="24"/>
          </w:rPr>
          <w:t>https://znanium.com/catalog/product/1003203</w:t>
        </w:r>
      </w:hyperlink>
      <w:r w:rsidRPr="00A8780B">
        <w:rPr>
          <w:rFonts w:ascii="Times New Roman" w:hAnsi="Times New Roman"/>
          <w:bCs/>
          <w:sz w:val="24"/>
          <w:szCs w:val="24"/>
        </w:rPr>
        <w:t xml:space="preserve"> (дата обращения: 15.02.2022). – Режим доступа: по подписке.</w:t>
      </w:r>
    </w:p>
    <w:p w14:paraId="37122CB0" w14:textId="77777777" w:rsidR="009B5B1B" w:rsidRPr="00A8780B" w:rsidRDefault="009B5B1B" w:rsidP="009B5B1B">
      <w:pPr>
        <w:pStyle w:val="a6"/>
        <w:spacing w:line="360" w:lineRule="auto"/>
        <w:rPr>
          <w:rFonts w:ascii="Times New Roman" w:hAnsi="Times New Roman"/>
          <w:sz w:val="24"/>
          <w:szCs w:val="24"/>
        </w:rPr>
      </w:pPr>
      <w:r w:rsidRPr="00A8780B">
        <w:rPr>
          <w:rFonts w:ascii="Times New Roman" w:hAnsi="Times New Roman"/>
          <w:sz w:val="24"/>
          <w:szCs w:val="24"/>
        </w:rPr>
        <w:t xml:space="preserve">3. </w:t>
      </w:r>
      <w:proofErr w:type="spellStart"/>
      <w:r w:rsidRPr="00A8780B">
        <w:rPr>
          <w:rFonts w:ascii="Times New Roman" w:hAnsi="Times New Roman"/>
          <w:sz w:val="24"/>
          <w:szCs w:val="24"/>
        </w:rPr>
        <w:t>Чекмарев</w:t>
      </w:r>
      <w:proofErr w:type="spellEnd"/>
      <w:r w:rsidRPr="00A8780B">
        <w:rPr>
          <w:rFonts w:ascii="Times New Roman" w:hAnsi="Times New Roman"/>
          <w:sz w:val="24"/>
          <w:szCs w:val="24"/>
        </w:rPr>
        <w:t xml:space="preserve">, А. А. Инженерная графика. Машиностроительное черчение : учебник / А.А. </w:t>
      </w:r>
      <w:proofErr w:type="spellStart"/>
      <w:r w:rsidRPr="00A8780B">
        <w:rPr>
          <w:rFonts w:ascii="Times New Roman" w:hAnsi="Times New Roman"/>
          <w:sz w:val="24"/>
          <w:szCs w:val="24"/>
        </w:rPr>
        <w:t>Чекмарев</w:t>
      </w:r>
      <w:proofErr w:type="spellEnd"/>
      <w:r w:rsidRPr="00A8780B">
        <w:rPr>
          <w:rFonts w:ascii="Times New Roman" w:hAnsi="Times New Roman"/>
          <w:sz w:val="24"/>
          <w:szCs w:val="24"/>
        </w:rPr>
        <w:t xml:space="preserve">. — Москва : ИНФРА-М, 2021. — 396 с. — (Среднее профессиональное образование). - ISBN 978-5-16-016231-7. - Текст : электронный. - URL: </w:t>
      </w:r>
      <w:hyperlink r:id="rId11" w:history="1">
        <w:r w:rsidRPr="00A8780B">
          <w:rPr>
            <w:rStyle w:val="a5"/>
            <w:rFonts w:ascii="Times New Roman" w:hAnsi="Times New Roman"/>
            <w:sz w:val="24"/>
            <w:szCs w:val="24"/>
          </w:rPr>
          <w:t>https://znanium.com/catalog/product/1172078</w:t>
        </w:r>
      </w:hyperlink>
      <w:r w:rsidRPr="00A8780B">
        <w:rPr>
          <w:rFonts w:ascii="Times New Roman" w:hAnsi="Times New Roman"/>
          <w:sz w:val="24"/>
          <w:szCs w:val="24"/>
        </w:rPr>
        <w:t xml:space="preserve">  (дата обращения: 24.01.2022). – Режим доступа: по подписке.</w:t>
      </w:r>
    </w:p>
    <w:p w14:paraId="4F493DB8" w14:textId="77777777" w:rsidR="009B5B1B" w:rsidRPr="00A8780B" w:rsidRDefault="009B5B1B" w:rsidP="009B5B1B">
      <w:pPr>
        <w:pStyle w:val="a6"/>
        <w:spacing w:line="360" w:lineRule="auto"/>
        <w:rPr>
          <w:rFonts w:ascii="Times New Roman" w:hAnsi="Times New Roman"/>
          <w:sz w:val="24"/>
          <w:szCs w:val="24"/>
        </w:rPr>
      </w:pPr>
    </w:p>
    <w:p w14:paraId="47D19742" w14:textId="77777777" w:rsidR="009B5B1B" w:rsidRPr="00A8780B" w:rsidRDefault="009B5B1B" w:rsidP="009B5B1B">
      <w:pPr>
        <w:pStyle w:val="a6"/>
        <w:spacing w:line="360" w:lineRule="auto"/>
        <w:rPr>
          <w:rFonts w:ascii="Times New Roman" w:hAnsi="Times New Roman"/>
          <w:b/>
          <w:sz w:val="24"/>
          <w:szCs w:val="24"/>
        </w:rPr>
      </w:pPr>
      <w:r w:rsidRPr="00A8780B">
        <w:rPr>
          <w:rFonts w:ascii="Times New Roman" w:hAnsi="Times New Roman"/>
          <w:b/>
          <w:sz w:val="24"/>
          <w:szCs w:val="24"/>
        </w:rPr>
        <w:lastRenderedPageBreak/>
        <w:t>Интернет–ресурсы:</w:t>
      </w:r>
    </w:p>
    <w:p w14:paraId="4EA48988" w14:textId="77777777" w:rsidR="009B5B1B" w:rsidRPr="00A8780B" w:rsidRDefault="00555F89" w:rsidP="009B5B1B">
      <w:pPr>
        <w:pStyle w:val="a6"/>
        <w:numPr>
          <w:ilvl w:val="0"/>
          <w:numId w:val="20"/>
        </w:numPr>
        <w:spacing w:line="360" w:lineRule="auto"/>
        <w:rPr>
          <w:rFonts w:ascii="Times New Roman" w:hAnsi="Times New Roman"/>
          <w:sz w:val="24"/>
          <w:szCs w:val="24"/>
        </w:rPr>
      </w:pPr>
      <w:hyperlink r:id="rId12" w:history="1">
        <w:r w:rsidR="009B5B1B" w:rsidRPr="00A8780B">
          <w:rPr>
            <w:rStyle w:val="a5"/>
            <w:rFonts w:ascii="Times New Roman" w:hAnsi="Times New Roman"/>
            <w:sz w:val="24"/>
            <w:szCs w:val="24"/>
          </w:rPr>
          <w:t>http://znanium.com/</w:t>
        </w:r>
      </w:hyperlink>
    </w:p>
    <w:p w14:paraId="193CF5FC" w14:textId="77777777" w:rsidR="009B5B1B" w:rsidRPr="00A8780B" w:rsidRDefault="00555F89" w:rsidP="009B5B1B">
      <w:pPr>
        <w:pStyle w:val="a6"/>
        <w:numPr>
          <w:ilvl w:val="0"/>
          <w:numId w:val="20"/>
        </w:numPr>
        <w:spacing w:line="360" w:lineRule="auto"/>
        <w:rPr>
          <w:rFonts w:ascii="Times New Roman" w:hAnsi="Times New Roman"/>
          <w:sz w:val="24"/>
          <w:szCs w:val="24"/>
        </w:rPr>
      </w:pPr>
      <w:hyperlink r:id="rId13" w:history="1">
        <w:r w:rsidR="009B5B1B" w:rsidRPr="00A8780B">
          <w:rPr>
            <w:rStyle w:val="a5"/>
            <w:rFonts w:ascii="Times New Roman" w:hAnsi="Times New Roman"/>
            <w:sz w:val="24"/>
            <w:szCs w:val="24"/>
          </w:rPr>
          <w:t>http://engineering-graphics.spb.ru/book.php</w:t>
        </w:r>
      </w:hyperlink>
      <w:r w:rsidR="009B5B1B" w:rsidRPr="00A8780B">
        <w:rPr>
          <w:rFonts w:ascii="Times New Roman" w:hAnsi="Times New Roman"/>
          <w:sz w:val="24"/>
          <w:szCs w:val="24"/>
        </w:rPr>
        <w:t xml:space="preserve"> - Электронный учебник</w:t>
      </w:r>
    </w:p>
    <w:p w14:paraId="52B57446" w14:textId="77777777" w:rsidR="009B5B1B" w:rsidRPr="00A8780B" w:rsidRDefault="009B5B1B" w:rsidP="009B5B1B">
      <w:pPr>
        <w:pStyle w:val="a6"/>
        <w:numPr>
          <w:ilvl w:val="0"/>
          <w:numId w:val="20"/>
        </w:numPr>
        <w:spacing w:line="360" w:lineRule="auto"/>
        <w:rPr>
          <w:rFonts w:ascii="Times New Roman" w:hAnsi="Times New Roman"/>
          <w:sz w:val="24"/>
          <w:szCs w:val="24"/>
        </w:rPr>
      </w:pPr>
      <w:r w:rsidRPr="00A8780B">
        <w:rPr>
          <w:rFonts w:ascii="Times New Roman" w:hAnsi="Times New Roman"/>
          <w:sz w:val="24"/>
          <w:szCs w:val="24"/>
        </w:rPr>
        <w:t xml:space="preserve">http://ng-ig.narod.ru/ </w:t>
      </w:r>
    </w:p>
    <w:p w14:paraId="163A9652" w14:textId="77777777" w:rsidR="009B5B1B" w:rsidRPr="00A8780B" w:rsidRDefault="00555F89" w:rsidP="009B5B1B">
      <w:pPr>
        <w:pStyle w:val="a6"/>
        <w:numPr>
          <w:ilvl w:val="0"/>
          <w:numId w:val="20"/>
        </w:numPr>
        <w:spacing w:line="360" w:lineRule="auto"/>
        <w:rPr>
          <w:rFonts w:ascii="Times New Roman" w:hAnsi="Times New Roman"/>
          <w:sz w:val="24"/>
          <w:szCs w:val="24"/>
        </w:rPr>
      </w:pPr>
      <w:hyperlink r:id="rId14" w:history="1">
        <w:r w:rsidR="009B5B1B" w:rsidRPr="00A8780B">
          <w:rPr>
            <w:rStyle w:val="a5"/>
            <w:rFonts w:ascii="Times New Roman" w:hAnsi="Times New Roman"/>
            <w:sz w:val="24"/>
            <w:szCs w:val="24"/>
          </w:rPr>
          <w:t>http://www.granitvtd.ru/</w:t>
        </w:r>
      </w:hyperlink>
      <w:r w:rsidR="009B5B1B" w:rsidRPr="00A8780B">
        <w:rPr>
          <w:rFonts w:ascii="Times New Roman" w:hAnsi="Times New Roman"/>
          <w:sz w:val="24"/>
          <w:szCs w:val="24"/>
        </w:rPr>
        <w:t xml:space="preserve"> - Справочник по черчению.</w:t>
      </w:r>
    </w:p>
    <w:p w14:paraId="60A5890D" w14:textId="77777777" w:rsidR="009B5B1B" w:rsidRPr="00A8780B" w:rsidRDefault="00555F89" w:rsidP="009B5B1B">
      <w:pPr>
        <w:pStyle w:val="a6"/>
        <w:numPr>
          <w:ilvl w:val="0"/>
          <w:numId w:val="20"/>
        </w:numPr>
        <w:spacing w:line="360" w:lineRule="auto"/>
        <w:rPr>
          <w:rFonts w:ascii="Times New Roman" w:hAnsi="Times New Roman"/>
          <w:sz w:val="24"/>
          <w:szCs w:val="24"/>
        </w:rPr>
      </w:pPr>
      <w:hyperlink r:id="rId15" w:history="1">
        <w:r w:rsidR="009B5B1B" w:rsidRPr="00A8780B">
          <w:rPr>
            <w:rStyle w:val="a5"/>
            <w:rFonts w:ascii="Times New Roman" w:hAnsi="Times New Roman"/>
            <w:sz w:val="24"/>
            <w:szCs w:val="24"/>
          </w:rPr>
          <w:t>http://www.vmasshtabe.ru/</w:t>
        </w:r>
      </w:hyperlink>
      <w:r w:rsidR="009B5B1B" w:rsidRPr="00A8780B">
        <w:rPr>
          <w:rFonts w:ascii="Times New Roman" w:hAnsi="Times New Roman"/>
          <w:sz w:val="24"/>
          <w:szCs w:val="24"/>
        </w:rPr>
        <w:t xml:space="preserve"> - Инженерный портал.</w:t>
      </w:r>
    </w:p>
    <w:p w14:paraId="49879994" w14:textId="77777777" w:rsidR="009B5B1B" w:rsidRPr="00A8780B" w:rsidRDefault="00555F89" w:rsidP="009B5B1B">
      <w:pPr>
        <w:pStyle w:val="a6"/>
        <w:numPr>
          <w:ilvl w:val="0"/>
          <w:numId w:val="20"/>
        </w:numPr>
        <w:spacing w:line="360" w:lineRule="auto"/>
        <w:rPr>
          <w:rFonts w:ascii="Times New Roman" w:hAnsi="Times New Roman"/>
          <w:sz w:val="24"/>
          <w:szCs w:val="24"/>
        </w:rPr>
      </w:pPr>
      <w:hyperlink r:id="rId16" w:history="1">
        <w:r w:rsidR="009B5B1B" w:rsidRPr="00A8780B">
          <w:rPr>
            <w:rStyle w:val="a5"/>
            <w:rFonts w:ascii="Times New Roman" w:hAnsi="Times New Roman"/>
            <w:sz w:val="24"/>
            <w:szCs w:val="24"/>
          </w:rPr>
          <w:t>http://siblec.ru/index.php?dn=html&amp;way=bW9kL2h0bWwvY29udGVudC8xc2VtL2NvdXJzZTc1L21haW4uaHRt</w:t>
        </w:r>
      </w:hyperlink>
      <w:r w:rsidR="009B5B1B" w:rsidRPr="00A8780B">
        <w:rPr>
          <w:rFonts w:ascii="Times New Roman" w:hAnsi="Times New Roman"/>
          <w:sz w:val="24"/>
          <w:szCs w:val="24"/>
        </w:rPr>
        <w:t xml:space="preserve"> – Электронный учебник.</w:t>
      </w:r>
    </w:p>
    <w:p w14:paraId="721BA525" w14:textId="77777777" w:rsidR="009B5B1B" w:rsidRPr="00A8780B" w:rsidRDefault="009B5B1B" w:rsidP="009B5B1B">
      <w:pPr>
        <w:pStyle w:val="a6"/>
        <w:numPr>
          <w:ilvl w:val="0"/>
          <w:numId w:val="20"/>
        </w:numPr>
        <w:spacing w:line="360" w:lineRule="auto"/>
        <w:rPr>
          <w:rFonts w:ascii="Times New Roman" w:hAnsi="Times New Roman"/>
          <w:sz w:val="24"/>
          <w:szCs w:val="24"/>
        </w:rPr>
      </w:pPr>
      <w:r w:rsidRPr="00A8780B">
        <w:rPr>
          <w:rFonts w:ascii="Times New Roman" w:hAnsi="Times New Roman"/>
          <w:sz w:val="24"/>
          <w:szCs w:val="24"/>
        </w:rPr>
        <w:t xml:space="preserve">Окно открытого доступа </w:t>
      </w:r>
      <w:proofErr w:type="spellStart"/>
      <w:r w:rsidRPr="00A8780B">
        <w:rPr>
          <w:rFonts w:ascii="Times New Roman" w:hAnsi="Times New Roman"/>
          <w:sz w:val="24"/>
          <w:szCs w:val="24"/>
        </w:rPr>
        <w:t>Рособразования</w:t>
      </w:r>
      <w:proofErr w:type="spellEnd"/>
      <w:r w:rsidRPr="00A8780B">
        <w:rPr>
          <w:rFonts w:ascii="Times New Roman" w:hAnsi="Times New Roman"/>
          <w:sz w:val="24"/>
          <w:szCs w:val="24"/>
        </w:rPr>
        <w:t xml:space="preserve"> к информационным ресурсам </w:t>
      </w:r>
      <w:r w:rsidRPr="00A8780B">
        <w:rPr>
          <w:rFonts w:ascii="Times New Roman" w:hAnsi="Times New Roman"/>
          <w:sz w:val="24"/>
          <w:szCs w:val="24"/>
          <w:lang w:val="en-US"/>
        </w:rPr>
        <w:t>http</w:t>
      </w:r>
      <w:r w:rsidRPr="00A8780B">
        <w:rPr>
          <w:rFonts w:ascii="Times New Roman" w:hAnsi="Times New Roman"/>
          <w:sz w:val="24"/>
          <w:szCs w:val="24"/>
        </w:rPr>
        <w:t xml:space="preserve">: // </w:t>
      </w:r>
      <w:r w:rsidRPr="00A8780B">
        <w:rPr>
          <w:rFonts w:ascii="Times New Roman" w:hAnsi="Times New Roman"/>
          <w:sz w:val="24"/>
          <w:szCs w:val="24"/>
          <w:lang w:val="en-US"/>
        </w:rPr>
        <w:t>www</w:t>
      </w:r>
      <w:r w:rsidRPr="00A8780B">
        <w:rPr>
          <w:rFonts w:ascii="Times New Roman" w:hAnsi="Times New Roman"/>
          <w:sz w:val="24"/>
          <w:szCs w:val="24"/>
        </w:rPr>
        <w:t xml:space="preserve">. </w:t>
      </w:r>
      <w:proofErr w:type="spellStart"/>
      <w:r w:rsidRPr="00A8780B">
        <w:rPr>
          <w:rFonts w:ascii="Times New Roman" w:hAnsi="Times New Roman"/>
          <w:sz w:val="24"/>
          <w:szCs w:val="24"/>
          <w:lang w:val="en-US"/>
        </w:rPr>
        <w:t>electromonter</w:t>
      </w:r>
      <w:proofErr w:type="spellEnd"/>
      <w:r w:rsidRPr="00A8780B">
        <w:rPr>
          <w:rFonts w:ascii="Times New Roman" w:hAnsi="Times New Roman"/>
          <w:sz w:val="24"/>
          <w:szCs w:val="24"/>
        </w:rPr>
        <w:t>.</w:t>
      </w:r>
      <w:r w:rsidRPr="00A8780B">
        <w:rPr>
          <w:rFonts w:ascii="Times New Roman" w:hAnsi="Times New Roman"/>
          <w:sz w:val="24"/>
          <w:szCs w:val="24"/>
          <w:lang w:val="en-US"/>
        </w:rPr>
        <w:t>info</w:t>
      </w:r>
    </w:p>
    <w:p w14:paraId="299B693D" w14:textId="77777777" w:rsidR="009B5B1B" w:rsidRPr="00A8780B" w:rsidRDefault="009B5B1B" w:rsidP="009B5B1B">
      <w:pPr>
        <w:pStyle w:val="a6"/>
        <w:numPr>
          <w:ilvl w:val="0"/>
          <w:numId w:val="20"/>
        </w:numPr>
        <w:spacing w:line="360" w:lineRule="auto"/>
        <w:rPr>
          <w:rFonts w:ascii="Times New Roman" w:hAnsi="Times New Roman"/>
          <w:sz w:val="24"/>
          <w:szCs w:val="24"/>
        </w:rPr>
      </w:pPr>
      <w:r w:rsidRPr="00A8780B">
        <w:rPr>
          <w:rFonts w:ascii="Times New Roman" w:hAnsi="Times New Roman"/>
          <w:sz w:val="24"/>
          <w:szCs w:val="24"/>
        </w:rPr>
        <w:t>http://eor.edu.ru, Федеральный центр информационно-образовательных ресурсов</w:t>
      </w:r>
    </w:p>
    <w:p w14:paraId="4A21191C" w14:textId="77777777" w:rsidR="009B5B1B" w:rsidRPr="00A8780B" w:rsidRDefault="009B5B1B" w:rsidP="009B5B1B">
      <w:pPr>
        <w:pStyle w:val="a6"/>
        <w:numPr>
          <w:ilvl w:val="0"/>
          <w:numId w:val="20"/>
        </w:numPr>
        <w:spacing w:line="360" w:lineRule="auto"/>
        <w:rPr>
          <w:rFonts w:ascii="Times New Roman" w:hAnsi="Times New Roman"/>
          <w:sz w:val="24"/>
          <w:szCs w:val="24"/>
        </w:rPr>
      </w:pPr>
      <w:r w:rsidRPr="00A8780B">
        <w:rPr>
          <w:rFonts w:ascii="Times New Roman" w:hAnsi="Times New Roman"/>
          <w:sz w:val="24"/>
          <w:szCs w:val="24"/>
        </w:rPr>
        <w:t>http://school-collection.edu.ru, Единая коллекция цифровых образовательных ресурсов</w:t>
      </w:r>
    </w:p>
    <w:p w14:paraId="72CD19BD" w14:textId="77777777" w:rsidR="009B5B1B" w:rsidRPr="00A8780B" w:rsidRDefault="009B5B1B" w:rsidP="009B5B1B">
      <w:pPr>
        <w:pStyle w:val="a6"/>
        <w:spacing w:line="360" w:lineRule="auto"/>
        <w:rPr>
          <w:rFonts w:ascii="Times New Roman" w:hAnsi="Times New Roman"/>
          <w:b/>
          <w:sz w:val="24"/>
          <w:szCs w:val="24"/>
        </w:rPr>
      </w:pPr>
      <w:r w:rsidRPr="00A8780B">
        <w:rPr>
          <w:rFonts w:ascii="Times New Roman" w:hAnsi="Times New Roman"/>
          <w:b/>
          <w:sz w:val="24"/>
          <w:szCs w:val="24"/>
        </w:rPr>
        <w:t xml:space="preserve">Сервисы и инструменты: </w:t>
      </w:r>
    </w:p>
    <w:p w14:paraId="41616E4E" w14:textId="77777777" w:rsidR="009B5B1B" w:rsidRPr="00A8780B" w:rsidRDefault="009B5B1B" w:rsidP="009B5B1B">
      <w:pPr>
        <w:pStyle w:val="a6"/>
        <w:spacing w:line="360" w:lineRule="auto"/>
        <w:rPr>
          <w:rFonts w:ascii="Times New Roman" w:hAnsi="Times New Roman"/>
          <w:sz w:val="24"/>
          <w:szCs w:val="24"/>
        </w:rPr>
      </w:pPr>
      <w:r w:rsidRPr="00A8780B">
        <w:rPr>
          <w:rFonts w:ascii="Times New Roman" w:hAnsi="Times New Roman"/>
          <w:sz w:val="24"/>
          <w:szCs w:val="24"/>
        </w:rPr>
        <w:t xml:space="preserve">1. </w:t>
      </w:r>
      <w:proofErr w:type="spellStart"/>
      <w:r w:rsidRPr="00A8780B">
        <w:rPr>
          <w:rFonts w:ascii="Times New Roman" w:hAnsi="Times New Roman"/>
          <w:sz w:val="24"/>
          <w:szCs w:val="24"/>
        </w:rPr>
        <w:t>Skype</w:t>
      </w:r>
      <w:proofErr w:type="spellEnd"/>
      <w:r w:rsidRPr="00A8780B">
        <w:rPr>
          <w:rFonts w:ascii="Times New Roman" w:hAnsi="Times New Roman"/>
          <w:sz w:val="24"/>
          <w:szCs w:val="24"/>
        </w:rPr>
        <w:t xml:space="preserve"> (режим доступа: https://www.skype.com/) </w:t>
      </w:r>
    </w:p>
    <w:p w14:paraId="51D18FE9" w14:textId="77777777" w:rsidR="009B5B1B" w:rsidRPr="00A8780B" w:rsidRDefault="009B5B1B" w:rsidP="009B5B1B">
      <w:pPr>
        <w:pStyle w:val="a6"/>
        <w:spacing w:line="360" w:lineRule="auto"/>
        <w:rPr>
          <w:rFonts w:ascii="Times New Roman" w:hAnsi="Times New Roman"/>
          <w:sz w:val="24"/>
          <w:szCs w:val="24"/>
        </w:rPr>
      </w:pPr>
      <w:r w:rsidRPr="00A8780B">
        <w:rPr>
          <w:rFonts w:ascii="Times New Roman" w:hAnsi="Times New Roman"/>
          <w:sz w:val="24"/>
          <w:szCs w:val="24"/>
        </w:rPr>
        <w:t xml:space="preserve">2. </w:t>
      </w:r>
      <w:proofErr w:type="spellStart"/>
      <w:r w:rsidRPr="00A8780B">
        <w:rPr>
          <w:rFonts w:ascii="Times New Roman" w:hAnsi="Times New Roman"/>
          <w:sz w:val="24"/>
          <w:szCs w:val="24"/>
        </w:rPr>
        <w:t>Zoom</w:t>
      </w:r>
      <w:proofErr w:type="spellEnd"/>
      <w:r w:rsidRPr="00A8780B">
        <w:rPr>
          <w:rFonts w:ascii="Times New Roman" w:hAnsi="Times New Roman"/>
          <w:sz w:val="24"/>
          <w:szCs w:val="24"/>
        </w:rPr>
        <w:t xml:space="preserve"> (режим доступа: </w:t>
      </w:r>
      <w:hyperlink r:id="rId17" w:history="1">
        <w:r w:rsidRPr="00A8780B">
          <w:rPr>
            <w:rStyle w:val="a5"/>
            <w:rFonts w:ascii="Times New Roman" w:hAnsi="Times New Roman"/>
            <w:sz w:val="24"/>
            <w:szCs w:val="24"/>
          </w:rPr>
          <w:t>https://zoom.us/</w:t>
        </w:r>
      </w:hyperlink>
      <w:r w:rsidRPr="00A8780B">
        <w:rPr>
          <w:rFonts w:ascii="Times New Roman" w:hAnsi="Times New Roman"/>
          <w:sz w:val="24"/>
          <w:szCs w:val="24"/>
        </w:rPr>
        <w:t>)</w:t>
      </w:r>
    </w:p>
    <w:p w14:paraId="794B3A28" w14:textId="1118AF23" w:rsidR="003A3C80" w:rsidRPr="009B5B1B" w:rsidRDefault="009B5B1B" w:rsidP="009B5B1B">
      <w:pPr>
        <w:pStyle w:val="a6"/>
        <w:spacing w:line="360" w:lineRule="auto"/>
        <w:rPr>
          <w:rFonts w:ascii="Times New Roman" w:hAnsi="Times New Roman"/>
          <w:i/>
          <w:sz w:val="24"/>
          <w:szCs w:val="24"/>
        </w:rPr>
      </w:pPr>
      <w:r w:rsidRPr="00A8780B">
        <w:rPr>
          <w:rFonts w:ascii="Times New Roman" w:hAnsi="Times New Roman"/>
          <w:sz w:val="24"/>
          <w:szCs w:val="24"/>
        </w:rPr>
        <w:t>3. https://disk.yandex.ru</w:t>
      </w:r>
      <w:r w:rsidRPr="00A8780B">
        <w:rPr>
          <w:rFonts w:ascii="Times New Roman" w:hAnsi="Times New Roman"/>
          <w:i/>
          <w:sz w:val="24"/>
          <w:szCs w:val="24"/>
        </w:rPr>
        <w:t>/</w:t>
      </w:r>
    </w:p>
    <w:p w14:paraId="36595C4D" w14:textId="77777777" w:rsidR="009B5B1B" w:rsidRDefault="009B5B1B" w:rsidP="0054132A">
      <w:pPr>
        <w:tabs>
          <w:tab w:val="left" w:pos="3405"/>
        </w:tabs>
        <w:spacing w:after="200" w:line="276" w:lineRule="auto"/>
        <w:rPr>
          <w:rFonts w:ascii="Times New Roman" w:eastAsia="Calibri" w:hAnsi="Times New Roman" w:cs="Times New Roman"/>
        </w:rPr>
      </w:pPr>
    </w:p>
    <w:p w14:paraId="5292278A" w14:textId="77777777" w:rsidR="004608EB" w:rsidRDefault="004608EB" w:rsidP="0054132A">
      <w:pPr>
        <w:tabs>
          <w:tab w:val="left" w:pos="3405"/>
        </w:tabs>
        <w:spacing w:after="200" w:line="276" w:lineRule="auto"/>
        <w:rPr>
          <w:rFonts w:ascii="Times New Roman" w:eastAsia="Calibri" w:hAnsi="Times New Roman" w:cs="Times New Roman"/>
        </w:rPr>
      </w:pPr>
    </w:p>
    <w:p w14:paraId="4C03C46E" w14:textId="77777777" w:rsidR="004608EB" w:rsidRDefault="004608EB" w:rsidP="0054132A">
      <w:pPr>
        <w:tabs>
          <w:tab w:val="left" w:pos="3405"/>
        </w:tabs>
        <w:spacing w:after="200" w:line="276" w:lineRule="auto"/>
        <w:rPr>
          <w:rFonts w:ascii="Times New Roman" w:eastAsia="Calibri" w:hAnsi="Times New Roman" w:cs="Times New Roman"/>
        </w:rPr>
      </w:pPr>
    </w:p>
    <w:p w14:paraId="47938DFF" w14:textId="77777777" w:rsidR="004608EB" w:rsidRDefault="004608EB" w:rsidP="0054132A">
      <w:pPr>
        <w:tabs>
          <w:tab w:val="left" w:pos="3405"/>
        </w:tabs>
        <w:spacing w:after="200" w:line="276" w:lineRule="auto"/>
        <w:rPr>
          <w:rFonts w:ascii="Times New Roman" w:eastAsia="Calibri" w:hAnsi="Times New Roman" w:cs="Times New Roman"/>
        </w:rPr>
      </w:pPr>
    </w:p>
    <w:p w14:paraId="02BB47E8" w14:textId="77777777" w:rsidR="004608EB" w:rsidRDefault="004608EB" w:rsidP="0054132A">
      <w:pPr>
        <w:tabs>
          <w:tab w:val="left" w:pos="3405"/>
        </w:tabs>
        <w:spacing w:after="200" w:line="276" w:lineRule="auto"/>
        <w:rPr>
          <w:rFonts w:ascii="Times New Roman" w:eastAsia="Calibri" w:hAnsi="Times New Roman" w:cs="Times New Roman"/>
        </w:rPr>
      </w:pPr>
    </w:p>
    <w:p w14:paraId="65C241B5" w14:textId="77777777" w:rsidR="004608EB" w:rsidRDefault="004608EB" w:rsidP="0054132A">
      <w:pPr>
        <w:tabs>
          <w:tab w:val="left" w:pos="3405"/>
        </w:tabs>
        <w:spacing w:after="200" w:line="276" w:lineRule="auto"/>
        <w:rPr>
          <w:rFonts w:ascii="Times New Roman" w:eastAsia="Calibri" w:hAnsi="Times New Roman" w:cs="Times New Roman"/>
        </w:rPr>
      </w:pPr>
    </w:p>
    <w:p w14:paraId="685F9FF6" w14:textId="77777777" w:rsidR="004608EB" w:rsidRDefault="004608EB" w:rsidP="0054132A">
      <w:pPr>
        <w:tabs>
          <w:tab w:val="left" w:pos="3405"/>
        </w:tabs>
        <w:spacing w:after="200" w:line="276" w:lineRule="auto"/>
        <w:rPr>
          <w:rFonts w:ascii="Times New Roman" w:eastAsia="Calibri" w:hAnsi="Times New Roman" w:cs="Times New Roman"/>
        </w:rPr>
      </w:pPr>
    </w:p>
    <w:p w14:paraId="37887DBB" w14:textId="77777777" w:rsidR="004608EB" w:rsidRDefault="004608EB" w:rsidP="0054132A">
      <w:pPr>
        <w:tabs>
          <w:tab w:val="left" w:pos="3405"/>
        </w:tabs>
        <w:spacing w:after="200" w:line="276" w:lineRule="auto"/>
        <w:rPr>
          <w:rFonts w:ascii="Times New Roman" w:eastAsia="Calibri" w:hAnsi="Times New Roman" w:cs="Times New Roman"/>
        </w:rPr>
      </w:pPr>
    </w:p>
    <w:p w14:paraId="0A4C2EDA" w14:textId="77777777" w:rsidR="004608EB" w:rsidRDefault="004608EB" w:rsidP="0054132A">
      <w:pPr>
        <w:tabs>
          <w:tab w:val="left" w:pos="3405"/>
        </w:tabs>
        <w:spacing w:after="200" w:line="276" w:lineRule="auto"/>
        <w:rPr>
          <w:rFonts w:ascii="Times New Roman" w:eastAsia="Calibri" w:hAnsi="Times New Roman" w:cs="Times New Roman"/>
        </w:rPr>
      </w:pPr>
    </w:p>
    <w:p w14:paraId="27AE125A" w14:textId="77777777" w:rsidR="004608EB" w:rsidRDefault="004608EB" w:rsidP="0054132A">
      <w:pPr>
        <w:tabs>
          <w:tab w:val="left" w:pos="3405"/>
        </w:tabs>
        <w:spacing w:after="200" w:line="276" w:lineRule="auto"/>
        <w:rPr>
          <w:rFonts w:ascii="Times New Roman" w:eastAsia="Calibri" w:hAnsi="Times New Roman" w:cs="Times New Roman"/>
        </w:rPr>
      </w:pPr>
    </w:p>
    <w:p w14:paraId="5C02C02A" w14:textId="77777777" w:rsidR="004608EB" w:rsidRDefault="004608EB" w:rsidP="0054132A">
      <w:pPr>
        <w:tabs>
          <w:tab w:val="left" w:pos="3405"/>
        </w:tabs>
        <w:spacing w:after="200" w:line="276" w:lineRule="auto"/>
        <w:rPr>
          <w:rFonts w:ascii="Times New Roman" w:eastAsia="Calibri" w:hAnsi="Times New Roman" w:cs="Times New Roman"/>
        </w:rPr>
      </w:pPr>
    </w:p>
    <w:p w14:paraId="7092F14F" w14:textId="77777777" w:rsidR="004608EB" w:rsidRDefault="004608EB" w:rsidP="0054132A">
      <w:pPr>
        <w:tabs>
          <w:tab w:val="left" w:pos="3405"/>
        </w:tabs>
        <w:spacing w:after="200" w:line="276" w:lineRule="auto"/>
        <w:rPr>
          <w:rFonts w:ascii="Times New Roman" w:eastAsia="Calibri" w:hAnsi="Times New Roman" w:cs="Times New Roman"/>
        </w:rPr>
      </w:pPr>
    </w:p>
    <w:p w14:paraId="50404CAC" w14:textId="77777777" w:rsidR="004608EB" w:rsidRDefault="004608EB" w:rsidP="0054132A">
      <w:pPr>
        <w:tabs>
          <w:tab w:val="left" w:pos="3405"/>
        </w:tabs>
        <w:spacing w:after="200" w:line="276" w:lineRule="auto"/>
        <w:rPr>
          <w:rFonts w:ascii="Times New Roman" w:eastAsia="Calibri" w:hAnsi="Times New Roman" w:cs="Times New Roman"/>
        </w:rPr>
      </w:pPr>
    </w:p>
    <w:p w14:paraId="4DCA4EC1" w14:textId="77777777" w:rsidR="004608EB" w:rsidRDefault="004608EB" w:rsidP="0054132A">
      <w:pPr>
        <w:tabs>
          <w:tab w:val="left" w:pos="3405"/>
        </w:tabs>
        <w:spacing w:after="200" w:line="276" w:lineRule="auto"/>
        <w:rPr>
          <w:rFonts w:ascii="Times New Roman" w:eastAsia="Calibri" w:hAnsi="Times New Roman" w:cs="Times New Roman"/>
        </w:rPr>
      </w:pPr>
    </w:p>
    <w:p w14:paraId="653C2E02" w14:textId="77777777" w:rsidR="004608EB" w:rsidRDefault="004608EB" w:rsidP="0054132A">
      <w:pPr>
        <w:tabs>
          <w:tab w:val="left" w:pos="3405"/>
        </w:tabs>
        <w:spacing w:after="200" w:line="276" w:lineRule="auto"/>
        <w:rPr>
          <w:rFonts w:ascii="Times New Roman" w:eastAsia="Calibri" w:hAnsi="Times New Roman" w:cs="Times New Roman"/>
        </w:rPr>
      </w:pPr>
    </w:p>
    <w:p w14:paraId="50BDF225" w14:textId="77777777" w:rsidR="004608EB" w:rsidRDefault="004608EB" w:rsidP="0054132A">
      <w:pPr>
        <w:tabs>
          <w:tab w:val="left" w:pos="3405"/>
        </w:tabs>
        <w:spacing w:after="200" w:line="276" w:lineRule="auto"/>
        <w:rPr>
          <w:rFonts w:ascii="Times New Roman" w:eastAsia="Calibri" w:hAnsi="Times New Roman" w:cs="Times New Roman"/>
        </w:rPr>
      </w:pPr>
    </w:p>
    <w:p w14:paraId="21FF531B" w14:textId="77777777" w:rsidR="004608EB" w:rsidRDefault="004608EB" w:rsidP="0054132A">
      <w:pPr>
        <w:tabs>
          <w:tab w:val="left" w:pos="3405"/>
        </w:tabs>
        <w:spacing w:after="200" w:line="276" w:lineRule="auto"/>
        <w:rPr>
          <w:rFonts w:ascii="Times New Roman" w:eastAsia="Calibri" w:hAnsi="Times New Roman" w:cs="Times New Roman"/>
        </w:rPr>
      </w:pPr>
    </w:p>
    <w:p w14:paraId="702C00FD" w14:textId="77777777" w:rsidR="003A3C80" w:rsidRPr="0054132A" w:rsidRDefault="003A3C80" w:rsidP="0054132A">
      <w:pPr>
        <w:tabs>
          <w:tab w:val="left" w:pos="3405"/>
        </w:tabs>
        <w:spacing w:after="200" w:line="276" w:lineRule="auto"/>
        <w:rPr>
          <w:rFonts w:ascii="Times New Roman" w:eastAsia="Calibri" w:hAnsi="Times New Roman" w:cs="Times New Roman"/>
        </w:rPr>
      </w:pPr>
    </w:p>
    <w:p w14:paraId="1B4AB908" w14:textId="77777777" w:rsidR="0054132A" w:rsidRPr="0054132A" w:rsidRDefault="0054132A" w:rsidP="0054132A">
      <w:pPr>
        <w:tabs>
          <w:tab w:val="left" w:pos="3405"/>
        </w:tabs>
        <w:spacing w:after="200" w:line="276" w:lineRule="auto"/>
        <w:jc w:val="right"/>
        <w:rPr>
          <w:rFonts w:ascii="Times New Roman" w:eastAsia="Calibri" w:hAnsi="Times New Roman" w:cs="Times New Roman"/>
        </w:rPr>
      </w:pPr>
      <w:bookmarkStart w:id="49" w:name="_Hlk94126127"/>
      <w:r w:rsidRPr="0054132A">
        <w:rPr>
          <w:rFonts w:ascii="Times New Roman" w:eastAsia="Calibri" w:hAnsi="Times New Roman" w:cs="Times New Roman"/>
        </w:rPr>
        <w:t>Приложение 1</w:t>
      </w:r>
    </w:p>
    <w:p w14:paraId="1CA92B32" w14:textId="77777777" w:rsidR="0054132A" w:rsidRPr="0054132A" w:rsidRDefault="0054132A" w:rsidP="0054132A">
      <w:pPr>
        <w:tabs>
          <w:tab w:val="left" w:pos="3405"/>
        </w:tabs>
        <w:spacing w:after="200" w:line="276" w:lineRule="auto"/>
        <w:jc w:val="right"/>
        <w:rPr>
          <w:rFonts w:ascii="Times New Roman" w:eastAsia="Calibri" w:hAnsi="Times New Roman" w:cs="Times New Roman"/>
        </w:rPr>
      </w:pPr>
      <w:bookmarkStart w:id="50" w:name="_Hlk92667809"/>
      <w:r w:rsidRPr="0054132A">
        <w:rPr>
          <w:rFonts w:ascii="Times New Roman" w:eastAsia="Calibri" w:hAnsi="Times New Roman" w:cs="Times New Roman"/>
        </w:rPr>
        <w:t>Титульный лист реферата.</w:t>
      </w:r>
    </w:p>
    <w:p w14:paraId="20EAD4FD" w14:textId="77777777" w:rsidR="0054132A" w:rsidRPr="0054132A" w:rsidRDefault="0054132A" w:rsidP="0054132A">
      <w:pPr>
        <w:spacing w:after="0" w:line="240" w:lineRule="auto"/>
        <w:jc w:val="center"/>
        <w:rPr>
          <w:rFonts w:ascii="Times New Roman" w:eastAsia="Calibri" w:hAnsi="Times New Roman" w:cs="Times New Roman"/>
          <w:b/>
          <w:sz w:val="28"/>
          <w:szCs w:val="28"/>
        </w:rPr>
      </w:pPr>
      <w:r w:rsidRPr="0054132A">
        <w:rPr>
          <w:rFonts w:ascii="Times New Roman" w:eastAsia="Calibri" w:hAnsi="Times New Roman" w:cs="Times New Roman"/>
          <w:b/>
          <w:sz w:val="28"/>
          <w:szCs w:val="28"/>
        </w:rPr>
        <w:t>Министерство   образования и науки Республики Татарстан</w:t>
      </w:r>
    </w:p>
    <w:p w14:paraId="6BF9ADBF" w14:textId="77777777" w:rsidR="0054132A" w:rsidRPr="0054132A" w:rsidRDefault="0054132A" w:rsidP="0054132A">
      <w:pPr>
        <w:spacing w:after="0" w:line="240" w:lineRule="auto"/>
        <w:jc w:val="center"/>
        <w:rPr>
          <w:rFonts w:ascii="Times New Roman" w:eastAsia="Calibri" w:hAnsi="Times New Roman" w:cs="Times New Roman"/>
          <w:b/>
          <w:sz w:val="28"/>
          <w:szCs w:val="28"/>
        </w:rPr>
      </w:pPr>
      <w:r w:rsidRPr="0054132A">
        <w:rPr>
          <w:rFonts w:ascii="Times New Roman" w:eastAsia="Calibri" w:hAnsi="Times New Roman" w:cs="Times New Roman"/>
          <w:b/>
          <w:sz w:val="28"/>
          <w:szCs w:val="28"/>
        </w:rPr>
        <w:t>ГАПОУ «Казанский политехнический колледж»</w:t>
      </w:r>
    </w:p>
    <w:p w14:paraId="648B6F4C" w14:textId="77777777" w:rsidR="0054132A" w:rsidRPr="0054132A" w:rsidRDefault="0054132A" w:rsidP="0054132A">
      <w:pPr>
        <w:spacing w:after="0" w:line="360" w:lineRule="auto"/>
        <w:jc w:val="both"/>
        <w:rPr>
          <w:rFonts w:ascii="Times New Roman" w:eastAsia="Calibri" w:hAnsi="Times New Roman" w:cs="Times New Roman"/>
          <w:sz w:val="28"/>
          <w:szCs w:val="28"/>
        </w:rPr>
      </w:pPr>
    </w:p>
    <w:p w14:paraId="54399AA3" w14:textId="77777777" w:rsidR="0054132A" w:rsidRPr="0054132A" w:rsidRDefault="0054132A" w:rsidP="0054132A">
      <w:pPr>
        <w:spacing w:after="0" w:line="360" w:lineRule="auto"/>
        <w:jc w:val="both"/>
        <w:rPr>
          <w:rFonts w:ascii="Times New Roman" w:eastAsia="Calibri" w:hAnsi="Times New Roman" w:cs="Times New Roman"/>
          <w:sz w:val="28"/>
          <w:szCs w:val="28"/>
        </w:rPr>
      </w:pPr>
    </w:p>
    <w:p w14:paraId="40EE4BDC" w14:textId="77777777" w:rsidR="0054132A" w:rsidRPr="0054132A" w:rsidRDefault="0054132A" w:rsidP="0054132A">
      <w:pPr>
        <w:spacing w:after="0" w:line="360" w:lineRule="auto"/>
        <w:jc w:val="both"/>
        <w:rPr>
          <w:rFonts w:ascii="Times New Roman" w:eastAsia="Calibri" w:hAnsi="Times New Roman" w:cs="Times New Roman"/>
          <w:sz w:val="28"/>
          <w:szCs w:val="28"/>
        </w:rPr>
      </w:pPr>
    </w:p>
    <w:p w14:paraId="10E11F4D" w14:textId="77777777" w:rsidR="0054132A" w:rsidRPr="0054132A" w:rsidRDefault="0054132A" w:rsidP="0054132A">
      <w:pPr>
        <w:spacing w:after="0" w:line="360" w:lineRule="auto"/>
        <w:jc w:val="both"/>
        <w:rPr>
          <w:rFonts w:ascii="Times New Roman" w:eastAsia="Calibri" w:hAnsi="Times New Roman" w:cs="Times New Roman"/>
          <w:sz w:val="28"/>
          <w:szCs w:val="28"/>
        </w:rPr>
      </w:pPr>
    </w:p>
    <w:p w14:paraId="277A816D" w14:textId="77777777" w:rsidR="0054132A" w:rsidRPr="0054132A" w:rsidRDefault="0054132A" w:rsidP="0054132A">
      <w:pPr>
        <w:spacing w:after="0" w:line="360" w:lineRule="auto"/>
        <w:jc w:val="both"/>
        <w:rPr>
          <w:rFonts w:ascii="Times New Roman" w:eastAsia="Calibri" w:hAnsi="Times New Roman" w:cs="Times New Roman"/>
          <w:sz w:val="28"/>
          <w:szCs w:val="28"/>
        </w:rPr>
      </w:pPr>
    </w:p>
    <w:p w14:paraId="21C3EBC5" w14:textId="77777777" w:rsidR="0054132A" w:rsidRPr="0054132A" w:rsidRDefault="0054132A" w:rsidP="0054132A">
      <w:pPr>
        <w:spacing w:after="0" w:line="360" w:lineRule="auto"/>
        <w:jc w:val="both"/>
        <w:rPr>
          <w:rFonts w:ascii="Times New Roman" w:eastAsia="Calibri" w:hAnsi="Times New Roman" w:cs="Times New Roman"/>
          <w:sz w:val="28"/>
          <w:szCs w:val="28"/>
        </w:rPr>
      </w:pPr>
    </w:p>
    <w:p w14:paraId="7438AEBE" w14:textId="77777777" w:rsidR="0054132A" w:rsidRPr="0054132A" w:rsidRDefault="0054132A" w:rsidP="0054132A">
      <w:pPr>
        <w:spacing w:after="0" w:line="360" w:lineRule="auto"/>
        <w:jc w:val="both"/>
        <w:rPr>
          <w:rFonts w:ascii="Times New Roman" w:eastAsia="Calibri" w:hAnsi="Times New Roman" w:cs="Times New Roman"/>
          <w:sz w:val="28"/>
          <w:szCs w:val="28"/>
        </w:rPr>
      </w:pPr>
    </w:p>
    <w:p w14:paraId="3D94A87C" w14:textId="77777777" w:rsidR="0054132A" w:rsidRPr="0054132A" w:rsidRDefault="0054132A" w:rsidP="0054132A">
      <w:pPr>
        <w:spacing w:after="0" w:line="360" w:lineRule="auto"/>
        <w:jc w:val="center"/>
        <w:rPr>
          <w:rFonts w:ascii="Times New Roman" w:eastAsia="Calibri" w:hAnsi="Times New Roman" w:cs="Times New Roman"/>
          <w:b/>
          <w:sz w:val="28"/>
          <w:szCs w:val="28"/>
        </w:rPr>
      </w:pPr>
      <w:r w:rsidRPr="0054132A">
        <w:rPr>
          <w:rFonts w:ascii="Times New Roman" w:eastAsia="Calibri" w:hAnsi="Times New Roman" w:cs="Times New Roman"/>
          <w:b/>
          <w:sz w:val="28"/>
          <w:szCs w:val="28"/>
        </w:rPr>
        <w:t>Реферат</w:t>
      </w:r>
    </w:p>
    <w:p w14:paraId="0B106176" w14:textId="77777777" w:rsidR="0054132A" w:rsidRPr="0054132A" w:rsidRDefault="0054132A" w:rsidP="0054132A">
      <w:pPr>
        <w:spacing w:after="0" w:line="360" w:lineRule="auto"/>
        <w:jc w:val="center"/>
        <w:rPr>
          <w:rFonts w:ascii="Times New Roman" w:eastAsia="Calibri" w:hAnsi="Times New Roman" w:cs="Times New Roman"/>
          <w:sz w:val="28"/>
          <w:szCs w:val="28"/>
        </w:rPr>
      </w:pPr>
      <w:r w:rsidRPr="0054132A">
        <w:rPr>
          <w:rFonts w:ascii="Times New Roman" w:eastAsia="Calibri" w:hAnsi="Times New Roman" w:cs="Times New Roman"/>
          <w:sz w:val="28"/>
          <w:szCs w:val="28"/>
        </w:rPr>
        <w:t>по дисциплине _______________________________________</w:t>
      </w:r>
    </w:p>
    <w:p w14:paraId="0E779921" w14:textId="77777777" w:rsidR="0054132A" w:rsidRPr="0054132A" w:rsidRDefault="0054132A" w:rsidP="0054132A">
      <w:pPr>
        <w:spacing w:after="0" w:line="360" w:lineRule="auto"/>
        <w:jc w:val="center"/>
        <w:rPr>
          <w:rFonts w:ascii="Times New Roman" w:eastAsia="Calibri" w:hAnsi="Times New Roman" w:cs="Times New Roman"/>
          <w:sz w:val="28"/>
          <w:szCs w:val="28"/>
        </w:rPr>
      </w:pPr>
      <w:r w:rsidRPr="0054132A">
        <w:rPr>
          <w:rFonts w:ascii="Times New Roman" w:eastAsia="Calibri" w:hAnsi="Times New Roman" w:cs="Times New Roman"/>
          <w:sz w:val="28"/>
          <w:szCs w:val="28"/>
        </w:rPr>
        <w:t xml:space="preserve">Тема: </w:t>
      </w:r>
      <w:r w:rsidRPr="0054132A">
        <w:rPr>
          <w:rFonts w:ascii="Times New Roman" w:eastAsia="Calibri" w:hAnsi="Times New Roman" w:cs="Times New Roman"/>
          <w:color w:val="000000"/>
          <w:spacing w:val="1"/>
          <w:sz w:val="28"/>
          <w:szCs w:val="28"/>
        </w:rPr>
        <w:t>____________________________________________________</w:t>
      </w:r>
    </w:p>
    <w:p w14:paraId="1D3A2F61" w14:textId="77777777" w:rsidR="0054132A" w:rsidRPr="0054132A" w:rsidRDefault="0054132A" w:rsidP="0054132A">
      <w:pPr>
        <w:spacing w:after="0" w:line="360" w:lineRule="auto"/>
        <w:jc w:val="both"/>
        <w:rPr>
          <w:rFonts w:ascii="Times New Roman" w:eastAsia="Calibri" w:hAnsi="Times New Roman" w:cs="Times New Roman"/>
          <w:sz w:val="28"/>
          <w:szCs w:val="28"/>
        </w:rPr>
      </w:pPr>
    </w:p>
    <w:p w14:paraId="5C384C0B" w14:textId="77777777" w:rsidR="0054132A" w:rsidRPr="0054132A" w:rsidRDefault="0054132A" w:rsidP="0054132A">
      <w:pPr>
        <w:spacing w:after="0" w:line="360" w:lineRule="auto"/>
        <w:jc w:val="both"/>
        <w:rPr>
          <w:rFonts w:ascii="Times New Roman" w:eastAsia="Calibri" w:hAnsi="Times New Roman" w:cs="Times New Roman"/>
          <w:sz w:val="28"/>
          <w:szCs w:val="28"/>
        </w:rPr>
      </w:pPr>
    </w:p>
    <w:p w14:paraId="76CA177C" w14:textId="77777777" w:rsidR="0054132A" w:rsidRPr="0054132A" w:rsidRDefault="0054132A" w:rsidP="0054132A">
      <w:pPr>
        <w:spacing w:after="0" w:line="360" w:lineRule="auto"/>
        <w:jc w:val="both"/>
        <w:rPr>
          <w:rFonts w:ascii="Times New Roman" w:eastAsia="Calibri" w:hAnsi="Times New Roman" w:cs="Times New Roman"/>
          <w:sz w:val="28"/>
          <w:szCs w:val="28"/>
        </w:rPr>
      </w:pPr>
    </w:p>
    <w:p w14:paraId="41F3F9EA" w14:textId="77777777" w:rsidR="0054132A" w:rsidRPr="0054132A" w:rsidRDefault="0054132A" w:rsidP="0054132A">
      <w:pPr>
        <w:spacing w:after="0" w:line="360" w:lineRule="auto"/>
        <w:jc w:val="both"/>
        <w:rPr>
          <w:rFonts w:ascii="Times New Roman" w:eastAsia="Calibri" w:hAnsi="Times New Roman" w:cs="Times New Roman"/>
          <w:sz w:val="28"/>
          <w:szCs w:val="28"/>
        </w:rPr>
      </w:pPr>
    </w:p>
    <w:p w14:paraId="47C7683D" w14:textId="77777777" w:rsidR="0054132A" w:rsidRPr="0054132A" w:rsidRDefault="0054132A" w:rsidP="0054132A">
      <w:pPr>
        <w:spacing w:after="0" w:line="360" w:lineRule="auto"/>
        <w:jc w:val="both"/>
        <w:rPr>
          <w:rFonts w:ascii="Times New Roman" w:eastAsia="Calibri" w:hAnsi="Times New Roman" w:cs="Times New Roman"/>
          <w:sz w:val="28"/>
          <w:szCs w:val="28"/>
        </w:rPr>
      </w:pPr>
    </w:p>
    <w:p w14:paraId="47F6CB05" w14:textId="77777777" w:rsidR="0054132A" w:rsidRPr="0054132A" w:rsidRDefault="0054132A" w:rsidP="0054132A">
      <w:pPr>
        <w:spacing w:after="0" w:line="360" w:lineRule="auto"/>
        <w:ind w:left="4962"/>
        <w:rPr>
          <w:rFonts w:ascii="Times New Roman" w:eastAsia="Calibri" w:hAnsi="Times New Roman" w:cs="Times New Roman"/>
          <w:sz w:val="28"/>
          <w:szCs w:val="28"/>
        </w:rPr>
      </w:pPr>
      <w:r w:rsidRPr="0054132A">
        <w:rPr>
          <w:rFonts w:ascii="Times New Roman" w:eastAsia="Calibri" w:hAnsi="Times New Roman" w:cs="Times New Roman"/>
          <w:sz w:val="28"/>
          <w:szCs w:val="28"/>
        </w:rPr>
        <w:t xml:space="preserve">Выполнил: обучающийся __курса, </w:t>
      </w:r>
    </w:p>
    <w:p w14:paraId="61D75701" w14:textId="77777777" w:rsidR="0054132A" w:rsidRPr="0054132A" w:rsidRDefault="0054132A" w:rsidP="0054132A">
      <w:pPr>
        <w:spacing w:after="0" w:line="360" w:lineRule="auto"/>
        <w:ind w:left="4962"/>
        <w:rPr>
          <w:rFonts w:ascii="Times New Roman" w:eastAsia="Calibri" w:hAnsi="Times New Roman" w:cs="Times New Roman"/>
          <w:sz w:val="28"/>
          <w:szCs w:val="28"/>
        </w:rPr>
      </w:pPr>
      <w:r w:rsidRPr="0054132A">
        <w:rPr>
          <w:rFonts w:ascii="Times New Roman" w:eastAsia="Calibri" w:hAnsi="Times New Roman" w:cs="Times New Roman"/>
          <w:sz w:val="28"/>
          <w:szCs w:val="28"/>
        </w:rPr>
        <w:t>Группы № ____, ФИО</w:t>
      </w:r>
    </w:p>
    <w:p w14:paraId="1D31B98D" w14:textId="77777777" w:rsidR="0054132A" w:rsidRPr="0054132A" w:rsidRDefault="0054132A" w:rsidP="0054132A">
      <w:pPr>
        <w:tabs>
          <w:tab w:val="left" w:pos="5655"/>
        </w:tabs>
        <w:spacing w:after="0" w:line="360" w:lineRule="auto"/>
        <w:ind w:left="4962"/>
        <w:rPr>
          <w:rFonts w:ascii="Times New Roman" w:eastAsia="Calibri" w:hAnsi="Times New Roman" w:cs="Times New Roman"/>
          <w:sz w:val="28"/>
          <w:szCs w:val="28"/>
        </w:rPr>
      </w:pPr>
      <w:r w:rsidRPr="0054132A">
        <w:rPr>
          <w:rFonts w:ascii="Times New Roman" w:eastAsia="Calibri" w:hAnsi="Times New Roman" w:cs="Times New Roman"/>
          <w:sz w:val="28"/>
          <w:szCs w:val="28"/>
        </w:rPr>
        <w:t>Проверил:</w:t>
      </w:r>
    </w:p>
    <w:p w14:paraId="17A81730" w14:textId="77777777" w:rsidR="0054132A" w:rsidRPr="0054132A" w:rsidRDefault="0054132A" w:rsidP="0054132A">
      <w:pPr>
        <w:spacing w:after="0" w:line="360" w:lineRule="auto"/>
        <w:ind w:left="4962"/>
        <w:rPr>
          <w:rFonts w:ascii="Times New Roman" w:eastAsia="Calibri" w:hAnsi="Times New Roman" w:cs="Times New Roman"/>
          <w:sz w:val="28"/>
          <w:szCs w:val="28"/>
        </w:rPr>
      </w:pPr>
      <w:r w:rsidRPr="0054132A">
        <w:rPr>
          <w:rFonts w:ascii="Times New Roman" w:eastAsia="Calibri" w:hAnsi="Times New Roman" w:cs="Times New Roman"/>
          <w:sz w:val="28"/>
          <w:szCs w:val="28"/>
        </w:rPr>
        <w:t xml:space="preserve">Преподаватель: ______ФИО </w:t>
      </w:r>
    </w:p>
    <w:p w14:paraId="268E526C" w14:textId="77777777" w:rsidR="0054132A" w:rsidRPr="0054132A" w:rsidRDefault="0054132A" w:rsidP="0054132A">
      <w:pPr>
        <w:spacing w:after="0" w:line="360" w:lineRule="auto"/>
        <w:ind w:left="4962"/>
        <w:rPr>
          <w:rFonts w:ascii="Times New Roman" w:eastAsia="Calibri" w:hAnsi="Times New Roman" w:cs="Times New Roman"/>
          <w:sz w:val="28"/>
          <w:szCs w:val="28"/>
        </w:rPr>
      </w:pPr>
      <w:r w:rsidRPr="0054132A">
        <w:rPr>
          <w:rFonts w:ascii="Times New Roman" w:eastAsia="Calibri" w:hAnsi="Times New Roman" w:cs="Times New Roman"/>
          <w:sz w:val="28"/>
          <w:szCs w:val="28"/>
        </w:rPr>
        <w:t>___ (отметка)</w:t>
      </w:r>
    </w:p>
    <w:p w14:paraId="3CFCC5BD" w14:textId="77777777" w:rsidR="0054132A" w:rsidRPr="0054132A" w:rsidRDefault="0054132A" w:rsidP="0054132A">
      <w:pPr>
        <w:tabs>
          <w:tab w:val="left" w:pos="6975"/>
        </w:tabs>
        <w:spacing w:after="0" w:line="360" w:lineRule="auto"/>
        <w:jc w:val="both"/>
        <w:rPr>
          <w:rFonts w:ascii="Times New Roman" w:eastAsia="Calibri" w:hAnsi="Times New Roman" w:cs="Times New Roman"/>
          <w:sz w:val="28"/>
          <w:szCs w:val="28"/>
        </w:rPr>
      </w:pPr>
    </w:p>
    <w:p w14:paraId="483AA898" w14:textId="77777777" w:rsidR="0054132A" w:rsidRPr="0054132A" w:rsidRDefault="0054132A" w:rsidP="0054132A">
      <w:pPr>
        <w:spacing w:after="0" w:line="360" w:lineRule="auto"/>
        <w:jc w:val="both"/>
        <w:rPr>
          <w:rFonts w:ascii="Times New Roman" w:eastAsia="Calibri" w:hAnsi="Times New Roman" w:cs="Times New Roman"/>
          <w:sz w:val="28"/>
          <w:szCs w:val="28"/>
        </w:rPr>
      </w:pPr>
    </w:p>
    <w:p w14:paraId="0D62AD42" w14:textId="77777777" w:rsidR="0054132A" w:rsidRPr="0054132A" w:rsidRDefault="0054132A" w:rsidP="0054132A">
      <w:pPr>
        <w:spacing w:after="0" w:line="360" w:lineRule="auto"/>
        <w:jc w:val="both"/>
        <w:rPr>
          <w:rFonts w:ascii="Times New Roman" w:eastAsia="Calibri" w:hAnsi="Times New Roman" w:cs="Times New Roman"/>
          <w:sz w:val="28"/>
          <w:szCs w:val="28"/>
        </w:rPr>
      </w:pPr>
    </w:p>
    <w:p w14:paraId="1D9D6EE2" w14:textId="77777777" w:rsidR="0054132A" w:rsidRPr="0054132A" w:rsidRDefault="0054132A" w:rsidP="0054132A">
      <w:pPr>
        <w:spacing w:after="0" w:line="360" w:lineRule="auto"/>
        <w:jc w:val="both"/>
        <w:rPr>
          <w:rFonts w:ascii="Times New Roman" w:eastAsia="Calibri" w:hAnsi="Times New Roman" w:cs="Times New Roman"/>
          <w:sz w:val="28"/>
          <w:szCs w:val="28"/>
        </w:rPr>
      </w:pPr>
    </w:p>
    <w:p w14:paraId="3BB38687" w14:textId="77777777" w:rsidR="0054132A" w:rsidRPr="0054132A" w:rsidRDefault="0054132A" w:rsidP="0054132A">
      <w:pPr>
        <w:spacing w:after="0" w:line="360" w:lineRule="auto"/>
        <w:jc w:val="both"/>
        <w:rPr>
          <w:rFonts w:ascii="Times New Roman" w:eastAsia="Calibri" w:hAnsi="Times New Roman" w:cs="Times New Roman"/>
          <w:sz w:val="28"/>
          <w:szCs w:val="28"/>
        </w:rPr>
      </w:pPr>
    </w:p>
    <w:p w14:paraId="713CCC3F" w14:textId="77777777" w:rsidR="0054132A" w:rsidRPr="0054132A" w:rsidRDefault="0054132A" w:rsidP="0054132A">
      <w:pPr>
        <w:spacing w:after="0" w:line="360" w:lineRule="auto"/>
        <w:jc w:val="center"/>
        <w:rPr>
          <w:rFonts w:ascii="Times New Roman" w:eastAsia="Calibri" w:hAnsi="Times New Roman" w:cs="Times New Roman"/>
        </w:rPr>
      </w:pPr>
      <w:r w:rsidRPr="0054132A">
        <w:rPr>
          <w:rFonts w:ascii="Times New Roman" w:eastAsia="Calibri" w:hAnsi="Times New Roman" w:cs="Times New Roman"/>
          <w:sz w:val="28"/>
          <w:szCs w:val="28"/>
        </w:rPr>
        <w:t>Казань, 20__ г.</w:t>
      </w:r>
    </w:p>
    <w:bookmarkEnd w:id="50"/>
    <w:p w14:paraId="2CA7D666" w14:textId="77777777" w:rsidR="0054132A" w:rsidRDefault="0054132A">
      <w:pPr>
        <w:rPr>
          <w:rFonts w:ascii="Times New Roman" w:hAnsi="Times New Roman" w:cs="Times New Roman"/>
          <w:sz w:val="24"/>
          <w:szCs w:val="24"/>
        </w:rPr>
      </w:pPr>
      <w:r>
        <w:rPr>
          <w:rFonts w:ascii="Times New Roman" w:hAnsi="Times New Roman" w:cs="Times New Roman"/>
          <w:sz w:val="24"/>
          <w:szCs w:val="24"/>
        </w:rPr>
        <w:br w:type="page"/>
      </w:r>
    </w:p>
    <w:p w14:paraId="4261B69C" w14:textId="0E531A49" w:rsidR="0054132A" w:rsidRPr="0054132A" w:rsidRDefault="0054132A" w:rsidP="003A3C80">
      <w:pPr>
        <w:pStyle w:val="2"/>
        <w:rPr>
          <w:rFonts w:ascii="Times New Roman" w:hAnsi="Times New Roman" w:cs="Times New Roman"/>
          <w:b/>
          <w:bCs/>
          <w:sz w:val="24"/>
          <w:szCs w:val="24"/>
        </w:rPr>
      </w:pPr>
      <w:bookmarkStart w:id="51" w:name="_Toc92670204"/>
      <w:bookmarkStart w:id="52" w:name="_Hlk92667176"/>
      <w:r w:rsidRPr="0054132A">
        <w:rPr>
          <w:rFonts w:ascii="Times New Roman" w:hAnsi="Times New Roman" w:cs="Times New Roman"/>
          <w:b/>
          <w:bCs/>
          <w:sz w:val="24"/>
          <w:szCs w:val="24"/>
        </w:rPr>
        <w:lastRenderedPageBreak/>
        <w:t>Самостоятельная работа №1.</w:t>
      </w:r>
      <w:bookmarkEnd w:id="51"/>
    </w:p>
    <w:p w14:paraId="537F3129" w14:textId="4671FA05" w:rsidR="0054132A" w:rsidRPr="0054132A" w:rsidRDefault="0054132A" w:rsidP="0054132A">
      <w:pPr>
        <w:rPr>
          <w:rFonts w:ascii="Times New Roman" w:hAnsi="Times New Roman" w:cs="Times New Roman"/>
          <w:sz w:val="24"/>
          <w:szCs w:val="24"/>
        </w:rPr>
      </w:pPr>
      <w:bookmarkStart w:id="53" w:name="_Hlk94126589"/>
      <w:bookmarkEnd w:id="49"/>
      <w:r w:rsidRPr="0054132A">
        <w:rPr>
          <w:rFonts w:ascii="Times New Roman" w:hAnsi="Times New Roman" w:cs="Times New Roman"/>
          <w:b/>
          <w:bCs/>
          <w:sz w:val="24"/>
          <w:szCs w:val="24"/>
        </w:rPr>
        <w:t>Цель работы</w:t>
      </w:r>
      <w:r w:rsidRPr="0054132A">
        <w:rPr>
          <w:rFonts w:ascii="Times New Roman" w:hAnsi="Times New Roman" w:cs="Times New Roman"/>
          <w:sz w:val="24"/>
          <w:szCs w:val="24"/>
        </w:rPr>
        <w:t>: закрепить</w:t>
      </w:r>
      <w:r w:rsidR="00820C43">
        <w:rPr>
          <w:rFonts w:ascii="Times New Roman" w:hAnsi="Times New Roman" w:cs="Times New Roman"/>
          <w:sz w:val="24"/>
          <w:szCs w:val="24"/>
        </w:rPr>
        <w:t xml:space="preserve"> р</w:t>
      </w:r>
      <w:r w:rsidR="00820C43" w:rsidRPr="00820C43">
        <w:rPr>
          <w:rFonts w:ascii="Times New Roman" w:hAnsi="Times New Roman" w:cs="Times New Roman"/>
          <w:sz w:val="24"/>
          <w:szCs w:val="24"/>
        </w:rPr>
        <w:t>азмеры основных форматов чертежных листов; масштабы чертежей</w:t>
      </w:r>
      <w:r w:rsidR="00820C43">
        <w:rPr>
          <w:rFonts w:ascii="Times New Roman" w:hAnsi="Times New Roman" w:cs="Times New Roman"/>
          <w:sz w:val="24"/>
          <w:szCs w:val="24"/>
        </w:rPr>
        <w:t>, основная надпись.</w:t>
      </w:r>
    </w:p>
    <w:bookmarkEnd w:id="52"/>
    <w:p w14:paraId="30F7F6B8" w14:textId="77777777" w:rsidR="00820C43" w:rsidRDefault="0054132A" w:rsidP="00820C43">
      <w:pPr>
        <w:rPr>
          <w:rFonts w:ascii="Times New Roman" w:hAnsi="Times New Roman" w:cs="Times New Roman"/>
          <w:sz w:val="24"/>
          <w:szCs w:val="24"/>
        </w:rPr>
      </w:pPr>
      <w:r w:rsidRPr="0054132A">
        <w:rPr>
          <w:rFonts w:ascii="Times New Roman" w:hAnsi="Times New Roman" w:cs="Times New Roman"/>
          <w:b/>
          <w:bCs/>
          <w:sz w:val="24"/>
          <w:szCs w:val="24"/>
        </w:rPr>
        <w:t>Задание</w:t>
      </w:r>
      <w:r w:rsidRPr="0054132A">
        <w:rPr>
          <w:rFonts w:ascii="Times New Roman" w:hAnsi="Times New Roman" w:cs="Times New Roman"/>
          <w:sz w:val="24"/>
          <w:szCs w:val="24"/>
        </w:rPr>
        <w:t>:</w:t>
      </w:r>
    </w:p>
    <w:p w14:paraId="4FED02C3" w14:textId="27C7A454" w:rsidR="00820C43" w:rsidRPr="0054132A" w:rsidRDefault="0054132A" w:rsidP="00820C43">
      <w:pPr>
        <w:rPr>
          <w:rFonts w:ascii="Times New Roman" w:hAnsi="Times New Roman" w:cs="Times New Roman"/>
          <w:sz w:val="24"/>
          <w:szCs w:val="24"/>
        </w:rPr>
      </w:pPr>
      <w:r w:rsidRPr="0054132A">
        <w:rPr>
          <w:rFonts w:ascii="Times New Roman" w:hAnsi="Times New Roman" w:cs="Times New Roman"/>
          <w:sz w:val="24"/>
          <w:szCs w:val="24"/>
        </w:rPr>
        <w:t xml:space="preserve"> </w:t>
      </w:r>
      <w:r w:rsidR="00820C43" w:rsidRPr="0054132A">
        <w:rPr>
          <w:rFonts w:ascii="Times New Roman" w:hAnsi="Times New Roman" w:cs="Times New Roman"/>
          <w:sz w:val="24"/>
          <w:szCs w:val="24"/>
        </w:rPr>
        <w:t xml:space="preserve">1. </w:t>
      </w:r>
      <w:bookmarkStart w:id="54" w:name="_Hlk92664385"/>
      <w:r w:rsidR="00820C43" w:rsidRPr="0054132A">
        <w:rPr>
          <w:rFonts w:ascii="Times New Roman" w:hAnsi="Times New Roman" w:cs="Times New Roman"/>
          <w:sz w:val="24"/>
          <w:szCs w:val="24"/>
        </w:rPr>
        <w:t>Ознакомление с ГОСТами: Размеры основных форматов чертежных листов; масштабы чертежей</w:t>
      </w:r>
      <w:bookmarkEnd w:id="54"/>
      <w:r w:rsidR="00820C43" w:rsidRPr="0054132A">
        <w:rPr>
          <w:rFonts w:ascii="Times New Roman" w:hAnsi="Times New Roman" w:cs="Times New Roman"/>
          <w:sz w:val="24"/>
          <w:szCs w:val="24"/>
        </w:rPr>
        <w:t>; форма, содержание и размеры граф основной надписи.</w:t>
      </w:r>
    </w:p>
    <w:p w14:paraId="528FD9CA" w14:textId="77777777" w:rsidR="00820C43" w:rsidRPr="0054132A" w:rsidRDefault="00820C43" w:rsidP="00820C43">
      <w:pPr>
        <w:rPr>
          <w:rFonts w:ascii="Times New Roman" w:hAnsi="Times New Roman" w:cs="Times New Roman"/>
          <w:sz w:val="24"/>
          <w:szCs w:val="24"/>
        </w:rPr>
      </w:pPr>
      <w:r w:rsidRPr="0054132A">
        <w:rPr>
          <w:rFonts w:ascii="Times New Roman" w:hAnsi="Times New Roman" w:cs="Times New Roman"/>
          <w:sz w:val="24"/>
          <w:szCs w:val="24"/>
        </w:rPr>
        <w:t>2. Выполнить упражнения в рабочей тетради:</w:t>
      </w:r>
    </w:p>
    <w:p w14:paraId="73A30A3F" w14:textId="77777777" w:rsidR="00820C43" w:rsidRPr="0054132A" w:rsidRDefault="00820C43" w:rsidP="00820C43">
      <w:pPr>
        <w:rPr>
          <w:rFonts w:ascii="Times New Roman" w:hAnsi="Times New Roman" w:cs="Times New Roman"/>
          <w:sz w:val="24"/>
          <w:szCs w:val="24"/>
        </w:rPr>
      </w:pPr>
      <w:r w:rsidRPr="0054132A">
        <w:rPr>
          <w:rFonts w:ascii="Times New Roman" w:hAnsi="Times New Roman" w:cs="Times New Roman"/>
          <w:sz w:val="24"/>
          <w:szCs w:val="24"/>
        </w:rPr>
        <w:t>•</w:t>
      </w:r>
      <w:r w:rsidRPr="0054132A">
        <w:rPr>
          <w:rFonts w:ascii="Times New Roman" w:hAnsi="Times New Roman" w:cs="Times New Roman"/>
          <w:sz w:val="24"/>
          <w:szCs w:val="24"/>
        </w:rPr>
        <w:tab/>
        <w:t>заполнить таблицу форматов;</w:t>
      </w:r>
    </w:p>
    <w:p w14:paraId="50CD1A5B" w14:textId="77777777" w:rsidR="00820C43" w:rsidRPr="0054132A" w:rsidRDefault="00820C43" w:rsidP="00820C43">
      <w:pPr>
        <w:rPr>
          <w:rFonts w:ascii="Times New Roman" w:hAnsi="Times New Roman" w:cs="Times New Roman"/>
          <w:sz w:val="24"/>
          <w:szCs w:val="24"/>
        </w:rPr>
      </w:pPr>
      <w:r w:rsidRPr="0054132A">
        <w:rPr>
          <w:rFonts w:ascii="Times New Roman" w:hAnsi="Times New Roman" w:cs="Times New Roman"/>
          <w:sz w:val="24"/>
          <w:szCs w:val="24"/>
        </w:rPr>
        <w:t>•</w:t>
      </w:r>
      <w:r w:rsidRPr="0054132A">
        <w:rPr>
          <w:rFonts w:ascii="Times New Roman" w:hAnsi="Times New Roman" w:cs="Times New Roman"/>
          <w:sz w:val="24"/>
          <w:szCs w:val="24"/>
        </w:rPr>
        <w:tab/>
        <w:t>вычертить деталь в заданном масштабе;</w:t>
      </w:r>
    </w:p>
    <w:p w14:paraId="6778FE7B" w14:textId="77777777" w:rsidR="00820C43" w:rsidRPr="0054132A" w:rsidRDefault="00820C43" w:rsidP="00820C43">
      <w:pPr>
        <w:rPr>
          <w:rFonts w:ascii="Times New Roman" w:hAnsi="Times New Roman" w:cs="Times New Roman"/>
          <w:sz w:val="24"/>
          <w:szCs w:val="24"/>
        </w:rPr>
      </w:pPr>
      <w:r w:rsidRPr="0054132A">
        <w:rPr>
          <w:rFonts w:ascii="Times New Roman" w:hAnsi="Times New Roman" w:cs="Times New Roman"/>
          <w:sz w:val="24"/>
          <w:szCs w:val="24"/>
        </w:rPr>
        <w:t>•</w:t>
      </w:r>
      <w:r w:rsidRPr="0054132A">
        <w:rPr>
          <w:rFonts w:ascii="Times New Roman" w:hAnsi="Times New Roman" w:cs="Times New Roman"/>
          <w:sz w:val="24"/>
          <w:szCs w:val="24"/>
        </w:rPr>
        <w:tab/>
        <w:t>вычертить разные типы линий чертежа.</w:t>
      </w:r>
    </w:p>
    <w:p w14:paraId="3A6CB055" w14:textId="04E78D6F" w:rsidR="003D05C5" w:rsidRDefault="003D05C5">
      <w:pPr>
        <w:rPr>
          <w:rFonts w:ascii="Times New Roman" w:hAnsi="Times New Roman" w:cs="Times New Roman"/>
          <w:sz w:val="24"/>
          <w:szCs w:val="24"/>
        </w:rPr>
      </w:pPr>
    </w:p>
    <w:p w14:paraId="4A85A05D" w14:textId="77777777" w:rsidR="00820C43" w:rsidRPr="00820C43" w:rsidRDefault="00820C43" w:rsidP="00820C43">
      <w:pPr>
        <w:rPr>
          <w:rFonts w:ascii="Times New Roman" w:hAnsi="Times New Roman" w:cs="Times New Roman"/>
          <w:b/>
          <w:bCs/>
          <w:i/>
          <w:iCs/>
          <w:sz w:val="24"/>
          <w:szCs w:val="24"/>
        </w:rPr>
      </w:pPr>
      <w:r w:rsidRPr="00820C43">
        <w:rPr>
          <w:rFonts w:ascii="Times New Roman" w:hAnsi="Times New Roman" w:cs="Times New Roman"/>
          <w:b/>
          <w:bCs/>
          <w:i/>
          <w:iCs/>
          <w:sz w:val="24"/>
          <w:szCs w:val="24"/>
        </w:rPr>
        <w:t>Форматы</w:t>
      </w:r>
    </w:p>
    <w:p w14:paraId="0365E5A8" w14:textId="77777777" w:rsidR="00820C43" w:rsidRPr="00820C43" w:rsidRDefault="00820C43" w:rsidP="00820C43">
      <w:pPr>
        <w:rPr>
          <w:rFonts w:ascii="Times New Roman" w:hAnsi="Times New Roman" w:cs="Times New Roman"/>
          <w:sz w:val="24"/>
          <w:szCs w:val="24"/>
        </w:rPr>
      </w:pPr>
      <w:r w:rsidRPr="00820C43">
        <w:rPr>
          <w:rFonts w:ascii="Times New Roman" w:hAnsi="Times New Roman" w:cs="Times New Roman"/>
          <w:sz w:val="24"/>
          <w:szCs w:val="24"/>
        </w:rPr>
        <w:t>Чертежи выполняют на листах определенного формата (размера).</w:t>
      </w:r>
    </w:p>
    <w:p w14:paraId="772817A6" w14:textId="77777777" w:rsidR="00820C43" w:rsidRPr="00820C43" w:rsidRDefault="00820C43" w:rsidP="00820C43">
      <w:pPr>
        <w:rPr>
          <w:rFonts w:ascii="Times New Roman" w:hAnsi="Times New Roman" w:cs="Times New Roman"/>
          <w:sz w:val="24"/>
          <w:szCs w:val="24"/>
        </w:rPr>
      </w:pPr>
      <w:r w:rsidRPr="00820C43">
        <w:rPr>
          <w:rFonts w:ascii="Times New Roman" w:hAnsi="Times New Roman" w:cs="Times New Roman"/>
          <w:sz w:val="24"/>
          <w:szCs w:val="24"/>
        </w:rPr>
        <w:t>Форматы листов определяются размерами внешней рамки чертежа, выполненной тонкой линией.</w:t>
      </w:r>
    </w:p>
    <w:p w14:paraId="58202F4B" w14:textId="77777777" w:rsidR="00820C43" w:rsidRPr="00820C43" w:rsidRDefault="00820C43" w:rsidP="00820C43">
      <w:pPr>
        <w:rPr>
          <w:rFonts w:ascii="Times New Roman" w:hAnsi="Times New Roman" w:cs="Times New Roman"/>
          <w:sz w:val="24"/>
          <w:szCs w:val="24"/>
        </w:rPr>
      </w:pPr>
      <w:r w:rsidRPr="00820C43">
        <w:rPr>
          <w:rFonts w:ascii="Times New Roman" w:hAnsi="Times New Roman" w:cs="Times New Roman"/>
          <w:sz w:val="24"/>
          <w:szCs w:val="24"/>
        </w:rPr>
        <w:t>Согласно ГОСТ 2.301- 68* размеры основных форматов получаются последовательным делением формата А0, с размерами сторон 841х1189 мм, площадь которого равна 1 м</w:t>
      </w:r>
      <w:r w:rsidRPr="00820C43">
        <w:rPr>
          <w:rFonts w:ascii="Times New Roman" w:hAnsi="Times New Roman" w:cs="Times New Roman"/>
          <w:sz w:val="24"/>
          <w:szCs w:val="24"/>
          <w:vertAlign w:val="superscript"/>
        </w:rPr>
        <w:t>2</w:t>
      </w:r>
      <w:r w:rsidRPr="00820C43">
        <w:rPr>
          <w:rFonts w:ascii="Times New Roman" w:hAnsi="Times New Roman" w:cs="Times New Roman"/>
          <w:sz w:val="24"/>
          <w:szCs w:val="24"/>
        </w:rPr>
        <w:t>, на две равные части параллельно меньшей стороне (Рисунок 1). Число в обозначении показывает, сколько раз совершалось это действие.</w:t>
      </w:r>
    </w:p>
    <w:p w14:paraId="65C330FA" w14:textId="4442B264" w:rsidR="00820C43" w:rsidRPr="00820C43" w:rsidRDefault="00820C43" w:rsidP="00820C43">
      <w:pPr>
        <w:rPr>
          <w:rFonts w:ascii="Times New Roman" w:hAnsi="Times New Roman" w:cs="Times New Roman"/>
          <w:sz w:val="24"/>
          <w:szCs w:val="24"/>
        </w:rPr>
      </w:pPr>
      <w:r w:rsidRPr="00820C43">
        <w:rPr>
          <w:rFonts w:ascii="Times New Roman" w:hAnsi="Times New Roman" w:cs="Times New Roman"/>
          <w:sz w:val="24"/>
          <w:szCs w:val="24"/>
        </w:rPr>
        <w:t>Обозначения и размеры основных форматов должны соответствовать указанным в Таблице</w:t>
      </w:r>
      <w:r>
        <w:rPr>
          <w:rFonts w:ascii="Times New Roman" w:hAnsi="Times New Roman" w:cs="Times New Roman"/>
          <w:sz w:val="24"/>
          <w:szCs w:val="24"/>
        </w:rPr>
        <w:t>1</w:t>
      </w:r>
      <w:r w:rsidRPr="00820C43">
        <w:rPr>
          <w:rFonts w:ascii="Times New Roman" w:hAnsi="Times New Roman" w:cs="Times New Roman"/>
          <w:sz w:val="24"/>
          <w:szCs w:val="24"/>
        </w:rPr>
        <w:t>.</w:t>
      </w:r>
    </w:p>
    <w:tbl>
      <w:tblPr>
        <w:tblpPr w:leftFromText="180" w:rightFromText="180" w:vertAnchor="text" w:horzAnchor="margin" w:tblpXSpec="center" w:tblpY="525"/>
        <w:tblW w:w="8573" w:type="dxa"/>
        <w:tblBorders>
          <w:top w:val="single" w:sz="6" w:space="0" w:color="2F7CD9"/>
          <w:left w:val="single" w:sz="6" w:space="0" w:color="2F7CD9"/>
          <w:bottom w:val="single" w:sz="6" w:space="0" w:color="2F7CD9"/>
          <w:right w:val="single" w:sz="6" w:space="0" w:color="2F7CD9"/>
        </w:tblBorders>
        <w:tblCellMar>
          <w:top w:w="15" w:type="dxa"/>
          <w:left w:w="15" w:type="dxa"/>
          <w:bottom w:w="15" w:type="dxa"/>
          <w:right w:w="15" w:type="dxa"/>
        </w:tblCellMar>
        <w:tblLook w:val="04A0" w:firstRow="1" w:lastRow="0" w:firstColumn="1" w:lastColumn="0" w:noHBand="0" w:noVBand="1"/>
      </w:tblPr>
      <w:tblGrid>
        <w:gridCol w:w="1592"/>
        <w:gridCol w:w="1746"/>
        <w:gridCol w:w="1611"/>
        <w:gridCol w:w="1208"/>
        <w:gridCol w:w="1208"/>
        <w:gridCol w:w="1208"/>
      </w:tblGrid>
      <w:tr w:rsidR="00820C43" w:rsidRPr="00820C43" w14:paraId="47DAE417" w14:textId="77777777" w:rsidTr="00820C43">
        <w:trPr>
          <w:trHeight w:val="168"/>
          <w:tblHeader/>
        </w:trPr>
        <w:tc>
          <w:tcPr>
            <w:tcW w:w="8570" w:type="dxa"/>
            <w:gridSpan w:val="6"/>
            <w:tcBorders>
              <w:top w:val="nil"/>
              <w:left w:val="nil"/>
              <w:bottom w:val="nil"/>
              <w:right w:val="nil"/>
            </w:tcBorders>
            <w:tcMar>
              <w:top w:w="0" w:type="dxa"/>
              <w:left w:w="0" w:type="dxa"/>
              <w:bottom w:w="0" w:type="dxa"/>
              <w:right w:w="0" w:type="dxa"/>
            </w:tcMar>
            <w:vAlign w:val="center"/>
            <w:hideMark/>
          </w:tcPr>
          <w:p w14:paraId="0C3AD3C5" w14:textId="77777777" w:rsidR="00820C43" w:rsidRPr="00820C43" w:rsidRDefault="00820C43" w:rsidP="00820C43">
            <w:pPr>
              <w:rPr>
                <w:rFonts w:ascii="Times New Roman" w:hAnsi="Times New Roman" w:cs="Times New Roman"/>
                <w:sz w:val="24"/>
                <w:szCs w:val="24"/>
              </w:rPr>
            </w:pPr>
            <w:r w:rsidRPr="00820C43">
              <w:rPr>
                <w:rFonts w:ascii="Times New Roman" w:hAnsi="Times New Roman" w:cs="Times New Roman"/>
                <w:sz w:val="24"/>
                <w:szCs w:val="24"/>
              </w:rPr>
              <w:t>Обозначение и размеры основных форматов</w:t>
            </w:r>
          </w:p>
        </w:tc>
      </w:tr>
      <w:tr w:rsidR="00820C43" w:rsidRPr="00820C43" w14:paraId="6E6F0DA2" w14:textId="77777777" w:rsidTr="00820C43">
        <w:trPr>
          <w:trHeight w:val="308"/>
          <w:tblHeader/>
        </w:trPr>
        <w:tc>
          <w:tcPr>
            <w:tcW w:w="1592" w:type="dxa"/>
            <w:tcBorders>
              <w:top w:val="single" w:sz="6" w:space="0" w:color="2F7CD9"/>
              <w:left w:val="single" w:sz="6" w:space="0" w:color="2F7CD9"/>
              <w:bottom w:val="single" w:sz="6" w:space="0" w:color="2F7CD9"/>
              <w:right w:val="single" w:sz="6" w:space="0" w:color="2F7CD9"/>
            </w:tcBorders>
            <w:tcMar>
              <w:top w:w="0" w:type="dxa"/>
              <w:left w:w="0" w:type="dxa"/>
              <w:bottom w:w="0" w:type="dxa"/>
              <w:right w:w="0" w:type="dxa"/>
            </w:tcMar>
            <w:vAlign w:val="center"/>
            <w:hideMark/>
          </w:tcPr>
          <w:p w14:paraId="336D10AF" w14:textId="77777777" w:rsidR="00820C43" w:rsidRPr="00820C43" w:rsidRDefault="00820C43" w:rsidP="00820C43">
            <w:pPr>
              <w:rPr>
                <w:rFonts w:ascii="Times New Roman" w:hAnsi="Times New Roman" w:cs="Times New Roman"/>
                <w:b/>
                <w:bCs/>
                <w:sz w:val="24"/>
                <w:szCs w:val="24"/>
              </w:rPr>
            </w:pPr>
            <w:r w:rsidRPr="00820C43">
              <w:rPr>
                <w:rFonts w:ascii="Times New Roman" w:hAnsi="Times New Roman" w:cs="Times New Roman"/>
                <w:b/>
                <w:bCs/>
                <w:sz w:val="24"/>
                <w:szCs w:val="24"/>
              </w:rPr>
              <w:t>Обозначение формата</w:t>
            </w:r>
          </w:p>
        </w:tc>
        <w:tc>
          <w:tcPr>
            <w:tcW w:w="1746" w:type="dxa"/>
            <w:tcBorders>
              <w:top w:val="single" w:sz="6" w:space="0" w:color="2F7CD9"/>
              <w:left w:val="single" w:sz="6" w:space="0" w:color="2F7CD9"/>
              <w:bottom w:val="single" w:sz="6" w:space="0" w:color="2F7CD9"/>
              <w:right w:val="single" w:sz="6" w:space="0" w:color="2F7CD9"/>
            </w:tcBorders>
            <w:tcMar>
              <w:top w:w="0" w:type="dxa"/>
              <w:left w:w="0" w:type="dxa"/>
              <w:bottom w:w="0" w:type="dxa"/>
              <w:right w:w="0" w:type="dxa"/>
            </w:tcMar>
            <w:vAlign w:val="center"/>
            <w:hideMark/>
          </w:tcPr>
          <w:p w14:paraId="7A25EA9A" w14:textId="77777777" w:rsidR="00820C43" w:rsidRPr="00820C43" w:rsidRDefault="00820C43" w:rsidP="00820C43">
            <w:pPr>
              <w:rPr>
                <w:rFonts w:ascii="Times New Roman" w:hAnsi="Times New Roman" w:cs="Times New Roman"/>
                <w:b/>
                <w:bCs/>
                <w:sz w:val="24"/>
                <w:szCs w:val="24"/>
              </w:rPr>
            </w:pPr>
            <w:r w:rsidRPr="00820C43">
              <w:rPr>
                <w:rFonts w:ascii="Times New Roman" w:hAnsi="Times New Roman" w:cs="Times New Roman"/>
                <w:b/>
                <w:bCs/>
                <w:sz w:val="24"/>
                <w:szCs w:val="24"/>
              </w:rPr>
              <w:t>А0</w:t>
            </w:r>
          </w:p>
        </w:tc>
        <w:tc>
          <w:tcPr>
            <w:tcW w:w="1611" w:type="dxa"/>
            <w:tcBorders>
              <w:top w:val="single" w:sz="6" w:space="0" w:color="2F7CD9"/>
              <w:left w:val="single" w:sz="6" w:space="0" w:color="2F7CD9"/>
              <w:bottom w:val="single" w:sz="6" w:space="0" w:color="2F7CD9"/>
              <w:right w:val="single" w:sz="6" w:space="0" w:color="2F7CD9"/>
            </w:tcBorders>
            <w:tcMar>
              <w:top w:w="0" w:type="dxa"/>
              <w:left w:w="0" w:type="dxa"/>
              <w:bottom w:w="0" w:type="dxa"/>
              <w:right w:w="0" w:type="dxa"/>
            </w:tcMar>
            <w:vAlign w:val="center"/>
            <w:hideMark/>
          </w:tcPr>
          <w:p w14:paraId="1BA61EC4" w14:textId="77777777" w:rsidR="00820C43" w:rsidRPr="00820C43" w:rsidRDefault="00820C43" w:rsidP="00820C43">
            <w:pPr>
              <w:rPr>
                <w:rFonts w:ascii="Times New Roman" w:hAnsi="Times New Roman" w:cs="Times New Roman"/>
                <w:b/>
                <w:bCs/>
                <w:sz w:val="24"/>
                <w:szCs w:val="24"/>
              </w:rPr>
            </w:pPr>
            <w:r w:rsidRPr="00820C43">
              <w:rPr>
                <w:rFonts w:ascii="Times New Roman" w:hAnsi="Times New Roman" w:cs="Times New Roman"/>
                <w:b/>
                <w:bCs/>
                <w:sz w:val="24"/>
                <w:szCs w:val="24"/>
              </w:rPr>
              <w:t>А1</w:t>
            </w:r>
          </w:p>
        </w:tc>
        <w:tc>
          <w:tcPr>
            <w:tcW w:w="1208" w:type="dxa"/>
            <w:tcBorders>
              <w:top w:val="single" w:sz="6" w:space="0" w:color="2F7CD9"/>
              <w:left w:val="single" w:sz="6" w:space="0" w:color="2F7CD9"/>
              <w:bottom w:val="single" w:sz="6" w:space="0" w:color="2F7CD9"/>
              <w:right w:val="single" w:sz="6" w:space="0" w:color="2F7CD9"/>
            </w:tcBorders>
            <w:tcMar>
              <w:top w:w="0" w:type="dxa"/>
              <w:left w:w="0" w:type="dxa"/>
              <w:bottom w:w="0" w:type="dxa"/>
              <w:right w:w="0" w:type="dxa"/>
            </w:tcMar>
            <w:vAlign w:val="center"/>
            <w:hideMark/>
          </w:tcPr>
          <w:p w14:paraId="4EF712C1" w14:textId="77777777" w:rsidR="00820C43" w:rsidRPr="00820C43" w:rsidRDefault="00820C43" w:rsidP="00820C43">
            <w:pPr>
              <w:rPr>
                <w:rFonts w:ascii="Times New Roman" w:hAnsi="Times New Roman" w:cs="Times New Roman"/>
                <w:b/>
                <w:bCs/>
                <w:sz w:val="24"/>
                <w:szCs w:val="24"/>
              </w:rPr>
            </w:pPr>
            <w:r w:rsidRPr="00820C43">
              <w:rPr>
                <w:rFonts w:ascii="Times New Roman" w:hAnsi="Times New Roman" w:cs="Times New Roman"/>
                <w:b/>
                <w:bCs/>
                <w:sz w:val="24"/>
                <w:szCs w:val="24"/>
              </w:rPr>
              <w:t>А2</w:t>
            </w:r>
          </w:p>
        </w:tc>
        <w:tc>
          <w:tcPr>
            <w:tcW w:w="1208" w:type="dxa"/>
            <w:tcBorders>
              <w:top w:val="single" w:sz="6" w:space="0" w:color="2F7CD9"/>
              <w:left w:val="single" w:sz="6" w:space="0" w:color="2F7CD9"/>
              <w:bottom w:val="single" w:sz="6" w:space="0" w:color="2F7CD9"/>
              <w:right w:val="single" w:sz="6" w:space="0" w:color="2F7CD9"/>
            </w:tcBorders>
            <w:tcMar>
              <w:top w:w="0" w:type="dxa"/>
              <w:left w:w="0" w:type="dxa"/>
              <w:bottom w:w="0" w:type="dxa"/>
              <w:right w:w="0" w:type="dxa"/>
            </w:tcMar>
            <w:vAlign w:val="center"/>
            <w:hideMark/>
          </w:tcPr>
          <w:p w14:paraId="77974FE0" w14:textId="77777777" w:rsidR="00820C43" w:rsidRPr="00820C43" w:rsidRDefault="00820C43" w:rsidP="00820C43">
            <w:pPr>
              <w:rPr>
                <w:rFonts w:ascii="Times New Roman" w:hAnsi="Times New Roman" w:cs="Times New Roman"/>
                <w:b/>
                <w:bCs/>
                <w:sz w:val="24"/>
                <w:szCs w:val="24"/>
              </w:rPr>
            </w:pPr>
            <w:r w:rsidRPr="00820C43">
              <w:rPr>
                <w:rFonts w:ascii="Times New Roman" w:hAnsi="Times New Roman" w:cs="Times New Roman"/>
                <w:b/>
                <w:bCs/>
                <w:sz w:val="24"/>
                <w:szCs w:val="24"/>
              </w:rPr>
              <w:t>А3</w:t>
            </w:r>
          </w:p>
        </w:tc>
        <w:tc>
          <w:tcPr>
            <w:tcW w:w="1208" w:type="dxa"/>
            <w:tcBorders>
              <w:top w:val="single" w:sz="6" w:space="0" w:color="2F7CD9"/>
              <w:left w:val="single" w:sz="6" w:space="0" w:color="2F7CD9"/>
              <w:bottom w:val="single" w:sz="6" w:space="0" w:color="2F7CD9"/>
              <w:right w:val="single" w:sz="6" w:space="0" w:color="2F7CD9"/>
            </w:tcBorders>
            <w:tcMar>
              <w:top w:w="0" w:type="dxa"/>
              <w:left w:w="0" w:type="dxa"/>
              <w:bottom w:w="0" w:type="dxa"/>
              <w:right w:w="0" w:type="dxa"/>
            </w:tcMar>
            <w:vAlign w:val="center"/>
            <w:hideMark/>
          </w:tcPr>
          <w:p w14:paraId="02E03572" w14:textId="77777777" w:rsidR="00820C43" w:rsidRPr="00820C43" w:rsidRDefault="00820C43" w:rsidP="00820C43">
            <w:pPr>
              <w:rPr>
                <w:rFonts w:ascii="Times New Roman" w:hAnsi="Times New Roman" w:cs="Times New Roman"/>
                <w:b/>
                <w:bCs/>
                <w:sz w:val="24"/>
                <w:szCs w:val="24"/>
              </w:rPr>
            </w:pPr>
            <w:r w:rsidRPr="00820C43">
              <w:rPr>
                <w:rFonts w:ascii="Times New Roman" w:hAnsi="Times New Roman" w:cs="Times New Roman"/>
                <w:b/>
                <w:bCs/>
                <w:sz w:val="24"/>
                <w:szCs w:val="24"/>
              </w:rPr>
              <w:t>А4</w:t>
            </w:r>
          </w:p>
        </w:tc>
      </w:tr>
      <w:tr w:rsidR="00820C43" w:rsidRPr="00820C43" w14:paraId="67319E72" w14:textId="77777777" w:rsidTr="00820C43">
        <w:trPr>
          <w:trHeight w:val="456"/>
          <w:tblHeader/>
        </w:trPr>
        <w:tc>
          <w:tcPr>
            <w:tcW w:w="1592" w:type="dxa"/>
            <w:tcBorders>
              <w:top w:val="single" w:sz="6" w:space="0" w:color="2F7CD9"/>
              <w:left w:val="single" w:sz="6" w:space="0" w:color="2F7CD9"/>
              <w:bottom w:val="single" w:sz="6" w:space="0" w:color="2F7CD9"/>
              <w:right w:val="single" w:sz="6" w:space="0" w:color="2F7CD9"/>
            </w:tcBorders>
            <w:tcMar>
              <w:top w:w="0" w:type="dxa"/>
              <w:left w:w="0" w:type="dxa"/>
              <w:bottom w:w="0" w:type="dxa"/>
              <w:right w:w="0" w:type="dxa"/>
            </w:tcMar>
            <w:vAlign w:val="center"/>
            <w:hideMark/>
          </w:tcPr>
          <w:p w14:paraId="356AFB09" w14:textId="77777777" w:rsidR="00820C43" w:rsidRPr="00820C43" w:rsidRDefault="00820C43" w:rsidP="00820C43">
            <w:pPr>
              <w:rPr>
                <w:rFonts w:ascii="Times New Roman" w:hAnsi="Times New Roman" w:cs="Times New Roman"/>
                <w:b/>
                <w:bCs/>
                <w:sz w:val="24"/>
                <w:szCs w:val="24"/>
              </w:rPr>
            </w:pPr>
            <w:r w:rsidRPr="00820C43">
              <w:rPr>
                <w:rFonts w:ascii="Times New Roman" w:hAnsi="Times New Roman" w:cs="Times New Roman"/>
                <w:b/>
                <w:bCs/>
                <w:sz w:val="24"/>
                <w:szCs w:val="24"/>
              </w:rPr>
              <w:t>Размеры сторон формата, мм</w:t>
            </w:r>
          </w:p>
        </w:tc>
        <w:tc>
          <w:tcPr>
            <w:tcW w:w="1746" w:type="dxa"/>
            <w:tcBorders>
              <w:top w:val="single" w:sz="6" w:space="0" w:color="2F7CD9"/>
              <w:left w:val="single" w:sz="6" w:space="0" w:color="2F7CD9"/>
              <w:bottom w:val="single" w:sz="6" w:space="0" w:color="2F7CD9"/>
              <w:right w:val="single" w:sz="6" w:space="0" w:color="2F7CD9"/>
            </w:tcBorders>
            <w:tcMar>
              <w:top w:w="150" w:type="dxa"/>
              <w:left w:w="300" w:type="dxa"/>
              <w:bottom w:w="150" w:type="dxa"/>
              <w:right w:w="300" w:type="dxa"/>
            </w:tcMar>
            <w:vAlign w:val="center"/>
            <w:hideMark/>
          </w:tcPr>
          <w:p w14:paraId="642D6A80" w14:textId="77777777" w:rsidR="00820C43" w:rsidRPr="00820C43" w:rsidRDefault="00820C43" w:rsidP="00820C43">
            <w:pPr>
              <w:rPr>
                <w:rFonts w:ascii="Times New Roman" w:hAnsi="Times New Roman" w:cs="Times New Roman"/>
                <w:sz w:val="24"/>
                <w:szCs w:val="24"/>
              </w:rPr>
            </w:pPr>
            <w:r w:rsidRPr="00820C43">
              <w:rPr>
                <w:rFonts w:ascii="Times New Roman" w:hAnsi="Times New Roman" w:cs="Times New Roman"/>
                <w:sz w:val="24"/>
                <w:szCs w:val="24"/>
              </w:rPr>
              <w:t>841х1189</w:t>
            </w:r>
          </w:p>
        </w:tc>
        <w:tc>
          <w:tcPr>
            <w:tcW w:w="1611" w:type="dxa"/>
            <w:tcBorders>
              <w:top w:val="single" w:sz="6" w:space="0" w:color="2F7CD9"/>
              <w:left w:val="single" w:sz="6" w:space="0" w:color="2F7CD9"/>
              <w:bottom w:val="single" w:sz="6" w:space="0" w:color="2F7CD9"/>
              <w:right w:val="single" w:sz="6" w:space="0" w:color="2F7CD9"/>
            </w:tcBorders>
            <w:tcMar>
              <w:top w:w="150" w:type="dxa"/>
              <w:left w:w="300" w:type="dxa"/>
              <w:bottom w:w="150" w:type="dxa"/>
              <w:right w:w="300" w:type="dxa"/>
            </w:tcMar>
            <w:vAlign w:val="center"/>
            <w:hideMark/>
          </w:tcPr>
          <w:p w14:paraId="3D5B8F5C" w14:textId="77777777" w:rsidR="00820C43" w:rsidRPr="00820C43" w:rsidRDefault="00820C43" w:rsidP="00820C43">
            <w:pPr>
              <w:rPr>
                <w:rFonts w:ascii="Times New Roman" w:hAnsi="Times New Roman" w:cs="Times New Roman"/>
                <w:sz w:val="24"/>
                <w:szCs w:val="24"/>
              </w:rPr>
            </w:pPr>
            <w:r w:rsidRPr="00820C43">
              <w:rPr>
                <w:rFonts w:ascii="Times New Roman" w:hAnsi="Times New Roman" w:cs="Times New Roman"/>
                <w:sz w:val="24"/>
                <w:szCs w:val="24"/>
              </w:rPr>
              <w:t>594х841</w:t>
            </w:r>
          </w:p>
        </w:tc>
        <w:tc>
          <w:tcPr>
            <w:tcW w:w="1208" w:type="dxa"/>
            <w:tcBorders>
              <w:top w:val="single" w:sz="6" w:space="0" w:color="2F7CD9"/>
              <w:left w:val="single" w:sz="6" w:space="0" w:color="2F7CD9"/>
              <w:bottom w:val="single" w:sz="6" w:space="0" w:color="2F7CD9"/>
              <w:right w:val="single" w:sz="6" w:space="0" w:color="2F7CD9"/>
            </w:tcBorders>
            <w:tcMar>
              <w:top w:w="150" w:type="dxa"/>
              <w:left w:w="300" w:type="dxa"/>
              <w:bottom w:w="150" w:type="dxa"/>
              <w:right w:w="300" w:type="dxa"/>
            </w:tcMar>
            <w:vAlign w:val="center"/>
            <w:hideMark/>
          </w:tcPr>
          <w:p w14:paraId="7C97949C" w14:textId="77777777" w:rsidR="00820C43" w:rsidRPr="00820C43" w:rsidRDefault="00820C43" w:rsidP="00820C43">
            <w:pPr>
              <w:rPr>
                <w:rFonts w:ascii="Times New Roman" w:hAnsi="Times New Roman" w:cs="Times New Roman"/>
                <w:sz w:val="24"/>
                <w:szCs w:val="24"/>
              </w:rPr>
            </w:pPr>
            <w:r w:rsidRPr="00820C43">
              <w:rPr>
                <w:rFonts w:ascii="Times New Roman" w:hAnsi="Times New Roman" w:cs="Times New Roman"/>
                <w:sz w:val="24"/>
                <w:szCs w:val="24"/>
              </w:rPr>
              <w:t>420 х594</w:t>
            </w:r>
          </w:p>
        </w:tc>
        <w:tc>
          <w:tcPr>
            <w:tcW w:w="1208" w:type="dxa"/>
            <w:tcBorders>
              <w:top w:val="single" w:sz="6" w:space="0" w:color="2F7CD9"/>
              <w:left w:val="single" w:sz="6" w:space="0" w:color="2F7CD9"/>
              <w:bottom w:val="single" w:sz="6" w:space="0" w:color="2F7CD9"/>
              <w:right w:val="single" w:sz="6" w:space="0" w:color="2F7CD9"/>
            </w:tcBorders>
            <w:tcMar>
              <w:top w:w="150" w:type="dxa"/>
              <w:left w:w="300" w:type="dxa"/>
              <w:bottom w:w="150" w:type="dxa"/>
              <w:right w:w="300" w:type="dxa"/>
            </w:tcMar>
            <w:vAlign w:val="center"/>
            <w:hideMark/>
          </w:tcPr>
          <w:p w14:paraId="5E2D1CDB" w14:textId="77777777" w:rsidR="00820C43" w:rsidRPr="00820C43" w:rsidRDefault="00820C43" w:rsidP="00820C43">
            <w:pPr>
              <w:rPr>
                <w:rFonts w:ascii="Times New Roman" w:hAnsi="Times New Roman" w:cs="Times New Roman"/>
                <w:sz w:val="24"/>
                <w:szCs w:val="24"/>
              </w:rPr>
            </w:pPr>
            <w:r w:rsidRPr="00820C43">
              <w:rPr>
                <w:rFonts w:ascii="Times New Roman" w:hAnsi="Times New Roman" w:cs="Times New Roman"/>
                <w:sz w:val="24"/>
                <w:szCs w:val="24"/>
              </w:rPr>
              <w:t>297 х420</w:t>
            </w:r>
          </w:p>
        </w:tc>
        <w:tc>
          <w:tcPr>
            <w:tcW w:w="1208" w:type="dxa"/>
            <w:tcBorders>
              <w:top w:val="single" w:sz="6" w:space="0" w:color="2F7CD9"/>
              <w:left w:val="single" w:sz="6" w:space="0" w:color="2F7CD9"/>
              <w:bottom w:val="single" w:sz="6" w:space="0" w:color="2F7CD9"/>
              <w:right w:val="single" w:sz="6" w:space="0" w:color="2F7CD9"/>
            </w:tcBorders>
            <w:tcMar>
              <w:top w:w="150" w:type="dxa"/>
              <w:left w:w="300" w:type="dxa"/>
              <w:bottom w:w="150" w:type="dxa"/>
              <w:right w:w="300" w:type="dxa"/>
            </w:tcMar>
            <w:vAlign w:val="center"/>
            <w:hideMark/>
          </w:tcPr>
          <w:p w14:paraId="03B8E4E4" w14:textId="77777777" w:rsidR="00820C43" w:rsidRPr="00820C43" w:rsidRDefault="00820C43" w:rsidP="00820C43">
            <w:pPr>
              <w:rPr>
                <w:rFonts w:ascii="Times New Roman" w:hAnsi="Times New Roman" w:cs="Times New Roman"/>
                <w:sz w:val="24"/>
                <w:szCs w:val="24"/>
              </w:rPr>
            </w:pPr>
            <w:r w:rsidRPr="00820C43">
              <w:rPr>
                <w:rFonts w:ascii="Times New Roman" w:hAnsi="Times New Roman" w:cs="Times New Roman"/>
                <w:sz w:val="24"/>
                <w:szCs w:val="24"/>
              </w:rPr>
              <w:t>210 х297</w:t>
            </w:r>
          </w:p>
        </w:tc>
      </w:tr>
    </w:tbl>
    <w:p w14:paraId="75986E47" w14:textId="23C7A5F9" w:rsidR="00820C43" w:rsidRPr="00820C43" w:rsidRDefault="00820C43" w:rsidP="00820C43">
      <w:pPr>
        <w:rPr>
          <w:rFonts w:ascii="Times New Roman" w:hAnsi="Times New Roman" w:cs="Times New Roman"/>
          <w:sz w:val="24"/>
          <w:szCs w:val="24"/>
        </w:rPr>
      </w:pPr>
      <w:r w:rsidRPr="00820C43">
        <w:rPr>
          <w:rFonts w:ascii="Times New Roman" w:hAnsi="Times New Roman" w:cs="Times New Roman"/>
          <w:sz w:val="24"/>
          <w:szCs w:val="24"/>
        </w:rPr>
        <w:t xml:space="preserve">Таблица </w:t>
      </w:r>
      <w:r>
        <w:rPr>
          <w:rFonts w:ascii="Times New Roman" w:hAnsi="Times New Roman" w:cs="Times New Roman"/>
          <w:sz w:val="24"/>
          <w:szCs w:val="24"/>
        </w:rPr>
        <w:t>1</w:t>
      </w:r>
      <w:r w:rsidRPr="00820C43">
        <w:rPr>
          <w:rFonts w:ascii="Times New Roman" w:hAnsi="Times New Roman" w:cs="Times New Roman"/>
          <w:sz w:val="24"/>
          <w:szCs w:val="24"/>
        </w:rPr>
        <w:t xml:space="preserve"> — Основные форматы</w:t>
      </w:r>
    </w:p>
    <w:p w14:paraId="73CB8516" w14:textId="77777777" w:rsidR="00820C43" w:rsidRPr="00820C43" w:rsidRDefault="00820C43" w:rsidP="00820C43">
      <w:pPr>
        <w:rPr>
          <w:rFonts w:ascii="Times New Roman" w:hAnsi="Times New Roman" w:cs="Times New Roman"/>
          <w:sz w:val="24"/>
          <w:szCs w:val="24"/>
        </w:rPr>
      </w:pPr>
    </w:p>
    <w:p w14:paraId="61BDA164" w14:textId="77777777" w:rsidR="00820C43" w:rsidRPr="00820C43" w:rsidRDefault="00820C43" w:rsidP="00820C43">
      <w:pPr>
        <w:rPr>
          <w:rFonts w:ascii="Times New Roman" w:hAnsi="Times New Roman" w:cs="Times New Roman"/>
          <w:sz w:val="24"/>
          <w:szCs w:val="24"/>
        </w:rPr>
      </w:pPr>
      <w:r w:rsidRPr="00820C43">
        <w:rPr>
          <w:rFonts w:ascii="Times New Roman" w:hAnsi="Times New Roman" w:cs="Times New Roman"/>
          <w:noProof/>
          <w:sz w:val="24"/>
          <w:szCs w:val="24"/>
          <w:lang w:eastAsia="ru-RU"/>
        </w:rPr>
        <w:drawing>
          <wp:inline distT="0" distB="0" distL="0" distR="0" wp14:anchorId="5515CE73" wp14:editId="263ED949">
            <wp:extent cx="2047875" cy="2251070"/>
            <wp:effectExtent l="0" t="0" r="0" b="0"/>
            <wp:docPr id="1" name="Рисунок 1" descr="Рисунок 1.1. Образование основных формат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Рисунок 1.1. Образование основных форматов"/>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053729" cy="2257505"/>
                    </a:xfrm>
                    <a:prstGeom prst="rect">
                      <a:avLst/>
                    </a:prstGeom>
                    <a:noFill/>
                    <a:ln>
                      <a:noFill/>
                    </a:ln>
                  </pic:spPr>
                </pic:pic>
              </a:graphicData>
            </a:graphic>
          </wp:inline>
        </w:drawing>
      </w:r>
    </w:p>
    <w:p w14:paraId="42E551AB" w14:textId="77777777" w:rsidR="00820C43" w:rsidRPr="00820C43" w:rsidRDefault="00820C43" w:rsidP="00820C43">
      <w:pPr>
        <w:rPr>
          <w:rFonts w:ascii="Times New Roman" w:hAnsi="Times New Roman" w:cs="Times New Roman"/>
          <w:sz w:val="24"/>
          <w:szCs w:val="24"/>
        </w:rPr>
      </w:pPr>
      <w:r w:rsidRPr="00820C43">
        <w:rPr>
          <w:rFonts w:ascii="Times New Roman" w:hAnsi="Times New Roman" w:cs="Times New Roman"/>
          <w:sz w:val="24"/>
          <w:szCs w:val="24"/>
        </w:rPr>
        <w:t>Рисунок 1. Образование основных форматов</w:t>
      </w:r>
    </w:p>
    <w:p w14:paraId="727AECE0" w14:textId="77777777" w:rsidR="00820C43" w:rsidRPr="00820C43" w:rsidRDefault="00820C43" w:rsidP="00820C43">
      <w:pPr>
        <w:rPr>
          <w:rFonts w:ascii="Times New Roman" w:hAnsi="Times New Roman" w:cs="Times New Roman"/>
          <w:sz w:val="24"/>
          <w:szCs w:val="24"/>
        </w:rPr>
      </w:pPr>
      <w:r w:rsidRPr="00820C43">
        <w:rPr>
          <w:rFonts w:ascii="Times New Roman" w:hAnsi="Times New Roman" w:cs="Times New Roman"/>
          <w:sz w:val="24"/>
          <w:szCs w:val="24"/>
        </w:rPr>
        <w:lastRenderedPageBreak/>
        <w:t>Допускается применение дополнительных форматов, образуемых увеличением сторон основных форматов на величину, кратную их размерам. При этом коэффициент увеличения должен быть целым числом.</w:t>
      </w:r>
    </w:p>
    <w:p w14:paraId="70DE52D2" w14:textId="3AF1BAE7" w:rsidR="00820C43" w:rsidRPr="00820C43" w:rsidRDefault="00820C43" w:rsidP="00820C43">
      <w:pPr>
        <w:rPr>
          <w:rFonts w:ascii="Times New Roman" w:hAnsi="Times New Roman" w:cs="Times New Roman"/>
          <w:sz w:val="24"/>
          <w:szCs w:val="24"/>
        </w:rPr>
      </w:pPr>
      <w:r w:rsidRPr="00820C43">
        <w:rPr>
          <w:rFonts w:ascii="Times New Roman" w:hAnsi="Times New Roman" w:cs="Times New Roman"/>
          <w:sz w:val="24"/>
          <w:szCs w:val="24"/>
        </w:rPr>
        <w:t>Размеры производных форматов, как правило, следует выбирать из Таблицы 2. Обозначение производного формата составляется из обозначения основного формата и его кратности согласно данных: например, А0х2, А4х8 и т.д.</w:t>
      </w:r>
    </w:p>
    <w:p w14:paraId="350762B6" w14:textId="74A365D2" w:rsidR="00820C43" w:rsidRPr="00820C43" w:rsidRDefault="00820C43" w:rsidP="00820C43">
      <w:pPr>
        <w:jc w:val="center"/>
        <w:rPr>
          <w:rFonts w:ascii="Times New Roman" w:hAnsi="Times New Roman" w:cs="Times New Roman"/>
          <w:b/>
          <w:bCs/>
          <w:sz w:val="24"/>
          <w:szCs w:val="24"/>
        </w:rPr>
      </w:pPr>
      <w:r w:rsidRPr="00820C43">
        <w:rPr>
          <w:rFonts w:ascii="Times New Roman" w:hAnsi="Times New Roman" w:cs="Times New Roman"/>
          <w:b/>
          <w:bCs/>
          <w:sz w:val="24"/>
          <w:szCs w:val="24"/>
        </w:rPr>
        <w:t>Основная надпись</w:t>
      </w:r>
    </w:p>
    <w:p w14:paraId="5361C699" w14:textId="40B9DAB0" w:rsidR="00820C43" w:rsidRPr="00820C43" w:rsidRDefault="00820C43" w:rsidP="00820C43">
      <w:pPr>
        <w:rPr>
          <w:rFonts w:ascii="Times New Roman" w:hAnsi="Times New Roman" w:cs="Times New Roman"/>
          <w:sz w:val="24"/>
          <w:szCs w:val="24"/>
        </w:rPr>
      </w:pPr>
      <w:r w:rsidRPr="00820C43">
        <w:rPr>
          <w:rFonts w:ascii="Times New Roman" w:hAnsi="Times New Roman" w:cs="Times New Roman"/>
          <w:sz w:val="24"/>
          <w:szCs w:val="24"/>
        </w:rPr>
        <w:t>Чертеж оформляют внутренней рамкой (в виде сплошной основной линии), от границ формата с левой стороны оставляют поле для брошюровки 20мм, со всех остальных сторон – по 5мм.</w:t>
      </w:r>
    </w:p>
    <w:p w14:paraId="690CB27F" w14:textId="77777777" w:rsidR="00820C43" w:rsidRPr="00820C43" w:rsidRDefault="00820C43" w:rsidP="00820C43">
      <w:pPr>
        <w:rPr>
          <w:rFonts w:ascii="Times New Roman" w:hAnsi="Times New Roman" w:cs="Times New Roman"/>
          <w:sz w:val="24"/>
          <w:szCs w:val="24"/>
        </w:rPr>
      </w:pPr>
      <w:r w:rsidRPr="00820C43">
        <w:rPr>
          <w:rFonts w:ascii="Times New Roman" w:hAnsi="Times New Roman" w:cs="Times New Roman"/>
          <w:sz w:val="24"/>
          <w:szCs w:val="24"/>
        </w:rPr>
        <w:t>В правом нижнем углу чертежа вычерчивают основную надпись (штамп) по ГОСТу 2.104–68</w:t>
      </w:r>
      <w:r w:rsidRPr="00820C43">
        <w:rPr>
          <w:rFonts w:ascii="Times New Roman" w:hAnsi="Times New Roman" w:cs="Times New Roman"/>
          <w:sz w:val="24"/>
          <w:szCs w:val="24"/>
          <w:vertAlign w:val="superscript"/>
        </w:rPr>
        <w:t>* </w:t>
      </w:r>
      <w:r w:rsidRPr="00820C43">
        <w:rPr>
          <w:rFonts w:ascii="Times New Roman" w:hAnsi="Times New Roman" w:cs="Times New Roman"/>
          <w:sz w:val="24"/>
          <w:szCs w:val="24"/>
        </w:rPr>
        <w:t>в соответствии с рисунком 2. Рекомендуется следующее заполнение граф основной надписи в условиях учебного процесса (сохранено стандартное обозначение граф):</w:t>
      </w:r>
    </w:p>
    <w:p w14:paraId="2728A6F4" w14:textId="77777777" w:rsidR="00820C43" w:rsidRPr="00820C43" w:rsidRDefault="00820C43" w:rsidP="00820C43">
      <w:pPr>
        <w:rPr>
          <w:rFonts w:ascii="Times New Roman" w:hAnsi="Times New Roman" w:cs="Times New Roman"/>
          <w:sz w:val="24"/>
          <w:szCs w:val="24"/>
        </w:rPr>
      </w:pPr>
      <w:r w:rsidRPr="00820C43">
        <w:rPr>
          <w:rFonts w:ascii="Times New Roman" w:hAnsi="Times New Roman" w:cs="Times New Roman"/>
          <w:sz w:val="24"/>
          <w:szCs w:val="24"/>
        </w:rPr>
        <w:t>графа 1 – наименование детали или сборочной единицы (название темы, по которой выполнено задание);</w:t>
      </w:r>
    </w:p>
    <w:p w14:paraId="5D9998EF" w14:textId="77777777" w:rsidR="00820C43" w:rsidRPr="00820C43" w:rsidRDefault="00820C43" w:rsidP="00820C43">
      <w:pPr>
        <w:rPr>
          <w:rFonts w:ascii="Times New Roman" w:hAnsi="Times New Roman" w:cs="Times New Roman"/>
          <w:sz w:val="24"/>
          <w:szCs w:val="24"/>
        </w:rPr>
      </w:pPr>
      <w:r w:rsidRPr="00820C43">
        <w:rPr>
          <w:rFonts w:ascii="Times New Roman" w:hAnsi="Times New Roman" w:cs="Times New Roman"/>
          <w:sz w:val="24"/>
          <w:szCs w:val="24"/>
        </w:rPr>
        <w:t>графа 2 – обозначение документа по принятой в колледже системе (название группы, год, номер по списку, номер выполняемой работы – ЗЧС.31.2011.05.02.);</w:t>
      </w:r>
    </w:p>
    <w:p w14:paraId="688CEECD" w14:textId="77777777" w:rsidR="00820C43" w:rsidRPr="00820C43" w:rsidRDefault="00820C43" w:rsidP="00820C43">
      <w:pPr>
        <w:rPr>
          <w:rFonts w:ascii="Times New Roman" w:hAnsi="Times New Roman" w:cs="Times New Roman"/>
          <w:sz w:val="24"/>
          <w:szCs w:val="24"/>
        </w:rPr>
      </w:pPr>
      <w:r w:rsidRPr="00820C43">
        <w:rPr>
          <w:rFonts w:ascii="Times New Roman" w:hAnsi="Times New Roman" w:cs="Times New Roman"/>
          <w:sz w:val="24"/>
          <w:szCs w:val="24"/>
        </w:rPr>
        <w:t>графа 3 – обозначение материала детали (заполняют только на чертежах деталей);</w:t>
      </w:r>
    </w:p>
    <w:p w14:paraId="01B2107C" w14:textId="77777777" w:rsidR="00820C43" w:rsidRPr="00820C43" w:rsidRDefault="00820C43" w:rsidP="00820C43">
      <w:pPr>
        <w:rPr>
          <w:rFonts w:ascii="Times New Roman" w:hAnsi="Times New Roman" w:cs="Times New Roman"/>
          <w:sz w:val="24"/>
          <w:szCs w:val="24"/>
        </w:rPr>
      </w:pPr>
      <w:r w:rsidRPr="00820C43">
        <w:rPr>
          <w:rFonts w:ascii="Times New Roman" w:hAnsi="Times New Roman" w:cs="Times New Roman"/>
          <w:sz w:val="24"/>
          <w:szCs w:val="24"/>
        </w:rPr>
        <w:t>графа 4 – не заполняют;</w:t>
      </w:r>
    </w:p>
    <w:p w14:paraId="272F08A4" w14:textId="77777777" w:rsidR="00820C43" w:rsidRPr="00820C43" w:rsidRDefault="00820C43" w:rsidP="00820C43">
      <w:pPr>
        <w:rPr>
          <w:rFonts w:ascii="Times New Roman" w:hAnsi="Times New Roman" w:cs="Times New Roman"/>
          <w:sz w:val="24"/>
          <w:szCs w:val="24"/>
        </w:rPr>
      </w:pPr>
      <w:r w:rsidRPr="00820C43">
        <w:rPr>
          <w:rFonts w:ascii="Times New Roman" w:hAnsi="Times New Roman" w:cs="Times New Roman"/>
          <w:sz w:val="24"/>
          <w:szCs w:val="24"/>
        </w:rPr>
        <w:t>графа 5 – масса изделия (не заполняют);</w:t>
      </w:r>
    </w:p>
    <w:p w14:paraId="526B39C5" w14:textId="77777777" w:rsidR="00820C43" w:rsidRPr="00820C43" w:rsidRDefault="00820C43" w:rsidP="00820C43">
      <w:pPr>
        <w:rPr>
          <w:rFonts w:ascii="Times New Roman" w:hAnsi="Times New Roman" w:cs="Times New Roman"/>
          <w:sz w:val="24"/>
          <w:szCs w:val="24"/>
        </w:rPr>
      </w:pPr>
      <w:r w:rsidRPr="00820C43">
        <w:rPr>
          <w:rFonts w:ascii="Times New Roman" w:hAnsi="Times New Roman" w:cs="Times New Roman"/>
          <w:sz w:val="24"/>
          <w:szCs w:val="24"/>
        </w:rPr>
        <w:t>графа 6 – масштаб изображения (в соответствии с ГОСТ 2.302-68* и ГОСТ 2.109-73);</w:t>
      </w:r>
    </w:p>
    <w:p w14:paraId="76942244" w14:textId="77777777" w:rsidR="00820C43" w:rsidRPr="00820C43" w:rsidRDefault="00820C43" w:rsidP="00820C43">
      <w:pPr>
        <w:rPr>
          <w:rFonts w:ascii="Times New Roman" w:hAnsi="Times New Roman" w:cs="Times New Roman"/>
          <w:sz w:val="24"/>
          <w:szCs w:val="24"/>
        </w:rPr>
      </w:pPr>
      <w:r w:rsidRPr="00820C43">
        <w:rPr>
          <w:rFonts w:ascii="Times New Roman" w:hAnsi="Times New Roman" w:cs="Times New Roman"/>
          <w:sz w:val="24"/>
          <w:szCs w:val="24"/>
        </w:rPr>
        <w:t>графа 7 – порядковый номер листа (на документах, состоящих из одного листа, графу не заполняют);</w:t>
      </w:r>
    </w:p>
    <w:p w14:paraId="2BF37388" w14:textId="77777777" w:rsidR="00820C43" w:rsidRPr="00820C43" w:rsidRDefault="00820C43" w:rsidP="00820C43">
      <w:pPr>
        <w:rPr>
          <w:rFonts w:ascii="Times New Roman" w:hAnsi="Times New Roman" w:cs="Times New Roman"/>
          <w:sz w:val="24"/>
          <w:szCs w:val="24"/>
        </w:rPr>
      </w:pPr>
      <w:r w:rsidRPr="00820C43">
        <w:rPr>
          <w:rFonts w:ascii="Times New Roman" w:hAnsi="Times New Roman" w:cs="Times New Roman"/>
          <w:sz w:val="24"/>
          <w:szCs w:val="24"/>
        </w:rPr>
        <w:t>графа 8 – общее количество листов документа (графу заполняют только на первом листе документа);</w:t>
      </w:r>
    </w:p>
    <w:p w14:paraId="35A3E061" w14:textId="77777777" w:rsidR="00820C43" w:rsidRPr="00820C43" w:rsidRDefault="00820C43" w:rsidP="00820C43">
      <w:pPr>
        <w:rPr>
          <w:rFonts w:ascii="Times New Roman" w:hAnsi="Times New Roman" w:cs="Times New Roman"/>
          <w:sz w:val="24"/>
          <w:szCs w:val="24"/>
        </w:rPr>
      </w:pPr>
      <w:r w:rsidRPr="00820C43">
        <w:rPr>
          <w:rFonts w:ascii="Times New Roman" w:hAnsi="Times New Roman" w:cs="Times New Roman"/>
          <w:sz w:val="24"/>
          <w:szCs w:val="24"/>
        </w:rPr>
        <w:t>графа 9 – наименование учебного заведения и номер группы;</w:t>
      </w:r>
    </w:p>
    <w:p w14:paraId="6AE3B703" w14:textId="77777777" w:rsidR="00820C43" w:rsidRPr="00820C43" w:rsidRDefault="00820C43" w:rsidP="00820C43">
      <w:pPr>
        <w:rPr>
          <w:rFonts w:ascii="Times New Roman" w:hAnsi="Times New Roman" w:cs="Times New Roman"/>
          <w:sz w:val="24"/>
          <w:szCs w:val="24"/>
        </w:rPr>
      </w:pPr>
      <w:r w:rsidRPr="00820C43">
        <w:rPr>
          <w:rFonts w:ascii="Times New Roman" w:hAnsi="Times New Roman" w:cs="Times New Roman"/>
          <w:sz w:val="24"/>
          <w:szCs w:val="24"/>
        </w:rPr>
        <w:t>графа 10 – характер работы, выполняемой лицом, подписывающим документ, например:     Разработал: (студент)</w:t>
      </w:r>
    </w:p>
    <w:p w14:paraId="3CF0DCC2" w14:textId="77777777" w:rsidR="00820C43" w:rsidRPr="00820C43" w:rsidRDefault="00820C43" w:rsidP="00820C43">
      <w:pPr>
        <w:rPr>
          <w:rFonts w:ascii="Times New Roman" w:hAnsi="Times New Roman" w:cs="Times New Roman"/>
          <w:sz w:val="24"/>
          <w:szCs w:val="24"/>
        </w:rPr>
      </w:pPr>
      <w:r w:rsidRPr="00820C43">
        <w:rPr>
          <w:rFonts w:ascii="Times New Roman" w:hAnsi="Times New Roman" w:cs="Times New Roman"/>
          <w:sz w:val="24"/>
          <w:szCs w:val="24"/>
        </w:rPr>
        <w:t>                 Проверил: (преподаватель)</w:t>
      </w:r>
    </w:p>
    <w:p w14:paraId="7F51E340" w14:textId="77777777" w:rsidR="00820C43" w:rsidRPr="00820C43" w:rsidRDefault="00820C43" w:rsidP="00820C43">
      <w:pPr>
        <w:rPr>
          <w:rFonts w:ascii="Times New Roman" w:hAnsi="Times New Roman" w:cs="Times New Roman"/>
          <w:sz w:val="24"/>
          <w:szCs w:val="24"/>
        </w:rPr>
      </w:pPr>
      <w:r w:rsidRPr="00820C43">
        <w:rPr>
          <w:rFonts w:ascii="Times New Roman" w:hAnsi="Times New Roman" w:cs="Times New Roman"/>
          <w:sz w:val="24"/>
          <w:szCs w:val="24"/>
        </w:rPr>
        <w:t>графа 11 – чёткое написание фамилий лиц, подписавших документ;</w:t>
      </w:r>
    </w:p>
    <w:p w14:paraId="03881A38" w14:textId="77777777" w:rsidR="00820C43" w:rsidRPr="00820C43" w:rsidRDefault="00820C43" w:rsidP="00820C43">
      <w:pPr>
        <w:rPr>
          <w:rFonts w:ascii="Times New Roman" w:hAnsi="Times New Roman" w:cs="Times New Roman"/>
          <w:sz w:val="24"/>
          <w:szCs w:val="24"/>
        </w:rPr>
      </w:pPr>
      <w:r w:rsidRPr="00820C43">
        <w:rPr>
          <w:rFonts w:ascii="Times New Roman" w:hAnsi="Times New Roman" w:cs="Times New Roman"/>
          <w:sz w:val="24"/>
          <w:szCs w:val="24"/>
        </w:rPr>
        <w:t>графа 12 – подписи лиц, фамилии которых указаны в графе 11;</w:t>
      </w:r>
    </w:p>
    <w:p w14:paraId="17629583" w14:textId="77777777" w:rsidR="00820C43" w:rsidRPr="00820C43" w:rsidRDefault="00820C43" w:rsidP="00820C43">
      <w:pPr>
        <w:rPr>
          <w:rFonts w:ascii="Times New Roman" w:hAnsi="Times New Roman" w:cs="Times New Roman"/>
          <w:sz w:val="24"/>
          <w:szCs w:val="24"/>
        </w:rPr>
      </w:pPr>
      <w:r w:rsidRPr="00820C43">
        <w:rPr>
          <w:rFonts w:ascii="Times New Roman" w:hAnsi="Times New Roman" w:cs="Times New Roman"/>
          <w:sz w:val="24"/>
          <w:szCs w:val="24"/>
        </w:rPr>
        <w:t>графа 13 – дата подписания документа (указывается месяц и год).</w:t>
      </w:r>
    </w:p>
    <w:p w14:paraId="3C0E7AC9" w14:textId="77777777" w:rsidR="00820C43" w:rsidRPr="00820C43" w:rsidRDefault="00820C43" w:rsidP="00820C43">
      <w:pPr>
        <w:rPr>
          <w:rFonts w:ascii="Times New Roman" w:hAnsi="Times New Roman" w:cs="Times New Roman"/>
          <w:sz w:val="24"/>
          <w:szCs w:val="24"/>
        </w:rPr>
      </w:pPr>
      <w:r w:rsidRPr="00820C43">
        <w:rPr>
          <w:rFonts w:ascii="Times New Roman" w:hAnsi="Times New Roman" w:cs="Times New Roman"/>
          <w:noProof/>
          <w:sz w:val="24"/>
          <w:szCs w:val="24"/>
          <w:lang w:eastAsia="ru-RU"/>
        </w:rPr>
        <w:lastRenderedPageBreak/>
        <w:drawing>
          <wp:inline distT="0" distB="0" distL="0" distR="0" wp14:anchorId="47A2291C" wp14:editId="330FFAFA">
            <wp:extent cx="6124575" cy="2714625"/>
            <wp:effectExtent l="0" t="0" r="9525" b="952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124575" cy="2714625"/>
                    </a:xfrm>
                    <a:prstGeom prst="rect">
                      <a:avLst/>
                    </a:prstGeom>
                    <a:noFill/>
                    <a:ln>
                      <a:noFill/>
                    </a:ln>
                  </pic:spPr>
                </pic:pic>
              </a:graphicData>
            </a:graphic>
          </wp:inline>
        </w:drawing>
      </w:r>
    </w:p>
    <w:p w14:paraId="128953B4" w14:textId="77777777" w:rsidR="00820C43" w:rsidRPr="00820C43" w:rsidRDefault="00820C43" w:rsidP="00820C43">
      <w:pPr>
        <w:rPr>
          <w:rFonts w:ascii="Times New Roman" w:hAnsi="Times New Roman" w:cs="Times New Roman"/>
          <w:sz w:val="24"/>
          <w:szCs w:val="24"/>
        </w:rPr>
      </w:pPr>
      <w:r w:rsidRPr="00820C43">
        <w:rPr>
          <w:rFonts w:ascii="Times New Roman" w:hAnsi="Times New Roman" w:cs="Times New Roman"/>
          <w:sz w:val="24"/>
          <w:szCs w:val="24"/>
        </w:rPr>
        <w:t>Рис.2</w:t>
      </w:r>
    </w:p>
    <w:p w14:paraId="395CDC56" w14:textId="77777777" w:rsidR="00820C43" w:rsidRPr="00820C43" w:rsidRDefault="00820C43" w:rsidP="00820C43">
      <w:pPr>
        <w:rPr>
          <w:rFonts w:ascii="Times New Roman" w:hAnsi="Times New Roman" w:cs="Times New Roman"/>
          <w:sz w:val="24"/>
          <w:szCs w:val="24"/>
        </w:rPr>
      </w:pPr>
      <w:r w:rsidRPr="00820C43">
        <w:rPr>
          <w:rFonts w:ascii="Times New Roman" w:hAnsi="Times New Roman" w:cs="Times New Roman"/>
          <w:sz w:val="24"/>
          <w:szCs w:val="24"/>
        </w:rPr>
        <w:t>Текст на поле чертежа и в основной надписи выполняют шрифтом 3,5, 5 или 7 мм, а размерные числа – 3,5 или 5 мм. Пример заполнения основной надписи дан на рисунке 3.</w:t>
      </w:r>
    </w:p>
    <w:p w14:paraId="3A7D8EB5" w14:textId="77777777" w:rsidR="00820C43" w:rsidRPr="00820C43" w:rsidRDefault="00820C43" w:rsidP="00820C43">
      <w:pPr>
        <w:rPr>
          <w:rFonts w:ascii="Times New Roman" w:hAnsi="Times New Roman" w:cs="Times New Roman"/>
          <w:sz w:val="24"/>
          <w:szCs w:val="24"/>
        </w:rPr>
      </w:pPr>
      <w:r w:rsidRPr="00820C43">
        <w:rPr>
          <w:rFonts w:ascii="Times New Roman" w:hAnsi="Times New Roman" w:cs="Times New Roman"/>
          <w:sz w:val="24"/>
          <w:szCs w:val="24"/>
        </w:rPr>
        <w:t> </w:t>
      </w:r>
    </w:p>
    <w:p w14:paraId="7DD889D2" w14:textId="77777777" w:rsidR="00820C43" w:rsidRPr="00820C43" w:rsidRDefault="00820C43" w:rsidP="00820C43">
      <w:pPr>
        <w:rPr>
          <w:rFonts w:ascii="Times New Roman" w:hAnsi="Times New Roman" w:cs="Times New Roman"/>
          <w:sz w:val="24"/>
          <w:szCs w:val="24"/>
        </w:rPr>
      </w:pPr>
      <w:r w:rsidRPr="00820C43">
        <w:rPr>
          <w:rFonts w:ascii="Times New Roman" w:hAnsi="Times New Roman" w:cs="Times New Roman"/>
          <w:noProof/>
          <w:sz w:val="24"/>
          <w:szCs w:val="24"/>
          <w:lang w:eastAsia="ru-RU"/>
        </w:rPr>
        <w:drawing>
          <wp:inline distT="0" distB="0" distL="0" distR="0" wp14:anchorId="071C2091" wp14:editId="5D1A02B0">
            <wp:extent cx="5591175" cy="2438400"/>
            <wp:effectExtent l="0" t="0" r="9525"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20">
                      <a:extLst>
                        <a:ext uri="{28A0092B-C50C-407E-A947-70E740481C1C}">
                          <a14:useLocalDpi xmlns:a14="http://schemas.microsoft.com/office/drawing/2010/main" val="0"/>
                        </a:ext>
                      </a:extLst>
                    </a:blip>
                    <a:srcRect b="11111"/>
                    <a:stretch/>
                  </pic:blipFill>
                  <pic:spPr bwMode="auto">
                    <a:xfrm>
                      <a:off x="0" y="0"/>
                      <a:ext cx="5591175" cy="2438400"/>
                    </a:xfrm>
                    <a:prstGeom prst="rect">
                      <a:avLst/>
                    </a:prstGeom>
                    <a:noFill/>
                    <a:ln>
                      <a:noFill/>
                    </a:ln>
                    <a:extLst>
                      <a:ext uri="{53640926-AAD7-44D8-BBD7-CCE9431645EC}">
                        <a14:shadowObscured xmlns:a14="http://schemas.microsoft.com/office/drawing/2010/main"/>
                      </a:ext>
                    </a:extLst>
                  </pic:spPr>
                </pic:pic>
              </a:graphicData>
            </a:graphic>
          </wp:inline>
        </w:drawing>
      </w:r>
    </w:p>
    <w:p w14:paraId="772C35D8" w14:textId="77777777" w:rsidR="00820C43" w:rsidRPr="00820C43" w:rsidRDefault="00820C43" w:rsidP="00820C43">
      <w:pPr>
        <w:rPr>
          <w:rFonts w:ascii="Times New Roman" w:hAnsi="Times New Roman" w:cs="Times New Roman"/>
          <w:sz w:val="24"/>
          <w:szCs w:val="24"/>
        </w:rPr>
      </w:pPr>
      <w:r w:rsidRPr="00820C43">
        <w:rPr>
          <w:rFonts w:ascii="Times New Roman" w:hAnsi="Times New Roman" w:cs="Times New Roman"/>
          <w:sz w:val="24"/>
          <w:szCs w:val="24"/>
        </w:rPr>
        <w:t>Рис.3</w:t>
      </w:r>
    </w:p>
    <w:p w14:paraId="761AA9B5" w14:textId="77777777" w:rsidR="00820C43" w:rsidRPr="00820C43" w:rsidRDefault="00820C43" w:rsidP="00820C43">
      <w:pPr>
        <w:rPr>
          <w:rFonts w:ascii="Times New Roman" w:hAnsi="Times New Roman" w:cs="Times New Roman"/>
          <w:sz w:val="24"/>
          <w:szCs w:val="24"/>
        </w:rPr>
      </w:pPr>
      <w:r w:rsidRPr="00820C43">
        <w:rPr>
          <w:rFonts w:ascii="Times New Roman" w:hAnsi="Times New Roman" w:cs="Times New Roman"/>
          <w:sz w:val="24"/>
          <w:szCs w:val="24"/>
        </w:rPr>
        <w:t>Работу выполняют в тонких линиях, затем производят окончательную обводку чертежа линиями в соответствии с их назначением. Обводку начинают с проведения штрихпунктирных и сплошных тонких линий, затем обводят основные сплошные линии: сначала криволинейные участки, затем прямые.</w:t>
      </w:r>
    </w:p>
    <w:p w14:paraId="77ED89E6" w14:textId="77777777" w:rsidR="00820C43" w:rsidRPr="00820C43" w:rsidRDefault="00820C43" w:rsidP="00820C43">
      <w:pPr>
        <w:rPr>
          <w:rFonts w:ascii="Times New Roman" w:hAnsi="Times New Roman" w:cs="Times New Roman"/>
          <w:b/>
          <w:bCs/>
          <w:i/>
          <w:iCs/>
          <w:sz w:val="24"/>
          <w:szCs w:val="24"/>
        </w:rPr>
      </w:pPr>
      <w:r w:rsidRPr="00820C43">
        <w:rPr>
          <w:rFonts w:ascii="Times New Roman" w:hAnsi="Times New Roman" w:cs="Times New Roman"/>
          <w:b/>
          <w:bCs/>
          <w:i/>
          <w:iCs/>
          <w:sz w:val="24"/>
          <w:szCs w:val="24"/>
        </w:rPr>
        <w:t xml:space="preserve">Законспектировать следующий текст: </w:t>
      </w:r>
    </w:p>
    <w:p w14:paraId="6ED03436" w14:textId="77777777" w:rsidR="00820C43" w:rsidRPr="00820C43" w:rsidRDefault="00820C43" w:rsidP="00820C43">
      <w:pPr>
        <w:rPr>
          <w:rFonts w:ascii="Times New Roman" w:hAnsi="Times New Roman" w:cs="Times New Roman"/>
          <w:b/>
          <w:sz w:val="24"/>
          <w:szCs w:val="24"/>
        </w:rPr>
      </w:pPr>
      <w:r w:rsidRPr="00820C43">
        <w:rPr>
          <w:rFonts w:ascii="Times New Roman" w:hAnsi="Times New Roman" w:cs="Times New Roman"/>
          <w:b/>
          <w:sz w:val="24"/>
          <w:szCs w:val="24"/>
        </w:rPr>
        <w:t>Масштабы.</w:t>
      </w:r>
    </w:p>
    <w:p w14:paraId="446FFEF7" w14:textId="77777777" w:rsidR="00820C43" w:rsidRPr="00820C43" w:rsidRDefault="00820C43" w:rsidP="00820C43">
      <w:pPr>
        <w:rPr>
          <w:rFonts w:ascii="Times New Roman" w:hAnsi="Times New Roman" w:cs="Times New Roman"/>
          <w:sz w:val="24"/>
          <w:szCs w:val="24"/>
        </w:rPr>
      </w:pPr>
      <w:r w:rsidRPr="00820C43">
        <w:rPr>
          <w:rFonts w:ascii="Times New Roman" w:hAnsi="Times New Roman" w:cs="Times New Roman"/>
          <w:sz w:val="24"/>
          <w:szCs w:val="24"/>
        </w:rPr>
        <w:t xml:space="preserve">   Выполняя чертеж, не всегда можно изобразить предмет в его действительных размерах. Такие предметы как здание или станок изображают в уменьшенном виде, а мелкие предметы (детали часового механизма и др.) необходимо увеличить, чтобы проставить на нем размеры и прочитать чертеж. Поэтому при выполнении чертежей пользуются масштабами. </w:t>
      </w:r>
      <w:r w:rsidRPr="00820C43">
        <w:rPr>
          <w:rFonts w:ascii="Times New Roman" w:hAnsi="Times New Roman" w:cs="Times New Roman"/>
          <w:sz w:val="24"/>
          <w:szCs w:val="24"/>
          <w:u w:val="single"/>
        </w:rPr>
        <w:t>Масштаб</w:t>
      </w:r>
      <w:r w:rsidRPr="00820C43">
        <w:rPr>
          <w:rFonts w:ascii="Times New Roman" w:hAnsi="Times New Roman" w:cs="Times New Roman"/>
          <w:sz w:val="24"/>
          <w:szCs w:val="24"/>
        </w:rPr>
        <w:t xml:space="preserve"> представляет собой отношение линейных размеров изображенного на чертеже предмета к их натуральной величине. Для изображения предмета в увеличенном виде применяется масштаб увеличения, а в уменьшенном виде – масштаб уменьшения.</w:t>
      </w:r>
    </w:p>
    <w:p w14:paraId="1795339B" w14:textId="62FE7B0C" w:rsidR="00820C43" w:rsidRPr="00820C43" w:rsidRDefault="00820C43" w:rsidP="00820C43">
      <w:pPr>
        <w:rPr>
          <w:rFonts w:ascii="Times New Roman" w:hAnsi="Times New Roman" w:cs="Times New Roman"/>
          <w:sz w:val="24"/>
          <w:szCs w:val="24"/>
        </w:rPr>
      </w:pPr>
      <w:r w:rsidRPr="00820C43">
        <w:rPr>
          <w:rFonts w:ascii="Times New Roman" w:hAnsi="Times New Roman" w:cs="Times New Roman"/>
          <w:sz w:val="24"/>
          <w:szCs w:val="24"/>
        </w:rPr>
        <w:lastRenderedPageBreak/>
        <w:t xml:space="preserve">  Масштабы согласно ГОСТ 2.302 – 68 приведены в таблице </w:t>
      </w:r>
      <w:r>
        <w:rPr>
          <w:rFonts w:ascii="Times New Roman" w:hAnsi="Times New Roman" w:cs="Times New Roman"/>
          <w:sz w:val="24"/>
          <w:szCs w:val="24"/>
        </w:rPr>
        <w:t>2</w:t>
      </w:r>
      <w:r w:rsidRPr="00820C43">
        <w:rPr>
          <w:rFonts w:ascii="Times New Roman" w:hAnsi="Times New Roman" w:cs="Times New Roman"/>
          <w:sz w:val="24"/>
          <w:szCs w:val="24"/>
        </w:rPr>
        <w:t xml:space="preserve">.                                                                                                             </w:t>
      </w:r>
    </w:p>
    <w:p w14:paraId="51E98E09" w14:textId="3C11BF66" w:rsidR="00820C43" w:rsidRPr="00820C43" w:rsidRDefault="00820C43" w:rsidP="00820C43">
      <w:pPr>
        <w:rPr>
          <w:rFonts w:ascii="Times New Roman" w:hAnsi="Times New Roman" w:cs="Times New Roman"/>
          <w:sz w:val="24"/>
          <w:szCs w:val="24"/>
        </w:rPr>
      </w:pPr>
      <w:r w:rsidRPr="00820C43">
        <w:rPr>
          <w:rFonts w:ascii="Times New Roman" w:hAnsi="Times New Roman" w:cs="Times New Roman"/>
          <w:sz w:val="24"/>
          <w:szCs w:val="24"/>
        </w:rPr>
        <w:t xml:space="preserve">Таблица </w:t>
      </w:r>
      <w:r>
        <w:rPr>
          <w:rFonts w:ascii="Times New Roman" w:hAnsi="Times New Roman" w:cs="Times New Roman"/>
          <w:sz w:val="24"/>
          <w:szCs w:val="24"/>
        </w:rPr>
        <w:t>2</w:t>
      </w:r>
      <w:r w:rsidRPr="00820C43">
        <w:rPr>
          <w:rFonts w:ascii="Times New Roman" w:hAnsi="Times New Roman" w:cs="Times New Roman"/>
          <w:sz w:val="24"/>
          <w:szCs w:val="24"/>
        </w:rPr>
        <w:t xml:space="preserve">- </w:t>
      </w:r>
      <w:r w:rsidRPr="00820C43">
        <w:rPr>
          <w:rFonts w:ascii="Times New Roman" w:hAnsi="Times New Roman" w:cs="Times New Roman"/>
          <w:bCs/>
          <w:sz w:val="24"/>
          <w:szCs w:val="24"/>
        </w:rPr>
        <w:t>Масштабы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42"/>
        <w:gridCol w:w="7011"/>
      </w:tblGrid>
      <w:tr w:rsidR="00820C43" w:rsidRPr="00820C43" w14:paraId="5C7CC28E" w14:textId="77777777" w:rsidTr="00164746">
        <w:tc>
          <w:tcPr>
            <w:tcW w:w="3168" w:type="dxa"/>
            <w:tcBorders>
              <w:top w:val="single" w:sz="4" w:space="0" w:color="auto"/>
              <w:left w:val="single" w:sz="4" w:space="0" w:color="auto"/>
              <w:bottom w:val="single" w:sz="4" w:space="0" w:color="auto"/>
              <w:right w:val="single" w:sz="4" w:space="0" w:color="auto"/>
            </w:tcBorders>
            <w:hideMark/>
          </w:tcPr>
          <w:p w14:paraId="07FAC91D" w14:textId="77777777" w:rsidR="00820C43" w:rsidRPr="00820C43" w:rsidRDefault="00820C43" w:rsidP="00820C43">
            <w:pPr>
              <w:rPr>
                <w:rFonts w:ascii="Times New Roman" w:hAnsi="Times New Roman" w:cs="Times New Roman"/>
                <w:sz w:val="24"/>
                <w:szCs w:val="24"/>
              </w:rPr>
            </w:pPr>
            <w:r w:rsidRPr="00820C43">
              <w:rPr>
                <w:rFonts w:ascii="Times New Roman" w:hAnsi="Times New Roman" w:cs="Times New Roman"/>
                <w:sz w:val="24"/>
                <w:szCs w:val="24"/>
              </w:rPr>
              <w:t>Масштабы уменьшения</w:t>
            </w:r>
          </w:p>
        </w:tc>
        <w:tc>
          <w:tcPr>
            <w:tcW w:w="7536" w:type="dxa"/>
            <w:tcBorders>
              <w:top w:val="single" w:sz="4" w:space="0" w:color="auto"/>
              <w:left w:val="single" w:sz="4" w:space="0" w:color="auto"/>
              <w:bottom w:val="single" w:sz="4" w:space="0" w:color="auto"/>
              <w:right w:val="single" w:sz="4" w:space="0" w:color="auto"/>
            </w:tcBorders>
            <w:hideMark/>
          </w:tcPr>
          <w:p w14:paraId="3B0208D8" w14:textId="77777777" w:rsidR="00820C43" w:rsidRPr="00820C43" w:rsidRDefault="00820C43" w:rsidP="00820C43">
            <w:pPr>
              <w:rPr>
                <w:rFonts w:ascii="Times New Roman" w:hAnsi="Times New Roman" w:cs="Times New Roman"/>
                <w:sz w:val="24"/>
                <w:szCs w:val="24"/>
              </w:rPr>
            </w:pPr>
            <w:r w:rsidRPr="00820C43">
              <w:rPr>
                <w:rFonts w:ascii="Times New Roman" w:hAnsi="Times New Roman" w:cs="Times New Roman"/>
                <w:sz w:val="24"/>
                <w:szCs w:val="24"/>
              </w:rPr>
              <w:t>1 : 2; 1 : 2,5; 1 : 4; 1 : 5; 1 : 10; 1 : 15; 1 : 20; 1 : 25; 1 : 40;</w:t>
            </w:r>
          </w:p>
          <w:p w14:paraId="581A1FDB" w14:textId="77777777" w:rsidR="00820C43" w:rsidRPr="00820C43" w:rsidRDefault="00820C43" w:rsidP="00820C43">
            <w:pPr>
              <w:rPr>
                <w:rFonts w:ascii="Times New Roman" w:hAnsi="Times New Roman" w:cs="Times New Roman"/>
                <w:sz w:val="24"/>
                <w:szCs w:val="24"/>
              </w:rPr>
            </w:pPr>
            <w:r w:rsidRPr="00820C43">
              <w:rPr>
                <w:rFonts w:ascii="Times New Roman" w:hAnsi="Times New Roman" w:cs="Times New Roman"/>
                <w:sz w:val="24"/>
                <w:szCs w:val="24"/>
              </w:rPr>
              <w:t xml:space="preserve"> 1 : 50; 1 : 75; </w:t>
            </w:r>
          </w:p>
          <w:p w14:paraId="7D450925" w14:textId="77777777" w:rsidR="00820C43" w:rsidRPr="00820C43" w:rsidRDefault="00820C43" w:rsidP="00820C43">
            <w:pPr>
              <w:rPr>
                <w:rFonts w:ascii="Times New Roman" w:hAnsi="Times New Roman" w:cs="Times New Roman"/>
                <w:sz w:val="24"/>
                <w:szCs w:val="24"/>
              </w:rPr>
            </w:pPr>
            <w:r w:rsidRPr="00820C43">
              <w:rPr>
                <w:rFonts w:ascii="Times New Roman" w:hAnsi="Times New Roman" w:cs="Times New Roman"/>
                <w:sz w:val="24"/>
                <w:szCs w:val="24"/>
              </w:rPr>
              <w:t>1 : 100;  1 : 200; 1 : 400; 1 : 500; 1 : 800; 1 : 1000</w:t>
            </w:r>
          </w:p>
        </w:tc>
      </w:tr>
      <w:tr w:rsidR="00820C43" w:rsidRPr="00820C43" w14:paraId="5DD8BA98" w14:textId="77777777" w:rsidTr="00164746">
        <w:tc>
          <w:tcPr>
            <w:tcW w:w="3168" w:type="dxa"/>
            <w:tcBorders>
              <w:top w:val="single" w:sz="4" w:space="0" w:color="auto"/>
              <w:left w:val="single" w:sz="4" w:space="0" w:color="auto"/>
              <w:bottom w:val="single" w:sz="4" w:space="0" w:color="auto"/>
              <w:right w:val="single" w:sz="4" w:space="0" w:color="auto"/>
            </w:tcBorders>
            <w:hideMark/>
          </w:tcPr>
          <w:p w14:paraId="3940B401" w14:textId="77777777" w:rsidR="00820C43" w:rsidRPr="00820C43" w:rsidRDefault="00820C43" w:rsidP="00820C43">
            <w:pPr>
              <w:rPr>
                <w:rFonts w:ascii="Times New Roman" w:hAnsi="Times New Roman" w:cs="Times New Roman"/>
                <w:sz w:val="24"/>
                <w:szCs w:val="24"/>
              </w:rPr>
            </w:pPr>
            <w:r w:rsidRPr="00820C43">
              <w:rPr>
                <w:rFonts w:ascii="Times New Roman" w:hAnsi="Times New Roman" w:cs="Times New Roman"/>
                <w:sz w:val="24"/>
                <w:szCs w:val="24"/>
              </w:rPr>
              <w:t>Натуральная величина</w:t>
            </w:r>
          </w:p>
        </w:tc>
        <w:tc>
          <w:tcPr>
            <w:tcW w:w="7536" w:type="dxa"/>
            <w:tcBorders>
              <w:top w:val="single" w:sz="4" w:space="0" w:color="auto"/>
              <w:left w:val="single" w:sz="4" w:space="0" w:color="auto"/>
              <w:bottom w:val="single" w:sz="4" w:space="0" w:color="auto"/>
              <w:right w:val="single" w:sz="4" w:space="0" w:color="auto"/>
            </w:tcBorders>
            <w:hideMark/>
          </w:tcPr>
          <w:p w14:paraId="02464BDB" w14:textId="77777777" w:rsidR="00820C43" w:rsidRPr="00820C43" w:rsidRDefault="00820C43" w:rsidP="00820C43">
            <w:pPr>
              <w:rPr>
                <w:rFonts w:ascii="Times New Roman" w:hAnsi="Times New Roman" w:cs="Times New Roman"/>
                <w:sz w:val="24"/>
                <w:szCs w:val="24"/>
              </w:rPr>
            </w:pPr>
            <w:r w:rsidRPr="00820C43">
              <w:rPr>
                <w:rFonts w:ascii="Times New Roman" w:hAnsi="Times New Roman" w:cs="Times New Roman"/>
                <w:sz w:val="24"/>
                <w:szCs w:val="24"/>
              </w:rPr>
              <w:t>1 : 1</w:t>
            </w:r>
          </w:p>
        </w:tc>
      </w:tr>
      <w:tr w:rsidR="00820C43" w:rsidRPr="00820C43" w14:paraId="67DE1686" w14:textId="77777777" w:rsidTr="00164746">
        <w:tc>
          <w:tcPr>
            <w:tcW w:w="3168" w:type="dxa"/>
            <w:tcBorders>
              <w:top w:val="single" w:sz="4" w:space="0" w:color="auto"/>
              <w:left w:val="single" w:sz="4" w:space="0" w:color="auto"/>
              <w:bottom w:val="single" w:sz="4" w:space="0" w:color="auto"/>
              <w:right w:val="single" w:sz="4" w:space="0" w:color="auto"/>
            </w:tcBorders>
            <w:hideMark/>
          </w:tcPr>
          <w:p w14:paraId="5E7B2F3D" w14:textId="77777777" w:rsidR="00820C43" w:rsidRPr="00820C43" w:rsidRDefault="00820C43" w:rsidP="00820C43">
            <w:pPr>
              <w:rPr>
                <w:rFonts w:ascii="Times New Roman" w:hAnsi="Times New Roman" w:cs="Times New Roman"/>
                <w:sz w:val="24"/>
                <w:szCs w:val="24"/>
              </w:rPr>
            </w:pPr>
            <w:r w:rsidRPr="00820C43">
              <w:rPr>
                <w:rFonts w:ascii="Times New Roman" w:hAnsi="Times New Roman" w:cs="Times New Roman"/>
                <w:sz w:val="24"/>
                <w:szCs w:val="24"/>
              </w:rPr>
              <w:t>Масштабы увеличения</w:t>
            </w:r>
          </w:p>
        </w:tc>
        <w:tc>
          <w:tcPr>
            <w:tcW w:w="7536" w:type="dxa"/>
            <w:tcBorders>
              <w:top w:val="single" w:sz="4" w:space="0" w:color="auto"/>
              <w:left w:val="single" w:sz="4" w:space="0" w:color="auto"/>
              <w:bottom w:val="single" w:sz="4" w:space="0" w:color="auto"/>
              <w:right w:val="single" w:sz="4" w:space="0" w:color="auto"/>
            </w:tcBorders>
            <w:hideMark/>
          </w:tcPr>
          <w:p w14:paraId="36D015B8" w14:textId="77777777" w:rsidR="00820C43" w:rsidRPr="00820C43" w:rsidRDefault="00820C43" w:rsidP="00820C43">
            <w:pPr>
              <w:rPr>
                <w:rFonts w:ascii="Times New Roman" w:hAnsi="Times New Roman" w:cs="Times New Roman"/>
                <w:sz w:val="24"/>
                <w:szCs w:val="24"/>
              </w:rPr>
            </w:pPr>
            <w:r w:rsidRPr="00820C43">
              <w:rPr>
                <w:rFonts w:ascii="Times New Roman" w:hAnsi="Times New Roman" w:cs="Times New Roman"/>
                <w:sz w:val="24"/>
                <w:szCs w:val="24"/>
              </w:rPr>
              <w:t>2,6 : 1; 2,5 : 1; 4 : 1; 5 : 1; 10 : 1; 20 : 1;  40 : 1; 50 : 1; 100 : 1</w:t>
            </w:r>
          </w:p>
        </w:tc>
      </w:tr>
    </w:tbl>
    <w:p w14:paraId="4E12F4FC" w14:textId="77777777" w:rsidR="00820C43" w:rsidRPr="00820C43" w:rsidRDefault="00820C43" w:rsidP="00820C43">
      <w:pPr>
        <w:rPr>
          <w:rFonts w:ascii="Times New Roman" w:hAnsi="Times New Roman" w:cs="Times New Roman"/>
          <w:sz w:val="24"/>
          <w:szCs w:val="24"/>
        </w:rPr>
      </w:pPr>
    </w:p>
    <w:p w14:paraId="484D4D60" w14:textId="77777777" w:rsidR="00820C43" w:rsidRPr="00820C43" w:rsidRDefault="00820C43" w:rsidP="00820C43">
      <w:pPr>
        <w:rPr>
          <w:rFonts w:ascii="Times New Roman" w:hAnsi="Times New Roman" w:cs="Times New Roman"/>
          <w:sz w:val="24"/>
          <w:szCs w:val="24"/>
        </w:rPr>
      </w:pPr>
      <w:r w:rsidRPr="00820C43">
        <w:rPr>
          <w:rFonts w:ascii="Times New Roman" w:hAnsi="Times New Roman" w:cs="Times New Roman"/>
          <w:sz w:val="24"/>
          <w:szCs w:val="24"/>
        </w:rPr>
        <w:t xml:space="preserve">    В каком бы масштабе ни выполнялось изображение, на чертеже проставляются действительные размеры детали. На чертеже должен обязательно указываться масштаб. Он проставляется в специальной графе основной надписи: 1:1; 1:2; 4:1 и т.д.</w:t>
      </w:r>
    </w:p>
    <w:p w14:paraId="589E2FF2" w14:textId="6C4D42CD" w:rsidR="00820C43" w:rsidRDefault="00820C43" w:rsidP="00820C43">
      <w:pPr>
        <w:rPr>
          <w:rFonts w:ascii="Times New Roman" w:hAnsi="Times New Roman" w:cs="Times New Roman"/>
          <w:sz w:val="24"/>
          <w:szCs w:val="24"/>
        </w:rPr>
      </w:pPr>
      <w:r w:rsidRPr="00820C43">
        <w:rPr>
          <w:rFonts w:ascii="Times New Roman" w:hAnsi="Times New Roman" w:cs="Times New Roman"/>
          <w:sz w:val="24"/>
          <w:szCs w:val="24"/>
        </w:rPr>
        <w:t xml:space="preserve">    Если масштаб указывается на поле чертежа, то перед числами ставится буква М, например:  М1:1; М1:2; М5:1.</w:t>
      </w:r>
    </w:p>
    <w:p w14:paraId="721964A5" w14:textId="77777777" w:rsidR="00820C43" w:rsidRPr="00820C43" w:rsidRDefault="00820C43" w:rsidP="00820C43">
      <w:pPr>
        <w:rPr>
          <w:rFonts w:ascii="Times New Roman" w:hAnsi="Times New Roman" w:cs="Times New Roman"/>
          <w:sz w:val="24"/>
          <w:szCs w:val="24"/>
        </w:rPr>
      </w:pPr>
      <w:r w:rsidRPr="00820C43">
        <w:rPr>
          <w:rFonts w:ascii="Times New Roman" w:hAnsi="Times New Roman" w:cs="Times New Roman"/>
          <w:b/>
          <w:bCs/>
          <w:sz w:val="24"/>
          <w:szCs w:val="24"/>
        </w:rPr>
        <w:t>Задание</w:t>
      </w:r>
      <w:r w:rsidRPr="00820C43">
        <w:rPr>
          <w:rFonts w:ascii="Times New Roman" w:hAnsi="Times New Roman" w:cs="Times New Roman"/>
          <w:sz w:val="24"/>
          <w:szCs w:val="24"/>
        </w:rPr>
        <w:t>: на формате А4 вычертить указанные типы линий с соблюдением заданных размеров.</w:t>
      </w:r>
    </w:p>
    <w:p w14:paraId="5336F484" w14:textId="36F44972" w:rsidR="00820C43" w:rsidRDefault="00820C43" w:rsidP="00820C43">
      <w:pPr>
        <w:rPr>
          <w:rFonts w:ascii="Times New Roman" w:hAnsi="Times New Roman" w:cs="Times New Roman"/>
          <w:sz w:val="24"/>
          <w:szCs w:val="24"/>
        </w:rPr>
      </w:pPr>
      <w:r w:rsidRPr="00820C43">
        <w:rPr>
          <w:rFonts w:ascii="Times New Roman" w:hAnsi="Times New Roman" w:cs="Times New Roman"/>
          <w:b/>
          <w:bCs/>
          <w:sz w:val="24"/>
          <w:szCs w:val="24"/>
        </w:rPr>
        <w:t>Требования к выполнению задания:</w:t>
      </w:r>
      <w:r w:rsidRPr="00820C43">
        <w:rPr>
          <w:rFonts w:ascii="Times New Roman" w:hAnsi="Times New Roman" w:cs="Times New Roman"/>
          <w:sz w:val="24"/>
          <w:szCs w:val="24"/>
        </w:rPr>
        <w:t> работу выполнить в полном объеме, в соответствии с заданием и требованиями ГОСТа.</w:t>
      </w:r>
    </w:p>
    <w:p w14:paraId="6B08B106" w14:textId="130E5DE1" w:rsidR="00820C43" w:rsidRPr="00820C43" w:rsidRDefault="00820C43" w:rsidP="00820C43">
      <w:pPr>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14:anchorId="08911C67" wp14:editId="0DBA29F3">
            <wp:extent cx="3762375" cy="4817369"/>
            <wp:effectExtent l="0" t="0" r="0" b="254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764076" cy="4819547"/>
                    </a:xfrm>
                    <a:prstGeom prst="rect">
                      <a:avLst/>
                    </a:prstGeom>
                    <a:noFill/>
                  </pic:spPr>
                </pic:pic>
              </a:graphicData>
            </a:graphic>
          </wp:inline>
        </w:drawing>
      </w:r>
    </w:p>
    <w:p w14:paraId="5579F298" w14:textId="54229B76" w:rsidR="00457B34" w:rsidRPr="003A3C80" w:rsidRDefault="00820C43" w:rsidP="005459E0">
      <w:pPr>
        <w:rPr>
          <w:rFonts w:ascii="Times New Roman" w:hAnsi="Times New Roman" w:cs="Times New Roman"/>
          <w:sz w:val="24"/>
          <w:szCs w:val="24"/>
        </w:rPr>
      </w:pPr>
      <w:r w:rsidRPr="00820C43">
        <w:rPr>
          <w:rFonts w:ascii="Times New Roman" w:hAnsi="Times New Roman" w:cs="Times New Roman"/>
          <w:noProof/>
          <w:sz w:val="24"/>
          <w:szCs w:val="24"/>
          <w:lang w:eastAsia="ru-RU"/>
        </w:rPr>
        <w:lastRenderedPageBreak/>
        <w:drawing>
          <wp:inline distT="0" distB="0" distL="0" distR="0" wp14:anchorId="002F9E99" wp14:editId="5D06D284">
            <wp:extent cx="6390005" cy="3637915"/>
            <wp:effectExtent l="0" t="0" r="0" b="63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390005" cy="3637915"/>
                    </a:xfrm>
                    <a:prstGeom prst="rect">
                      <a:avLst/>
                    </a:prstGeom>
                    <a:noFill/>
                    <a:ln>
                      <a:noFill/>
                    </a:ln>
                  </pic:spPr>
                </pic:pic>
              </a:graphicData>
            </a:graphic>
          </wp:inline>
        </w:drawing>
      </w:r>
    </w:p>
    <w:p w14:paraId="74E1FE03" w14:textId="77777777" w:rsidR="00457B34" w:rsidRDefault="00457B34" w:rsidP="005459E0">
      <w:pPr>
        <w:rPr>
          <w:rFonts w:ascii="Times New Roman" w:hAnsi="Times New Roman" w:cs="Times New Roman"/>
          <w:b/>
          <w:bCs/>
          <w:sz w:val="24"/>
          <w:szCs w:val="24"/>
        </w:rPr>
      </w:pPr>
    </w:p>
    <w:p w14:paraId="0DB8875C" w14:textId="40F98423" w:rsidR="00457B34" w:rsidRDefault="00457B34" w:rsidP="003A3C80">
      <w:pPr>
        <w:pStyle w:val="2"/>
        <w:rPr>
          <w:rFonts w:ascii="Times New Roman" w:hAnsi="Times New Roman" w:cs="Times New Roman"/>
          <w:b/>
          <w:bCs/>
          <w:sz w:val="24"/>
          <w:szCs w:val="24"/>
        </w:rPr>
      </w:pPr>
      <w:bookmarkStart w:id="55" w:name="_Toc92670205"/>
      <w:r w:rsidRPr="00457B34">
        <w:rPr>
          <w:rFonts w:ascii="Times New Roman" w:hAnsi="Times New Roman" w:cs="Times New Roman"/>
          <w:b/>
          <w:bCs/>
          <w:sz w:val="24"/>
          <w:szCs w:val="24"/>
        </w:rPr>
        <w:t>Самостоятельная работа №</w:t>
      </w:r>
      <w:r>
        <w:rPr>
          <w:rFonts w:ascii="Times New Roman" w:hAnsi="Times New Roman" w:cs="Times New Roman"/>
          <w:b/>
          <w:bCs/>
          <w:sz w:val="24"/>
          <w:szCs w:val="24"/>
        </w:rPr>
        <w:t>2</w:t>
      </w:r>
      <w:r w:rsidRPr="00457B34">
        <w:rPr>
          <w:rFonts w:ascii="Times New Roman" w:hAnsi="Times New Roman" w:cs="Times New Roman"/>
          <w:b/>
          <w:bCs/>
          <w:sz w:val="24"/>
          <w:szCs w:val="24"/>
        </w:rPr>
        <w:t>.</w:t>
      </w:r>
      <w:bookmarkEnd w:id="55"/>
    </w:p>
    <w:p w14:paraId="0A0C1F38" w14:textId="20D2597C" w:rsidR="005459E0" w:rsidRPr="005459E0" w:rsidRDefault="005459E0" w:rsidP="00457B34">
      <w:pPr>
        <w:rPr>
          <w:rFonts w:ascii="Times New Roman" w:hAnsi="Times New Roman" w:cs="Times New Roman"/>
          <w:sz w:val="24"/>
          <w:szCs w:val="24"/>
        </w:rPr>
      </w:pPr>
      <w:bookmarkStart w:id="56" w:name="_Hlk94126971"/>
      <w:bookmarkEnd w:id="53"/>
      <w:r w:rsidRPr="005459E0">
        <w:rPr>
          <w:rFonts w:ascii="Times New Roman" w:hAnsi="Times New Roman" w:cs="Times New Roman"/>
          <w:b/>
          <w:bCs/>
          <w:sz w:val="24"/>
          <w:szCs w:val="24"/>
        </w:rPr>
        <w:t>Цель работы</w:t>
      </w:r>
      <w:r w:rsidRPr="005459E0">
        <w:rPr>
          <w:rFonts w:ascii="Times New Roman" w:hAnsi="Times New Roman" w:cs="Times New Roman"/>
          <w:sz w:val="24"/>
          <w:szCs w:val="24"/>
        </w:rPr>
        <w:t xml:space="preserve">: закрепить </w:t>
      </w:r>
      <w:r w:rsidR="00457B34">
        <w:rPr>
          <w:rFonts w:ascii="Times New Roman" w:hAnsi="Times New Roman" w:cs="Times New Roman"/>
          <w:sz w:val="24"/>
          <w:szCs w:val="24"/>
        </w:rPr>
        <w:t>м</w:t>
      </w:r>
      <w:r w:rsidR="00457B34" w:rsidRPr="00457B34">
        <w:rPr>
          <w:rFonts w:ascii="Times New Roman" w:hAnsi="Times New Roman" w:cs="Times New Roman"/>
          <w:sz w:val="24"/>
          <w:szCs w:val="24"/>
        </w:rPr>
        <w:t>етоды проецирования точек относительно плоскостей проекции. Относительное положение двух прямых в пространстве. Изображение следов плоскости на комплексном чертеже</w:t>
      </w:r>
      <w:r w:rsidR="00457B34">
        <w:rPr>
          <w:rFonts w:ascii="Times New Roman" w:hAnsi="Times New Roman" w:cs="Times New Roman"/>
          <w:sz w:val="24"/>
          <w:szCs w:val="24"/>
        </w:rPr>
        <w:t>;</w:t>
      </w:r>
      <w:r w:rsidR="00457B34" w:rsidRPr="00457B34">
        <w:rPr>
          <w:rFonts w:ascii="Times New Roman" w:hAnsi="Times New Roman" w:cs="Times New Roman"/>
          <w:sz w:val="24"/>
          <w:szCs w:val="24"/>
        </w:rPr>
        <w:t xml:space="preserve"> </w:t>
      </w:r>
      <w:r w:rsidR="00457B34">
        <w:rPr>
          <w:rFonts w:ascii="Times New Roman" w:hAnsi="Times New Roman" w:cs="Times New Roman"/>
          <w:sz w:val="24"/>
          <w:szCs w:val="24"/>
        </w:rPr>
        <w:t>п</w:t>
      </w:r>
      <w:r w:rsidR="00457B34" w:rsidRPr="00457B34">
        <w:rPr>
          <w:rFonts w:ascii="Times New Roman" w:hAnsi="Times New Roman" w:cs="Times New Roman"/>
          <w:sz w:val="24"/>
          <w:szCs w:val="24"/>
        </w:rPr>
        <w:t>роецирование геометрических тел  шара и тора. Нахождение действительной величины отрезка и плоской фигуры способом совмещения</w:t>
      </w:r>
      <w:r w:rsidR="00457B34">
        <w:rPr>
          <w:rFonts w:ascii="Times New Roman" w:hAnsi="Times New Roman" w:cs="Times New Roman"/>
          <w:sz w:val="24"/>
          <w:szCs w:val="24"/>
        </w:rPr>
        <w:t>;</w:t>
      </w:r>
      <w:r w:rsidR="00457B34" w:rsidRPr="00457B34">
        <w:rPr>
          <w:rFonts w:ascii="Times New Roman" w:hAnsi="Times New Roman" w:cs="Times New Roman"/>
          <w:sz w:val="24"/>
          <w:szCs w:val="24"/>
        </w:rPr>
        <w:t xml:space="preserve"> Взаимное пересечение конических поверхностей. Нахождение линий пересечения геометрических тел способом концентрических сфер.</w:t>
      </w:r>
      <w:r w:rsidR="00457B34">
        <w:rPr>
          <w:rFonts w:ascii="Times New Roman" w:hAnsi="Times New Roman" w:cs="Times New Roman"/>
          <w:sz w:val="24"/>
          <w:szCs w:val="24"/>
        </w:rPr>
        <w:t xml:space="preserve">; </w:t>
      </w:r>
      <w:r w:rsidR="00457B34" w:rsidRPr="00457B34">
        <w:rPr>
          <w:rFonts w:ascii="Times New Roman" w:hAnsi="Times New Roman" w:cs="Times New Roman"/>
          <w:sz w:val="24"/>
          <w:szCs w:val="24"/>
        </w:rPr>
        <w:t>Аксонометрические проекции модели с наклонными поверхностями и вырезами.</w:t>
      </w:r>
      <w:r w:rsidRPr="005459E0">
        <w:rPr>
          <w:rFonts w:ascii="Times New Roman" w:hAnsi="Times New Roman" w:cs="Times New Roman"/>
          <w:sz w:val="24"/>
          <w:szCs w:val="24"/>
        </w:rPr>
        <w:t>.</w:t>
      </w:r>
    </w:p>
    <w:p w14:paraId="0E1658F3" w14:textId="2392BCD8" w:rsidR="005459E0" w:rsidRPr="005459E0" w:rsidRDefault="005459E0" w:rsidP="005459E0">
      <w:pPr>
        <w:rPr>
          <w:rFonts w:ascii="Times New Roman" w:hAnsi="Times New Roman" w:cs="Times New Roman"/>
          <w:sz w:val="24"/>
          <w:szCs w:val="24"/>
        </w:rPr>
      </w:pPr>
      <w:r w:rsidRPr="005459E0">
        <w:rPr>
          <w:rFonts w:ascii="Times New Roman" w:hAnsi="Times New Roman" w:cs="Times New Roman"/>
          <w:b/>
          <w:bCs/>
          <w:sz w:val="24"/>
          <w:szCs w:val="24"/>
        </w:rPr>
        <w:t>Задание</w:t>
      </w:r>
      <w:r w:rsidRPr="005459E0">
        <w:rPr>
          <w:rFonts w:ascii="Times New Roman" w:hAnsi="Times New Roman" w:cs="Times New Roman"/>
          <w:sz w:val="24"/>
          <w:szCs w:val="24"/>
        </w:rPr>
        <w:t>: построить комплексные чертежи точки, прямой, плоскости по заданным преподавателем координатам в рабочей тетради. На чертеже сохранить линии связи.</w:t>
      </w:r>
      <w:r>
        <w:rPr>
          <w:rFonts w:ascii="Times New Roman" w:hAnsi="Times New Roman" w:cs="Times New Roman"/>
          <w:sz w:val="24"/>
          <w:szCs w:val="24"/>
        </w:rPr>
        <w:t xml:space="preserve"> </w:t>
      </w:r>
      <w:r w:rsidRPr="005459E0">
        <w:rPr>
          <w:rFonts w:ascii="Times New Roman" w:hAnsi="Times New Roman" w:cs="Times New Roman"/>
          <w:sz w:val="24"/>
          <w:szCs w:val="24"/>
        </w:rPr>
        <w:t>в рабочей тетради построить фронтальную проекцию точки, принадлежащей параллелограмму, по заданной горизонтальной проекции.</w:t>
      </w:r>
    </w:p>
    <w:p w14:paraId="0A5F1F33" w14:textId="77777777" w:rsidR="005459E0" w:rsidRPr="005459E0" w:rsidRDefault="005459E0" w:rsidP="005459E0">
      <w:pPr>
        <w:rPr>
          <w:rFonts w:ascii="Times New Roman" w:hAnsi="Times New Roman" w:cs="Times New Roman"/>
          <w:sz w:val="24"/>
          <w:szCs w:val="24"/>
        </w:rPr>
      </w:pPr>
      <w:r w:rsidRPr="005459E0">
        <w:rPr>
          <w:rFonts w:ascii="Times New Roman" w:hAnsi="Times New Roman" w:cs="Times New Roman"/>
          <w:b/>
          <w:bCs/>
          <w:sz w:val="24"/>
          <w:szCs w:val="24"/>
        </w:rPr>
        <w:t>Ответить на вопросы:</w:t>
      </w:r>
    </w:p>
    <w:p w14:paraId="7E3C8E7D" w14:textId="77777777" w:rsidR="005459E0" w:rsidRPr="005459E0" w:rsidRDefault="005459E0" w:rsidP="005459E0">
      <w:pPr>
        <w:rPr>
          <w:rFonts w:ascii="Times New Roman" w:hAnsi="Times New Roman" w:cs="Times New Roman"/>
          <w:sz w:val="24"/>
          <w:szCs w:val="24"/>
        </w:rPr>
      </w:pPr>
      <w:r w:rsidRPr="005459E0">
        <w:rPr>
          <w:rFonts w:ascii="Times New Roman" w:hAnsi="Times New Roman" w:cs="Times New Roman"/>
          <w:sz w:val="24"/>
          <w:szCs w:val="24"/>
        </w:rPr>
        <w:t>1. Какие прямые называются прямыми общего положения?</w:t>
      </w:r>
    </w:p>
    <w:p w14:paraId="74333CA1" w14:textId="77777777" w:rsidR="005459E0" w:rsidRPr="005459E0" w:rsidRDefault="005459E0" w:rsidP="005459E0">
      <w:pPr>
        <w:rPr>
          <w:rFonts w:ascii="Times New Roman" w:hAnsi="Times New Roman" w:cs="Times New Roman"/>
          <w:sz w:val="24"/>
          <w:szCs w:val="24"/>
        </w:rPr>
      </w:pPr>
      <w:r w:rsidRPr="005459E0">
        <w:rPr>
          <w:rFonts w:ascii="Times New Roman" w:hAnsi="Times New Roman" w:cs="Times New Roman"/>
          <w:sz w:val="24"/>
          <w:szCs w:val="24"/>
        </w:rPr>
        <w:t>2. Дайте определение горизонтально- , фронтально- и профильно-проецирующих прямых.</w:t>
      </w:r>
    </w:p>
    <w:p w14:paraId="6CA9E9FE" w14:textId="77777777" w:rsidR="005459E0" w:rsidRPr="005459E0" w:rsidRDefault="005459E0" w:rsidP="005459E0">
      <w:pPr>
        <w:rPr>
          <w:rFonts w:ascii="Times New Roman" w:hAnsi="Times New Roman" w:cs="Times New Roman"/>
          <w:sz w:val="24"/>
          <w:szCs w:val="24"/>
        </w:rPr>
      </w:pPr>
      <w:r w:rsidRPr="005459E0">
        <w:rPr>
          <w:rFonts w:ascii="Times New Roman" w:hAnsi="Times New Roman" w:cs="Times New Roman"/>
          <w:sz w:val="24"/>
          <w:szCs w:val="24"/>
        </w:rPr>
        <w:t>3. Дайте определение прямых уровня.</w:t>
      </w:r>
    </w:p>
    <w:p w14:paraId="2F083358" w14:textId="77777777" w:rsidR="005459E0" w:rsidRDefault="005459E0" w:rsidP="005459E0">
      <w:pPr>
        <w:rPr>
          <w:rFonts w:ascii="Times New Roman" w:hAnsi="Times New Roman" w:cs="Times New Roman"/>
          <w:sz w:val="24"/>
          <w:szCs w:val="24"/>
        </w:rPr>
      </w:pPr>
      <w:r w:rsidRPr="005459E0">
        <w:rPr>
          <w:rFonts w:ascii="Times New Roman" w:hAnsi="Times New Roman" w:cs="Times New Roman"/>
          <w:sz w:val="24"/>
          <w:szCs w:val="24"/>
        </w:rPr>
        <w:t>4. Назовите возможные относительные положения двух прямых линий.</w:t>
      </w:r>
    </w:p>
    <w:p w14:paraId="4D8298B4" w14:textId="5FCBF879" w:rsidR="005459E0" w:rsidRPr="005459E0" w:rsidRDefault="005459E0" w:rsidP="005459E0">
      <w:pPr>
        <w:rPr>
          <w:rFonts w:ascii="Times New Roman" w:hAnsi="Times New Roman" w:cs="Times New Roman"/>
          <w:sz w:val="24"/>
          <w:szCs w:val="24"/>
        </w:rPr>
      </w:pPr>
      <w:r>
        <w:rPr>
          <w:rFonts w:ascii="Times New Roman" w:hAnsi="Times New Roman" w:cs="Times New Roman"/>
          <w:noProof/>
          <w:sz w:val="24"/>
          <w:szCs w:val="24"/>
          <w:lang w:eastAsia="ru-RU"/>
        </w:rPr>
        <w:lastRenderedPageBreak/>
        <w:drawing>
          <wp:inline distT="0" distB="0" distL="0" distR="0" wp14:anchorId="69E2927F" wp14:editId="4EBC9589">
            <wp:extent cx="2200275" cy="2299859"/>
            <wp:effectExtent l="0" t="0" r="0" b="571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205727" cy="2305557"/>
                    </a:xfrm>
                    <a:prstGeom prst="rect">
                      <a:avLst/>
                    </a:prstGeom>
                    <a:noFill/>
                  </pic:spPr>
                </pic:pic>
              </a:graphicData>
            </a:graphic>
          </wp:inline>
        </w:drawing>
      </w:r>
    </w:p>
    <w:p w14:paraId="26290CBB" w14:textId="3554A3E8" w:rsidR="005459E0" w:rsidRPr="005459E0" w:rsidRDefault="005459E0" w:rsidP="005459E0">
      <w:pPr>
        <w:rPr>
          <w:rFonts w:ascii="Times New Roman" w:hAnsi="Times New Roman" w:cs="Times New Roman"/>
          <w:sz w:val="24"/>
          <w:szCs w:val="24"/>
        </w:rPr>
      </w:pPr>
      <w:bookmarkStart w:id="57" w:name="_Hlk92666089"/>
      <w:r w:rsidRPr="005459E0">
        <w:rPr>
          <w:rFonts w:ascii="Times New Roman" w:hAnsi="Times New Roman" w:cs="Times New Roman"/>
          <w:b/>
          <w:bCs/>
          <w:sz w:val="24"/>
          <w:szCs w:val="24"/>
        </w:rPr>
        <w:t>Задание</w:t>
      </w:r>
      <w:r w:rsidRPr="005459E0">
        <w:rPr>
          <w:rFonts w:ascii="Times New Roman" w:hAnsi="Times New Roman" w:cs="Times New Roman"/>
          <w:sz w:val="24"/>
          <w:szCs w:val="24"/>
        </w:rPr>
        <w:t>:</w:t>
      </w:r>
      <w:bookmarkEnd w:id="57"/>
      <w:r w:rsidRPr="005459E0">
        <w:rPr>
          <w:rFonts w:ascii="Times New Roman" w:eastAsia="Times New Roman" w:hAnsi="Times New Roman" w:cs="Times New Roman"/>
          <w:sz w:val="24"/>
          <w:szCs w:val="24"/>
          <w:lang w:eastAsia="ru-RU"/>
        </w:rPr>
        <w:t xml:space="preserve"> </w:t>
      </w:r>
      <w:r w:rsidRPr="005459E0">
        <w:rPr>
          <w:rFonts w:ascii="Times New Roman" w:hAnsi="Times New Roman" w:cs="Times New Roman"/>
          <w:sz w:val="24"/>
          <w:szCs w:val="24"/>
        </w:rPr>
        <w:t>Проецирование геометрических тел  шара и тора.</w:t>
      </w:r>
    </w:p>
    <w:p w14:paraId="51F8E4A3" w14:textId="77777777" w:rsidR="005459E0" w:rsidRPr="005459E0" w:rsidRDefault="005459E0" w:rsidP="005459E0">
      <w:pPr>
        <w:rPr>
          <w:rFonts w:ascii="Times New Roman" w:hAnsi="Times New Roman" w:cs="Times New Roman"/>
          <w:b/>
          <w:bCs/>
          <w:sz w:val="24"/>
          <w:szCs w:val="24"/>
        </w:rPr>
      </w:pPr>
      <w:r w:rsidRPr="005459E0">
        <w:rPr>
          <w:rFonts w:ascii="Times New Roman" w:hAnsi="Times New Roman" w:cs="Times New Roman"/>
          <w:b/>
          <w:bCs/>
          <w:sz w:val="24"/>
          <w:szCs w:val="24"/>
        </w:rPr>
        <w:t>Проекции шара</w:t>
      </w:r>
    </w:p>
    <w:p w14:paraId="54682DDC" w14:textId="77777777" w:rsidR="005459E0" w:rsidRPr="005459E0" w:rsidRDefault="005459E0" w:rsidP="005459E0">
      <w:pPr>
        <w:rPr>
          <w:rFonts w:ascii="Times New Roman" w:hAnsi="Times New Roman" w:cs="Times New Roman"/>
          <w:sz w:val="24"/>
          <w:szCs w:val="24"/>
        </w:rPr>
      </w:pPr>
      <w:r w:rsidRPr="005459E0">
        <w:rPr>
          <w:rFonts w:ascii="Times New Roman" w:hAnsi="Times New Roman" w:cs="Times New Roman"/>
          <w:sz w:val="24"/>
          <w:szCs w:val="24"/>
        </w:rPr>
        <w:t>На рис. 169, </w:t>
      </w:r>
      <w:r w:rsidRPr="005459E0">
        <w:rPr>
          <w:rFonts w:ascii="Times New Roman" w:hAnsi="Times New Roman" w:cs="Times New Roman"/>
          <w:i/>
          <w:iCs/>
          <w:sz w:val="24"/>
          <w:szCs w:val="24"/>
        </w:rPr>
        <w:t>а</w:t>
      </w:r>
      <w:r w:rsidRPr="005459E0">
        <w:rPr>
          <w:rFonts w:ascii="Times New Roman" w:hAnsi="Times New Roman" w:cs="Times New Roman"/>
          <w:sz w:val="24"/>
          <w:szCs w:val="24"/>
        </w:rPr>
        <w:t> изображена половина шара, сферическая поверхность этого шара образована вращением четверти окружности </w:t>
      </w:r>
      <w:r w:rsidRPr="005459E0">
        <w:rPr>
          <w:rFonts w:ascii="Times New Roman" w:hAnsi="Times New Roman" w:cs="Times New Roman"/>
          <w:i/>
          <w:iCs/>
          <w:sz w:val="24"/>
          <w:szCs w:val="24"/>
        </w:rPr>
        <w:t>АВ</w:t>
      </w:r>
      <w:r w:rsidRPr="005459E0">
        <w:rPr>
          <w:rFonts w:ascii="Times New Roman" w:hAnsi="Times New Roman" w:cs="Times New Roman"/>
          <w:sz w:val="24"/>
          <w:szCs w:val="24"/>
        </w:rPr>
        <w:t> вокруг ради</w:t>
      </w:r>
      <w:r w:rsidRPr="005459E0">
        <w:rPr>
          <w:rFonts w:ascii="Times New Roman" w:hAnsi="Times New Roman" w:cs="Times New Roman"/>
          <w:sz w:val="24"/>
          <w:szCs w:val="24"/>
        </w:rPr>
        <w:softHyphen/>
        <w:t>уса </w:t>
      </w:r>
      <w:r w:rsidRPr="005459E0">
        <w:rPr>
          <w:rFonts w:ascii="Times New Roman" w:hAnsi="Times New Roman" w:cs="Times New Roman"/>
          <w:i/>
          <w:iCs/>
          <w:sz w:val="24"/>
          <w:szCs w:val="24"/>
        </w:rPr>
        <w:t>АО.</w:t>
      </w:r>
    </w:p>
    <w:p w14:paraId="0C06F36D" w14:textId="57533457" w:rsidR="005459E0" w:rsidRPr="005459E0" w:rsidRDefault="005459E0" w:rsidP="005459E0">
      <w:pPr>
        <w:rPr>
          <w:rFonts w:ascii="Times New Roman" w:hAnsi="Times New Roman" w:cs="Times New Roman"/>
          <w:sz w:val="24"/>
          <w:szCs w:val="24"/>
        </w:rPr>
      </w:pPr>
      <w:r w:rsidRPr="005459E0">
        <w:rPr>
          <w:rFonts w:ascii="Times New Roman" w:hAnsi="Times New Roman" w:cs="Times New Roman"/>
          <w:sz w:val="24"/>
          <w:szCs w:val="24"/>
        </w:rPr>
        <w:t>Проекции этой фигуры приведены на рис. 169, </w:t>
      </w:r>
      <w:r w:rsidRPr="005459E0">
        <w:rPr>
          <w:rFonts w:ascii="Times New Roman" w:hAnsi="Times New Roman" w:cs="Times New Roman"/>
          <w:i/>
          <w:iCs/>
          <w:sz w:val="24"/>
          <w:szCs w:val="24"/>
        </w:rPr>
        <w:t>б.</w:t>
      </w:r>
      <w:r w:rsidRPr="005459E0">
        <w:rPr>
          <w:rFonts w:ascii="Times New Roman" w:hAnsi="Times New Roman" w:cs="Times New Roman"/>
          <w:sz w:val="24"/>
          <w:szCs w:val="24"/>
        </w:rPr>
        <w:t> Горизонтальная проекция — окруж</w:t>
      </w:r>
      <w:r w:rsidRPr="005459E0">
        <w:rPr>
          <w:rFonts w:ascii="Times New Roman" w:hAnsi="Times New Roman" w:cs="Times New Roman"/>
          <w:sz w:val="24"/>
          <w:szCs w:val="24"/>
        </w:rPr>
        <w:softHyphen/>
        <w:t>ность радиуса, равного радиусу сферы, а фрон</w:t>
      </w:r>
      <w:r w:rsidRPr="005459E0">
        <w:rPr>
          <w:rFonts w:ascii="Times New Roman" w:hAnsi="Times New Roman" w:cs="Times New Roman"/>
          <w:sz w:val="24"/>
          <w:szCs w:val="24"/>
        </w:rPr>
        <w:softHyphen/>
        <w:t>тальная — полуокружность того же радиуса.</w:t>
      </w:r>
      <w:r w:rsidR="00457B34">
        <w:rPr>
          <w:rFonts w:ascii="Times New Roman" w:hAnsi="Times New Roman" w:cs="Times New Roman"/>
          <w:sz w:val="24"/>
          <w:szCs w:val="24"/>
        </w:rPr>
        <w:t xml:space="preserve"> </w:t>
      </w:r>
      <w:r w:rsidRPr="005459E0">
        <w:rPr>
          <w:rFonts w:ascii="Times New Roman" w:hAnsi="Times New Roman" w:cs="Times New Roman"/>
          <w:sz w:val="24"/>
          <w:szCs w:val="24"/>
        </w:rPr>
        <w:t>Если точка </w:t>
      </w:r>
      <w:r w:rsidRPr="005459E0">
        <w:rPr>
          <w:rFonts w:ascii="Times New Roman" w:hAnsi="Times New Roman" w:cs="Times New Roman"/>
          <w:i/>
          <w:iCs/>
          <w:sz w:val="24"/>
          <w:szCs w:val="24"/>
        </w:rPr>
        <w:t>А</w:t>
      </w:r>
      <w:r w:rsidRPr="005459E0">
        <w:rPr>
          <w:rFonts w:ascii="Times New Roman" w:hAnsi="Times New Roman" w:cs="Times New Roman"/>
          <w:sz w:val="24"/>
          <w:szCs w:val="24"/>
        </w:rPr>
        <w:t> расположена на сферической поверхности (рис. 169, </w:t>
      </w:r>
      <w:r w:rsidRPr="005459E0">
        <w:rPr>
          <w:rFonts w:ascii="Times New Roman" w:hAnsi="Times New Roman" w:cs="Times New Roman"/>
          <w:i/>
          <w:iCs/>
          <w:sz w:val="24"/>
          <w:szCs w:val="24"/>
        </w:rPr>
        <w:t>в</w:t>
      </w:r>
      <w:r w:rsidRPr="005459E0">
        <w:rPr>
          <w:rFonts w:ascii="Times New Roman" w:hAnsi="Times New Roman" w:cs="Times New Roman"/>
          <w:sz w:val="24"/>
          <w:szCs w:val="24"/>
        </w:rPr>
        <w:t>), то вспомогательная линия </w:t>
      </w:r>
      <w:proofErr w:type="spellStart"/>
      <w:r w:rsidRPr="005459E0">
        <w:rPr>
          <w:rFonts w:ascii="Times New Roman" w:hAnsi="Times New Roman" w:cs="Times New Roman"/>
          <w:i/>
          <w:iCs/>
          <w:sz w:val="24"/>
          <w:szCs w:val="24"/>
        </w:rPr>
        <w:t>Ь'с</w:t>
      </w:r>
      <w:proofErr w:type="spellEnd"/>
      <w:r w:rsidRPr="005459E0">
        <w:rPr>
          <w:rFonts w:ascii="Times New Roman" w:hAnsi="Times New Roman" w:cs="Times New Roman"/>
          <w:i/>
          <w:iCs/>
          <w:sz w:val="24"/>
          <w:szCs w:val="24"/>
        </w:rPr>
        <w:t>',</w:t>
      </w:r>
      <w:r w:rsidRPr="005459E0">
        <w:rPr>
          <w:rFonts w:ascii="Times New Roman" w:hAnsi="Times New Roman" w:cs="Times New Roman"/>
          <w:sz w:val="24"/>
          <w:szCs w:val="24"/>
        </w:rPr>
        <w:t> проведенная через эту точку параллельно горизонтальной плоскости проекций, прое</w:t>
      </w:r>
      <w:r w:rsidRPr="005459E0">
        <w:rPr>
          <w:rFonts w:ascii="Times New Roman" w:hAnsi="Times New Roman" w:cs="Times New Roman"/>
          <w:sz w:val="24"/>
          <w:szCs w:val="24"/>
        </w:rPr>
        <w:softHyphen/>
        <w:t>цируется на горизонтальную плоскость проекций окружностью. На горизонтальной проекции вспо</w:t>
      </w:r>
      <w:r w:rsidRPr="005459E0">
        <w:rPr>
          <w:rFonts w:ascii="Times New Roman" w:hAnsi="Times New Roman" w:cs="Times New Roman"/>
          <w:sz w:val="24"/>
          <w:szCs w:val="24"/>
        </w:rPr>
        <w:softHyphen/>
        <w:t>могательной окружности находят с помощью ли</w:t>
      </w:r>
      <w:r w:rsidRPr="005459E0">
        <w:rPr>
          <w:rFonts w:ascii="Times New Roman" w:hAnsi="Times New Roman" w:cs="Times New Roman"/>
          <w:sz w:val="24"/>
          <w:szCs w:val="24"/>
        </w:rPr>
        <w:softHyphen/>
        <w:t>нии связи искомую горизонтальную проекцию </w:t>
      </w:r>
      <w:r w:rsidRPr="005459E0">
        <w:rPr>
          <w:rFonts w:ascii="Times New Roman" w:hAnsi="Times New Roman" w:cs="Times New Roman"/>
          <w:i/>
          <w:iCs/>
          <w:sz w:val="24"/>
          <w:szCs w:val="24"/>
        </w:rPr>
        <w:t>а </w:t>
      </w:r>
      <w:r w:rsidRPr="005459E0">
        <w:rPr>
          <w:rFonts w:ascii="Times New Roman" w:hAnsi="Times New Roman" w:cs="Times New Roman"/>
          <w:sz w:val="24"/>
          <w:szCs w:val="24"/>
        </w:rPr>
        <w:t>точки </w:t>
      </w:r>
      <w:r w:rsidRPr="005459E0">
        <w:rPr>
          <w:rFonts w:ascii="Times New Roman" w:hAnsi="Times New Roman" w:cs="Times New Roman"/>
          <w:i/>
          <w:iCs/>
          <w:sz w:val="24"/>
          <w:szCs w:val="24"/>
        </w:rPr>
        <w:t>А.</w:t>
      </w:r>
    </w:p>
    <w:p w14:paraId="01B555C6" w14:textId="77777777" w:rsidR="005459E0" w:rsidRPr="005459E0" w:rsidRDefault="005459E0" w:rsidP="005459E0">
      <w:pPr>
        <w:rPr>
          <w:rFonts w:ascii="Times New Roman" w:hAnsi="Times New Roman" w:cs="Times New Roman"/>
          <w:sz w:val="24"/>
          <w:szCs w:val="24"/>
        </w:rPr>
      </w:pPr>
      <w:r w:rsidRPr="005459E0">
        <w:rPr>
          <w:rFonts w:ascii="Times New Roman" w:hAnsi="Times New Roman" w:cs="Times New Roman"/>
          <w:sz w:val="24"/>
          <w:szCs w:val="24"/>
        </w:rPr>
        <w:t>Величина диаметра вспомогательной окружнос</w:t>
      </w:r>
      <w:r w:rsidRPr="005459E0">
        <w:rPr>
          <w:rFonts w:ascii="Times New Roman" w:hAnsi="Times New Roman" w:cs="Times New Roman"/>
          <w:sz w:val="24"/>
          <w:szCs w:val="24"/>
        </w:rPr>
        <w:softHyphen/>
        <w:t>ти равна фронтальной проекции </w:t>
      </w:r>
      <w:proofErr w:type="spellStart"/>
      <w:r w:rsidRPr="005459E0">
        <w:rPr>
          <w:rFonts w:ascii="Times New Roman" w:hAnsi="Times New Roman" w:cs="Times New Roman"/>
          <w:i/>
          <w:iCs/>
          <w:sz w:val="24"/>
          <w:szCs w:val="24"/>
        </w:rPr>
        <w:t>Ь'с</w:t>
      </w:r>
      <w:proofErr w:type="spellEnd"/>
      <w:r w:rsidRPr="005459E0">
        <w:rPr>
          <w:rFonts w:ascii="Times New Roman" w:hAnsi="Times New Roman" w:cs="Times New Roman"/>
          <w:i/>
          <w:iCs/>
          <w:sz w:val="24"/>
          <w:szCs w:val="24"/>
        </w:rPr>
        <w:t>'.</w:t>
      </w:r>
    </w:p>
    <w:p w14:paraId="24A830BF" w14:textId="5AD076FF" w:rsidR="005459E0" w:rsidRPr="005459E0" w:rsidRDefault="005459E0" w:rsidP="005459E0">
      <w:pPr>
        <w:rPr>
          <w:rFonts w:ascii="Times New Roman" w:hAnsi="Times New Roman" w:cs="Times New Roman"/>
          <w:sz w:val="24"/>
          <w:szCs w:val="24"/>
        </w:rPr>
      </w:pPr>
      <w:r w:rsidRPr="005459E0">
        <w:rPr>
          <w:rFonts w:ascii="Times New Roman" w:hAnsi="Times New Roman" w:cs="Times New Roman"/>
          <w:noProof/>
          <w:sz w:val="24"/>
          <w:szCs w:val="24"/>
          <w:lang w:eastAsia="ru-RU"/>
        </w:rPr>
        <w:drawing>
          <wp:inline distT="0" distB="0" distL="0" distR="0" wp14:anchorId="109E7614" wp14:editId="5CC10B54">
            <wp:extent cx="3781425" cy="3857179"/>
            <wp:effectExtent l="0" t="0" r="0" b="0"/>
            <wp:docPr id="10" name="Рисунок 10" descr="Проекции геометрических тел с примерами и образцами выполне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Проекции геометрических тел с примерами и образцами выполнения"/>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794172" cy="3870182"/>
                    </a:xfrm>
                    <a:prstGeom prst="rect">
                      <a:avLst/>
                    </a:prstGeom>
                    <a:noFill/>
                    <a:ln>
                      <a:noFill/>
                    </a:ln>
                  </pic:spPr>
                </pic:pic>
              </a:graphicData>
            </a:graphic>
          </wp:inline>
        </w:drawing>
      </w:r>
    </w:p>
    <w:p w14:paraId="6362E27C" w14:textId="77777777" w:rsidR="005459E0" w:rsidRPr="005459E0" w:rsidRDefault="005459E0" w:rsidP="005459E0">
      <w:pPr>
        <w:rPr>
          <w:rFonts w:ascii="Times New Roman" w:hAnsi="Times New Roman" w:cs="Times New Roman"/>
          <w:sz w:val="24"/>
          <w:szCs w:val="24"/>
        </w:rPr>
      </w:pPr>
      <w:r w:rsidRPr="005459E0">
        <w:rPr>
          <w:rFonts w:ascii="Times New Roman" w:hAnsi="Times New Roman" w:cs="Times New Roman"/>
          <w:sz w:val="24"/>
          <w:szCs w:val="24"/>
        </w:rPr>
        <w:t>Рис. 169</w:t>
      </w:r>
    </w:p>
    <w:p w14:paraId="63978A62" w14:textId="77777777" w:rsidR="005459E0" w:rsidRPr="005459E0" w:rsidRDefault="005459E0" w:rsidP="005459E0">
      <w:pPr>
        <w:rPr>
          <w:rFonts w:ascii="Times New Roman" w:hAnsi="Times New Roman" w:cs="Times New Roman"/>
          <w:b/>
          <w:bCs/>
          <w:sz w:val="24"/>
          <w:szCs w:val="24"/>
        </w:rPr>
      </w:pPr>
      <w:bookmarkStart w:id="58" w:name="Проекции_кольца_и_тора"/>
      <w:bookmarkEnd w:id="58"/>
      <w:r w:rsidRPr="005459E0">
        <w:rPr>
          <w:rFonts w:ascii="Times New Roman" w:hAnsi="Times New Roman" w:cs="Times New Roman"/>
          <w:b/>
          <w:bCs/>
          <w:sz w:val="24"/>
          <w:szCs w:val="24"/>
        </w:rPr>
        <w:lastRenderedPageBreak/>
        <w:t>Проекции кольца и тора</w:t>
      </w:r>
    </w:p>
    <w:p w14:paraId="47A4BB8D" w14:textId="77777777" w:rsidR="005459E0" w:rsidRPr="005459E0" w:rsidRDefault="005459E0" w:rsidP="005459E0">
      <w:pPr>
        <w:rPr>
          <w:rFonts w:ascii="Times New Roman" w:hAnsi="Times New Roman" w:cs="Times New Roman"/>
          <w:sz w:val="24"/>
          <w:szCs w:val="24"/>
        </w:rPr>
      </w:pPr>
      <w:r w:rsidRPr="005459E0">
        <w:rPr>
          <w:rFonts w:ascii="Times New Roman" w:hAnsi="Times New Roman" w:cs="Times New Roman"/>
          <w:sz w:val="24"/>
          <w:szCs w:val="24"/>
        </w:rPr>
        <w:t>Поверхность кругового кольца (рис. 170, </w:t>
      </w:r>
      <w:r w:rsidRPr="005459E0">
        <w:rPr>
          <w:rFonts w:ascii="Times New Roman" w:hAnsi="Times New Roman" w:cs="Times New Roman"/>
          <w:i/>
          <w:iCs/>
          <w:sz w:val="24"/>
          <w:szCs w:val="24"/>
        </w:rPr>
        <w:t>а) </w:t>
      </w:r>
      <w:r w:rsidRPr="005459E0">
        <w:rPr>
          <w:rFonts w:ascii="Times New Roman" w:hAnsi="Times New Roman" w:cs="Times New Roman"/>
          <w:sz w:val="24"/>
          <w:szCs w:val="24"/>
        </w:rPr>
        <w:t>образована вращением образующей окружности </w:t>
      </w:r>
      <w:r w:rsidRPr="005459E0">
        <w:rPr>
          <w:rFonts w:ascii="Times New Roman" w:hAnsi="Times New Roman" w:cs="Times New Roman"/>
          <w:i/>
          <w:iCs/>
          <w:sz w:val="24"/>
          <w:szCs w:val="24"/>
        </w:rPr>
        <w:t>ABCD </w:t>
      </w:r>
      <w:r w:rsidRPr="005459E0">
        <w:rPr>
          <w:rFonts w:ascii="Times New Roman" w:hAnsi="Times New Roman" w:cs="Times New Roman"/>
          <w:sz w:val="24"/>
          <w:szCs w:val="24"/>
        </w:rPr>
        <w:t>вокруг оси ОО</w:t>
      </w:r>
      <w:r w:rsidRPr="005459E0">
        <w:rPr>
          <w:rFonts w:ascii="Times New Roman" w:hAnsi="Times New Roman" w:cs="Times New Roman"/>
          <w:sz w:val="24"/>
          <w:szCs w:val="24"/>
          <w:vertAlign w:val="subscript"/>
        </w:rPr>
        <w:t>1</w:t>
      </w:r>
      <w:r w:rsidRPr="005459E0">
        <w:rPr>
          <w:rFonts w:ascii="Times New Roman" w:hAnsi="Times New Roman" w:cs="Times New Roman"/>
          <w:sz w:val="24"/>
          <w:szCs w:val="24"/>
        </w:rPr>
        <w:t>.</w:t>
      </w:r>
    </w:p>
    <w:p w14:paraId="15BBE3EC" w14:textId="77777777" w:rsidR="005459E0" w:rsidRPr="005459E0" w:rsidRDefault="005459E0" w:rsidP="005459E0">
      <w:pPr>
        <w:rPr>
          <w:rFonts w:ascii="Times New Roman" w:hAnsi="Times New Roman" w:cs="Times New Roman"/>
          <w:sz w:val="24"/>
          <w:szCs w:val="24"/>
        </w:rPr>
      </w:pPr>
      <w:r w:rsidRPr="005459E0">
        <w:rPr>
          <w:rFonts w:ascii="Times New Roman" w:hAnsi="Times New Roman" w:cs="Times New Roman"/>
          <w:sz w:val="24"/>
          <w:szCs w:val="24"/>
        </w:rPr>
        <w:t>Тор — поверхность, образованная вращением части дуги окружности, являющейся образующей, вокруг оси </w:t>
      </w:r>
      <w:r w:rsidRPr="005459E0">
        <w:rPr>
          <w:rFonts w:ascii="Times New Roman" w:hAnsi="Times New Roman" w:cs="Times New Roman"/>
          <w:i/>
          <w:iCs/>
          <w:sz w:val="24"/>
          <w:szCs w:val="24"/>
        </w:rPr>
        <w:t>ОО</w:t>
      </w:r>
      <w:r w:rsidRPr="005459E0">
        <w:rPr>
          <w:rFonts w:ascii="Times New Roman" w:hAnsi="Times New Roman" w:cs="Times New Roman"/>
          <w:i/>
          <w:iCs/>
          <w:sz w:val="24"/>
          <w:szCs w:val="24"/>
          <w:vertAlign w:val="subscript"/>
        </w:rPr>
        <w:t>1</w:t>
      </w:r>
      <w:r w:rsidRPr="005459E0">
        <w:rPr>
          <w:rFonts w:ascii="Times New Roman" w:hAnsi="Times New Roman" w:cs="Times New Roman"/>
          <w:i/>
          <w:iCs/>
          <w:sz w:val="24"/>
          <w:szCs w:val="24"/>
        </w:rPr>
        <w:t>,</w:t>
      </w:r>
      <w:r w:rsidRPr="005459E0">
        <w:rPr>
          <w:rFonts w:ascii="Times New Roman" w:hAnsi="Times New Roman" w:cs="Times New Roman"/>
          <w:sz w:val="24"/>
          <w:szCs w:val="24"/>
        </w:rPr>
        <w:t> расположенной в плоскости этой окружности и не проходящей через ее центр.</w:t>
      </w:r>
    </w:p>
    <w:p w14:paraId="64238416" w14:textId="4BA98D6E" w:rsidR="005459E0" w:rsidRPr="005459E0" w:rsidRDefault="005459E0" w:rsidP="005459E0">
      <w:pPr>
        <w:rPr>
          <w:rFonts w:ascii="Times New Roman" w:hAnsi="Times New Roman" w:cs="Times New Roman"/>
          <w:sz w:val="24"/>
          <w:szCs w:val="24"/>
        </w:rPr>
      </w:pPr>
      <w:r w:rsidRPr="005459E0">
        <w:rPr>
          <w:rFonts w:ascii="Times New Roman" w:hAnsi="Times New Roman" w:cs="Times New Roman"/>
          <w:noProof/>
          <w:sz w:val="24"/>
          <w:szCs w:val="24"/>
          <w:lang w:eastAsia="ru-RU"/>
        </w:rPr>
        <w:drawing>
          <wp:inline distT="0" distB="0" distL="0" distR="0" wp14:anchorId="2A24A473" wp14:editId="59F4181B">
            <wp:extent cx="3429000" cy="2178284"/>
            <wp:effectExtent l="0" t="0" r="0" b="0"/>
            <wp:docPr id="9" name="Рисунок 9" descr="Проекции геометрических тел с примерами и образцами выполне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Проекции геометрических тел с примерами и образцами выполнения"/>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441244" cy="2186062"/>
                    </a:xfrm>
                    <a:prstGeom prst="rect">
                      <a:avLst/>
                    </a:prstGeom>
                    <a:noFill/>
                    <a:ln>
                      <a:noFill/>
                    </a:ln>
                  </pic:spPr>
                </pic:pic>
              </a:graphicData>
            </a:graphic>
          </wp:inline>
        </w:drawing>
      </w:r>
    </w:p>
    <w:p w14:paraId="418F3867" w14:textId="77777777" w:rsidR="005459E0" w:rsidRPr="005459E0" w:rsidRDefault="005459E0" w:rsidP="005459E0">
      <w:pPr>
        <w:rPr>
          <w:rFonts w:ascii="Times New Roman" w:hAnsi="Times New Roman" w:cs="Times New Roman"/>
          <w:sz w:val="24"/>
          <w:szCs w:val="24"/>
        </w:rPr>
      </w:pPr>
      <w:r w:rsidRPr="005459E0">
        <w:rPr>
          <w:rFonts w:ascii="Times New Roman" w:hAnsi="Times New Roman" w:cs="Times New Roman"/>
          <w:sz w:val="24"/>
          <w:szCs w:val="24"/>
        </w:rPr>
        <w:t>Рис. 170</w:t>
      </w:r>
    </w:p>
    <w:p w14:paraId="2E739D4A" w14:textId="77777777" w:rsidR="005459E0" w:rsidRPr="005459E0" w:rsidRDefault="005459E0" w:rsidP="005459E0">
      <w:pPr>
        <w:rPr>
          <w:rFonts w:ascii="Times New Roman" w:hAnsi="Times New Roman" w:cs="Times New Roman"/>
          <w:sz w:val="24"/>
          <w:szCs w:val="24"/>
        </w:rPr>
      </w:pPr>
      <w:r w:rsidRPr="005459E0">
        <w:rPr>
          <w:rFonts w:ascii="Times New Roman" w:hAnsi="Times New Roman" w:cs="Times New Roman"/>
          <w:sz w:val="24"/>
          <w:szCs w:val="24"/>
        </w:rPr>
        <w:t>На рис. 171, </w:t>
      </w:r>
      <w:r w:rsidRPr="005459E0">
        <w:rPr>
          <w:rFonts w:ascii="Times New Roman" w:hAnsi="Times New Roman" w:cs="Times New Roman"/>
          <w:i/>
          <w:iCs/>
          <w:sz w:val="24"/>
          <w:szCs w:val="24"/>
        </w:rPr>
        <w:t>а</w:t>
      </w:r>
      <w:r w:rsidRPr="005459E0">
        <w:rPr>
          <w:rFonts w:ascii="Times New Roman" w:hAnsi="Times New Roman" w:cs="Times New Roman"/>
          <w:sz w:val="24"/>
          <w:szCs w:val="24"/>
        </w:rPr>
        <w:t> и </w:t>
      </w:r>
      <w:r w:rsidRPr="005459E0">
        <w:rPr>
          <w:rFonts w:ascii="Times New Roman" w:hAnsi="Times New Roman" w:cs="Times New Roman"/>
          <w:i/>
          <w:iCs/>
          <w:sz w:val="24"/>
          <w:szCs w:val="24"/>
        </w:rPr>
        <w:t>б</w:t>
      </w:r>
      <w:r w:rsidRPr="005459E0">
        <w:rPr>
          <w:rFonts w:ascii="Times New Roman" w:hAnsi="Times New Roman" w:cs="Times New Roman"/>
          <w:sz w:val="24"/>
          <w:szCs w:val="24"/>
        </w:rPr>
        <w:t> приведены два вида тора. В первом случае образующая дуга окружности радиуса R отстоит от оси вращения на расстоянии меньше радиуса R, а во втором случае — больше.</w:t>
      </w:r>
    </w:p>
    <w:p w14:paraId="2465D981" w14:textId="77777777" w:rsidR="005459E0" w:rsidRPr="005459E0" w:rsidRDefault="005459E0" w:rsidP="005459E0">
      <w:pPr>
        <w:rPr>
          <w:rFonts w:ascii="Times New Roman" w:hAnsi="Times New Roman" w:cs="Times New Roman"/>
          <w:sz w:val="24"/>
          <w:szCs w:val="24"/>
        </w:rPr>
      </w:pPr>
      <w:r w:rsidRPr="005459E0">
        <w:rPr>
          <w:rFonts w:ascii="Times New Roman" w:hAnsi="Times New Roman" w:cs="Times New Roman"/>
          <w:sz w:val="24"/>
          <w:szCs w:val="24"/>
        </w:rPr>
        <w:t>В обоих случаях фронтальные проекции тора представляют собой действительный вид двух образующих дуг окружности радиуса </w:t>
      </w:r>
      <w:r w:rsidRPr="005459E0">
        <w:rPr>
          <w:rFonts w:ascii="Times New Roman" w:hAnsi="Times New Roman" w:cs="Times New Roman"/>
          <w:i/>
          <w:iCs/>
          <w:sz w:val="24"/>
          <w:szCs w:val="24"/>
        </w:rPr>
        <w:t>R, </w:t>
      </w:r>
      <w:r w:rsidRPr="005459E0">
        <w:rPr>
          <w:rFonts w:ascii="Times New Roman" w:hAnsi="Times New Roman" w:cs="Times New Roman"/>
          <w:sz w:val="24"/>
          <w:szCs w:val="24"/>
        </w:rPr>
        <w:t>располо</w:t>
      </w:r>
      <w:r w:rsidRPr="005459E0">
        <w:rPr>
          <w:rFonts w:ascii="Times New Roman" w:hAnsi="Times New Roman" w:cs="Times New Roman"/>
          <w:sz w:val="24"/>
          <w:szCs w:val="24"/>
        </w:rPr>
        <w:softHyphen/>
        <w:t>женных симметрично относительно фронтальной проекции оси вращения. Профильными проекция</w:t>
      </w:r>
      <w:r w:rsidRPr="005459E0">
        <w:rPr>
          <w:rFonts w:ascii="Times New Roman" w:hAnsi="Times New Roman" w:cs="Times New Roman"/>
          <w:sz w:val="24"/>
          <w:szCs w:val="24"/>
        </w:rPr>
        <w:softHyphen/>
        <w:t>ми тора будут окружности.</w:t>
      </w:r>
    </w:p>
    <w:p w14:paraId="7255F77C" w14:textId="77777777" w:rsidR="005459E0" w:rsidRPr="005459E0" w:rsidRDefault="005459E0" w:rsidP="005459E0">
      <w:pPr>
        <w:rPr>
          <w:rFonts w:ascii="Times New Roman" w:hAnsi="Times New Roman" w:cs="Times New Roman"/>
          <w:sz w:val="24"/>
          <w:szCs w:val="24"/>
        </w:rPr>
      </w:pPr>
      <w:r w:rsidRPr="005459E0">
        <w:rPr>
          <w:rFonts w:ascii="Times New Roman" w:hAnsi="Times New Roman" w:cs="Times New Roman"/>
          <w:sz w:val="24"/>
          <w:szCs w:val="24"/>
        </w:rPr>
        <w:t>Круговое кольцо (или открытый тор) имеет горизонтальную проекцию в виде двух концентри</w:t>
      </w:r>
      <w:r w:rsidRPr="005459E0">
        <w:rPr>
          <w:rFonts w:ascii="Times New Roman" w:hAnsi="Times New Roman" w:cs="Times New Roman"/>
          <w:sz w:val="24"/>
          <w:szCs w:val="24"/>
        </w:rPr>
        <w:softHyphen/>
        <w:t>ческих окружностей, разность радиусов которых равна толщине кольца или диаметру образующей окружности (рис. 170, </w:t>
      </w:r>
      <w:r w:rsidRPr="005459E0">
        <w:rPr>
          <w:rFonts w:ascii="Times New Roman" w:hAnsi="Times New Roman" w:cs="Times New Roman"/>
          <w:i/>
          <w:iCs/>
          <w:sz w:val="24"/>
          <w:szCs w:val="24"/>
        </w:rPr>
        <w:t>б)</w:t>
      </w:r>
      <w:r w:rsidRPr="005459E0">
        <w:rPr>
          <w:rFonts w:ascii="Times New Roman" w:hAnsi="Times New Roman" w:cs="Times New Roman"/>
          <w:sz w:val="24"/>
          <w:szCs w:val="24"/>
        </w:rPr>
        <w:t>. Фронтальная проекция ограничивается справа и слева дугами полуокруж</w:t>
      </w:r>
      <w:r w:rsidRPr="005459E0">
        <w:rPr>
          <w:rFonts w:ascii="Times New Roman" w:hAnsi="Times New Roman" w:cs="Times New Roman"/>
          <w:sz w:val="24"/>
          <w:szCs w:val="24"/>
        </w:rPr>
        <w:softHyphen/>
        <w:t>ностей диаметра образующей окружности.</w:t>
      </w:r>
    </w:p>
    <w:p w14:paraId="67045724" w14:textId="5B57D123" w:rsidR="005459E0" w:rsidRPr="005459E0" w:rsidRDefault="005459E0" w:rsidP="005459E0">
      <w:pPr>
        <w:rPr>
          <w:rFonts w:ascii="Times New Roman" w:hAnsi="Times New Roman" w:cs="Times New Roman"/>
          <w:sz w:val="24"/>
          <w:szCs w:val="24"/>
        </w:rPr>
      </w:pPr>
      <w:r w:rsidRPr="005459E0">
        <w:rPr>
          <w:rFonts w:ascii="Times New Roman" w:hAnsi="Times New Roman" w:cs="Times New Roman"/>
          <w:noProof/>
          <w:sz w:val="24"/>
          <w:szCs w:val="24"/>
          <w:lang w:eastAsia="ru-RU"/>
        </w:rPr>
        <w:drawing>
          <wp:inline distT="0" distB="0" distL="0" distR="0" wp14:anchorId="5AC598AE" wp14:editId="3D9F766B">
            <wp:extent cx="2962275" cy="3123950"/>
            <wp:effectExtent l="0" t="0" r="0" b="635"/>
            <wp:docPr id="8" name="Рисунок 8" descr="Проекции геометрических тел с примерами и образцами выполне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Проекции геометрических тел с примерами и образцами выполнения"/>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968453" cy="3130465"/>
                    </a:xfrm>
                    <a:prstGeom prst="rect">
                      <a:avLst/>
                    </a:prstGeom>
                    <a:noFill/>
                    <a:ln>
                      <a:noFill/>
                    </a:ln>
                  </pic:spPr>
                </pic:pic>
              </a:graphicData>
            </a:graphic>
          </wp:inline>
        </w:drawing>
      </w:r>
    </w:p>
    <w:p w14:paraId="2C8FED1A" w14:textId="77777777" w:rsidR="005459E0" w:rsidRPr="005459E0" w:rsidRDefault="005459E0" w:rsidP="005459E0">
      <w:pPr>
        <w:rPr>
          <w:rFonts w:ascii="Times New Roman" w:hAnsi="Times New Roman" w:cs="Times New Roman"/>
          <w:sz w:val="24"/>
          <w:szCs w:val="24"/>
        </w:rPr>
      </w:pPr>
      <w:r w:rsidRPr="005459E0">
        <w:rPr>
          <w:rFonts w:ascii="Times New Roman" w:hAnsi="Times New Roman" w:cs="Times New Roman"/>
          <w:sz w:val="24"/>
          <w:szCs w:val="24"/>
        </w:rPr>
        <w:t>Рис. 171</w:t>
      </w:r>
    </w:p>
    <w:p w14:paraId="2887BCF0" w14:textId="77777777" w:rsidR="005459E0" w:rsidRPr="005459E0" w:rsidRDefault="005459E0" w:rsidP="005459E0">
      <w:pPr>
        <w:rPr>
          <w:rFonts w:ascii="Times New Roman" w:hAnsi="Times New Roman" w:cs="Times New Roman"/>
          <w:sz w:val="24"/>
          <w:szCs w:val="24"/>
        </w:rPr>
      </w:pPr>
      <w:r w:rsidRPr="005459E0">
        <w:rPr>
          <w:rFonts w:ascii="Times New Roman" w:hAnsi="Times New Roman" w:cs="Times New Roman"/>
          <w:sz w:val="24"/>
          <w:szCs w:val="24"/>
        </w:rPr>
        <w:lastRenderedPageBreak/>
        <w:t>В случае, когда точка </w:t>
      </w:r>
      <w:r w:rsidRPr="005459E0">
        <w:rPr>
          <w:rFonts w:ascii="Times New Roman" w:hAnsi="Times New Roman" w:cs="Times New Roman"/>
          <w:i/>
          <w:iCs/>
          <w:sz w:val="24"/>
          <w:szCs w:val="24"/>
        </w:rPr>
        <w:t>А</w:t>
      </w:r>
      <w:r w:rsidRPr="005459E0">
        <w:rPr>
          <w:rFonts w:ascii="Times New Roman" w:hAnsi="Times New Roman" w:cs="Times New Roman"/>
          <w:sz w:val="24"/>
          <w:szCs w:val="24"/>
        </w:rPr>
        <w:t> лежит на поверхности кругового кольца и дана одна се проекция, для нахождения второй проекции этой точки приме</w:t>
      </w:r>
      <w:r w:rsidRPr="005459E0">
        <w:rPr>
          <w:rFonts w:ascii="Times New Roman" w:hAnsi="Times New Roman" w:cs="Times New Roman"/>
          <w:sz w:val="24"/>
          <w:szCs w:val="24"/>
        </w:rPr>
        <w:softHyphen/>
        <w:t>няется вспомогательная окружность, проходящая через данную точку </w:t>
      </w:r>
      <w:r w:rsidRPr="005459E0">
        <w:rPr>
          <w:rFonts w:ascii="Times New Roman" w:hAnsi="Times New Roman" w:cs="Times New Roman"/>
          <w:i/>
          <w:iCs/>
          <w:sz w:val="24"/>
          <w:szCs w:val="24"/>
        </w:rPr>
        <w:t>А</w:t>
      </w:r>
      <w:r w:rsidRPr="005459E0">
        <w:rPr>
          <w:rFonts w:ascii="Times New Roman" w:hAnsi="Times New Roman" w:cs="Times New Roman"/>
          <w:sz w:val="24"/>
          <w:szCs w:val="24"/>
        </w:rPr>
        <w:t> и расположенная на повер</w:t>
      </w:r>
      <w:r w:rsidRPr="005459E0">
        <w:rPr>
          <w:rFonts w:ascii="Times New Roman" w:hAnsi="Times New Roman" w:cs="Times New Roman"/>
          <w:sz w:val="24"/>
          <w:szCs w:val="24"/>
        </w:rPr>
        <w:softHyphen/>
        <w:t>хности кольца в плоскости, перпендикулярной оси кольца (рис. 172).</w:t>
      </w:r>
    </w:p>
    <w:p w14:paraId="7A680964" w14:textId="77777777" w:rsidR="005459E0" w:rsidRPr="005459E0" w:rsidRDefault="005459E0" w:rsidP="005459E0">
      <w:pPr>
        <w:rPr>
          <w:rFonts w:ascii="Times New Roman" w:hAnsi="Times New Roman" w:cs="Times New Roman"/>
          <w:sz w:val="24"/>
          <w:szCs w:val="24"/>
        </w:rPr>
      </w:pPr>
      <w:r w:rsidRPr="005459E0">
        <w:rPr>
          <w:rFonts w:ascii="Times New Roman" w:hAnsi="Times New Roman" w:cs="Times New Roman"/>
          <w:sz w:val="24"/>
          <w:szCs w:val="24"/>
        </w:rPr>
        <w:t>Если задана фронтальная проекция </w:t>
      </w:r>
      <w:r w:rsidRPr="005459E0">
        <w:rPr>
          <w:rFonts w:ascii="Times New Roman" w:hAnsi="Times New Roman" w:cs="Times New Roman"/>
          <w:i/>
          <w:iCs/>
          <w:sz w:val="24"/>
          <w:szCs w:val="24"/>
        </w:rPr>
        <w:t>а'</w:t>
      </w:r>
      <w:r w:rsidRPr="005459E0">
        <w:rPr>
          <w:rFonts w:ascii="Times New Roman" w:hAnsi="Times New Roman" w:cs="Times New Roman"/>
          <w:sz w:val="24"/>
          <w:szCs w:val="24"/>
        </w:rPr>
        <w:t> точки </w:t>
      </w:r>
      <w:r w:rsidRPr="005459E0">
        <w:rPr>
          <w:rFonts w:ascii="Times New Roman" w:hAnsi="Times New Roman" w:cs="Times New Roman"/>
          <w:i/>
          <w:iCs/>
          <w:sz w:val="24"/>
          <w:szCs w:val="24"/>
        </w:rPr>
        <w:t>А</w:t>
      </w:r>
      <w:r w:rsidRPr="005459E0">
        <w:rPr>
          <w:rFonts w:ascii="Times New Roman" w:hAnsi="Times New Roman" w:cs="Times New Roman"/>
          <w:sz w:val="24"/>
          <w:szCs w:val="24"/>
        </w:rPr>
        <w:t>, лежащей на поверхности кольца, то для нахожде</w:t>
      </w:r>
      <w:r w:rsidRPr="005459E0">
        <w:rPr>
          <w:rFonts w:ascii="Times New Roman" w:hAnsi="Times New Roman" w:cs="Times New Roman"/>
          <w:sz w:val="24"/>
          <w:szCs w:val="24"/>
        </w:rPr>
        <w:softHyphen/>
        <w:t>ния ее второй проекции (в данном случае — про</w:t>
      </w:r>
      <w:r w:rsidRPr="005459E0">
        <w:rPr>
          <w:rFonts w:ascii="Times New Roman" w:hAnsi="Times New Roman" w:cs="Times New Roman"/>
          <w:sz w:val="24"/>
          <w:szCs w:val="24"/>
        </w:rPr>
        <w:softHyphen/>
        <w:t>фильной) через </w:t>
      </w:r>
      <w:r w:rsidRPr="005459E0">
        <w:rPr>
          <w:rFonts w:ascii="Times New Roman" w:hAnsi="Times New Roman" w:cs="Times New Roman"/>
          <w:i/>
          <w:iCs/>
          <w:sz w:val="24"/>
          <w:szCs w:val="24"/>
        </w:rPr>
        <w:t>а'</w:t>
      </w:r>
      <w:r w:rsidRPr="005459E0">
        <w:rPr>
          <w:rFonts w:ascii="Times New Roman" w:hAnsi="Times New Roman" w:cs="Times New Roman"/>
          <w:sz w:val="24"/>
          <w:szCs w:val="24"/>
        </w:rPr>
        <w:t> проводят фронтальную проек</w:t>
      </w:r>
      <w:r w:rsidRPr="005459E0">
        <w:rPr>
          <w:rFonts w:ascii="Times New Roman" w:hAnsi="Times New Roman" w:cs="Times New Roman"/>
          <w:sz w:val="24"/>
          <w:szCs w:val="24"/>
        </w:rPr>
        <w:softHyphen/>
        <w:t>цию вспомогательной окружности — отрезок вер</w:t>
      </w:r>
      <w:r w:rsidRPr="005459E0">
        <w:rPr>
          <w:rFonts w:ascii="Times New Roman" w:hAnsi="Times New Roman" w:cs="Times New Roman"/>
          <w:sz w:val="24"/>
          <w:szCs w:val="24"/>
        </w:rPr>
        <w:softHyphen/>
        <w:t>тикальной прямой линии </w:t>
      </w:r>
      <w:proofErr w:type="spellStart"/>
      <w:r w:rsidRPr="005459E0">
        <w:rPr>
          <w:rFonts w:ascii="Times New Roman" w:hAnsi="Times New Roman" w:cs="Times New Roman"/>
          <w:i/>
          <w:iCs/>
          <w:sz w:val="24"/>
          <w:szCs w:val="24"/>
        </w:rPr>
        <w:t>b'c</w:t>
      </w:r>
      <w:proofErr w:type="spellEnd"/>
      <w:r w:rsidRPr="005459E0">
        <w:rPr>
          <w:rFonts w:ascii="Times New Roman" w:hAnsi="Times New Roman" w:cs="Times New Roman"/>
          <w:i/>
          <w:iCs/>
          <w:sz w:val="24"/>
          <w:szCs w:val="24"/>
        </w:rPr>
        <w:t>'.</w:t>
      </w:r>
      <w:r w:rsidRPr="005459E0">
        <w:rPr>
          <w:rFonts w:ascii="Times New Roman" w:hAnsi="Times New Roman" w:cs="Times New Roman"/>
          <w:sz w:val="24"/>
          <w:szCs w:val="24"/>
        </w:rPr>
        <w:t> Затем строят про</w:t>
      </w:r>
      <w:r w:rsidRPr="005459E0">
        <w:rPr>
          <w:rFonts w:ascii="Times New Roman" w:hAnsi="Times New Roman" w:cs="Times New Roman"/>
          <w:sz w:val="24"/>
          <w:szCs w:val="24"/>
        </w:rPr>
        <w:softHyphen/>
        <w:t>фильную проекцию </w:t>
      </w:r>
      <w:proofErr w:type="spellStart"/>
      <w:r w:rsidRPr="005459E0">
        <w:rPr>
          <w:rFonts w:ascii="Times New Roman" w:hAnsi="Times New Roman" w:cs="Times New Roman"/>
          <w:i/>
          <w:iCs/>
          <w:sz w:val="24"/>
          <w:szCs w:val="24"/>
        </w:rPr>
        <w:t>b"с</w:t>
      </w:r>
      <w:proofErr w:type="spellEnd"/>
      <w:r w:rsidRPr="005459E0">
        <w:rPr>
          <w:rFonts w:ascii="Times New Roman" w:hAnsi="Times New Roman" w:cs="Times New Roman"/>
          <w:i/>
          <w:iCs/>
          <w:sz w:val="24"/>
          <w:szCs w:val="24"/>
        </w:rPr>
        <w:t>"</w:t>
      </w:r>
      <w:r w:rsidRPr="005459E0">
        <w:rPr>
          <w:rFonts w:ascii="Times New Roman" w:hAnsi="Times New Roman" w:cs="Times New Roman"/>
          <w:sz w:val="24"/>
          <w:szCs w:val="24"/>
        </w:rPr>
        <w:t> этой окружности и на ней, применяя линию связи, находят точку </w:t>
      </w:r>
      <w:r w:rsidRPr="005459E0">
        <w:rPr>
          <w:rFonts w:ascii="Times New Roman" w:hAnsi="Times New Roman" w:cs="Times New Roman"/>
          <w:i/>
          <w:iCs/>
          <w:sz w:val="24"/>
          <w:szCs w:val="24"/>
        </w:rPr>
        <w:t>а“.</w:t>
      </w:r>
    </w:p>
    <w:p w14:paraId="043D491A" w14:textId="77777777" w:rsidR="005459E0" w:rsidRPr="005459E0" w:rsidRDefault="005459E0" w:rsidP="005459E0">
      <w:pPr>
        <w:rPr>
          <w:rFonts w:ascii="Times New Roman" w:hAnsi="Times New Roman" w:cs="Times New Roman"/>
          <w:sz w:val="24"/>
          <w:szCs w:val="24"/>
        </w:rPr>
      </w:pPr>
      <w:r w:rsidRPr="005459E0">
        <w:rPr>
          <w:rFonts w:ascii="Times New Roman" w:hAnsi="Times New Roman" w:cs="Times New Roman"/>
          <w:sz w:val="24"/>
          <w:szCs w:val="24"/>
        </w:rPr>
        <w:t>Если задана профильная проекция </w:t>
      </w:r>
      <w:r w:rsidRPr="005459E0">
        <w:rPr>
          <w:rFonts w:ascii="Times New Roman" w:hAnsi="Times New Roman" w:cs="Times New Roman"/>
          <w:i/>
          <w:iCs/>
          <w:sz w:val="24"/>
          <w:szCs w:val="24"/>
        </w:rPr>
        <w:t>а"</w:t>
      </w:r>
      <w:r w:rsidRPr="005459E0">
        <w:rPr>
          <w:rFonts w:ascii="Times New Roman" w:hAnsi="Times New Roman" w:cs="Times New Roman"/>
          <w:sz w:val="24"/>
          <w:szCs w:val="24"/>
        </w:rPr>
        <w:t> точки </w:t>
      </w:r>
      <w:r w:rsidRPr="005459E0">
        <w:rPr>
          <w:rFonts w:ascii="Times New Roman" w:hAnsi="Times New Roman" w:cs="Times New Roman"/>
          <w:i/>
          <w:iCs/>
          <w:sz w:val="24"/>
          <w:szCs w:val="24"/>
        </w:rPr>
        <w:t>D</w:t>
      </w:r>
      <w:r w:rsidRPr="005459E0">
        <w:rPr>
          <w:rFonts w:ascii="Times New Roman" w:hAnsi="Times New Roman" w:cs="Times New Roman"/>
          <w:sz w:val="24"/>
          <w:szCs w:val="24"/>
        </w:rPr>
        <w:t>, расположенной на поверхности этого кольца, то для нахождения фронтальной проекции точки </w:t>
      </w:r>
      <w:r w:rsidRPr="005459E0">
        <w:rPr>
          <w:rFonts w:ascii="Times New Roman" w:hAnsi="Times New Roman" w:cs="Times New Roman"/>
          <w:i/>
          <w:iCs/>
          <w:sz w:val="24"/>
          <w:szCs w:val="24"/>
        </w:rPr>
        <w:t>D </w:t>
      </w:r>
      <w:r w:rsidRPr="005459E0">
        <w:rPr>
          <w:rFonts w:ascii="Times New Roman" w:hAnsi="Times New Roman" w:cs="Times New Roman"/>
          <w:sz w:val="24"/>
          <w:szCs w:val="24"/>
        </w:rPr>
        <w:t>через </w:t>
      </w:r>
      <w:r w:rsidRPr="005459E0">
        <w:rPr>
          <w:rFonts w:ascii="Times New Roman" w:hAnsi="Times New Roman" w:cs="Times New Roman"/>
          <w:i/>
          <w:iCs/>
          <w:sz w:val="24"/>
          <w:szCs w:val="24"/>
        </w:rPr>
        <w:t>d" </w:t>
      </w:r>
      <w:r w:rsidRPr="005459E0">
        <w:rPr>
          <w:rFonts w:ascii="Times New Roman" w:hAnsi="Times New Roman" w:cs="Times New Roman"/>
          <w:sz w:val="24"/>
          <w:szCs w:val="24"/>
        </w:rPr>
        <w:t>проводят профильную проекцию вспомо</w:t>
      </w:r>
      <w:r w:rsidRPr="005459E0">
        <w:rPr>
          <w:rFonts w:ascii="Times New Roman" w:hAnsi="Times New Roman" w:cs="Times New Roman"/>
          <w:sz w:val="24"/>
          <w:szCs w:val="24"/>
        </w:rPr>
        <w:softHyphen/>
        <w:t>гательной окружности радиуса </w:t>
      </w:r>
      <w:proofErr w:type="spellStart"/>
      <w:r w:rsidRPr="005459E0">
        <w:rPr>
          <w:rFonts w:ascii="Times New Roman" w:hAnsi="Times New Roman" w:cs="Times New Roman"/>
          <w:i/>
          <w:iCs/>
          <w:sz w:val="24"/>
          <w:szCs w:val="24"/>
        </w:rPr>
        <w:t>O"d</w:t>
      </w:r>
      <w:proofErr w:type="spellEnd"/>
      <w:r w:rsidRPr="005459E0">
        <w:rPr>
          <w:rFonts w:ascii="Times New Roman" w:hAnsi="Times New Roman" w:cs="Times New Roman"/>
          <w:i/>
          <w:iCs/>
          <w:sz w:val="24"/>
          <w:szCs w:val="24"/>
        </w:rPr>
        <w:t>“. </w:t>
      </w:r>
      <w:r w:rsidRPr="005459E0">
        <w:rPr>
          <w:rFonts w:ascii="Times New Roman" w:hAnsi="Times New Roman" w:cs="Times New Roman"/>
          <w:sz w:val="24"/>
          <w:szCs w:val="24"/>
        </w:rPr>
        <w:t>Затем через верхнюю и нижнюю точки </w:t>
      </w:r>
      <w:r w:rsidRPr="005459E0">
        <w:rPr>
          <w:rFonts w:ascii="Times New Roman" w:hAnsi="Times New Roman" w:cs="Times New Roman"/>
          <w:i/>
          <w:iCs/>
          <w:sz w:val="24"/>
          <w:szCs w:val="24"/>
        </w:rPr>
        <w:t>е" f" </w:t>
      </w:r>
      <w:r w:rsidRPr="005459E0">
        <w:rPr>
          <w:rFonts w:ascii="Times New Roman" w:hAnsi="Times New Roman" w:cs="Times New Roman"/>
          <w:sz w:val="24"/>
          <w:szCs w:val="24"/>
        </w:rPr>
        <w:t>этой окружности проводят горизонтальные линии связи до пересечения с фронтальными проекциями образующей окружности радиуса </w:t>
      </w:r>
      <w:r w:rsidRPr="005459E0">
        <w:rPr>
          <w:rFonts w:ascii="Times New Roman" w:hAnsi="Times New Roman" w:cs="Times New Roman"/>
          <w:i/>
          <w:iCs/>
          <w:sz w:val="24"/>
          <w:szCs w:val="24"/>
        </w:rPr>
        <w:t>r</w:t>
      </w:r>
      <w:r w:rsidRPr="005459E0">
        <w:rPr>
          <w:rFonts w:ascii="Times New Roman" w:hAnsi="Times New Roman" w:cs="Times New Roman"/>
          <w:sz w:val="24"/>
          <w:szCs w:val="24"/>
        </w:rPr>
        <w:t> и получают точки </w:t>
      </w:r>
      <w:r w:rsidRPr="005459E0">
        <w:rPr>
          <w:rFonts w:ascii="Times New Roman" w:hAnsi="Times New Roman" w:cs="Times New Roman"/>
          <w:i/>
          <w:iCs/>
          <w:sz w:val="24"/>
          <w:szCs w:val="24"/>
        </w:rPr>
        <w:t>e'</w:t>
      </w:r>
      <w:r w:rsidRPr="005459E0">
        <w:rPr>
          <w:rFonts w:ascii="Times New Roman" w:hAnsi="Times New Roman" w:cs="Times New Roman"/>
          <w:sz w:val="24"/>
          <w:szCs w:val="24"/>
        </w:rPr>
        <w:t> и </w:t>
      </w:r>
      <w:r w:rsidRPr="005459E0">
        <w:rPr>
          <w:rFonts w:ascii="Times New Roman" w:hAnsi="Times New Roman" w:cs="Times New Roman"/>
          <w:i/>
          <w:iCs/>
          <w:sz w:val="24"/>
          <w:szCs w:val="24"/>
        </w:rPr>
        <w:t>f'. </w:t>
      </w:r>
      <w:r w:rsidRPr="005459E0">
        <w:rPr>
          <w:rFonts w:ascii="Times New Roman" w:hAnsi="Times New Roman" w:cs="Times New Roman"/>
          <w:sz w:val="24"/>
          <w:szCs w:val="24"/>
        </w:rPr>
        <w:t>Эти точки соединяют вертикальной прямой, кото</w:t>
      </w:r>
      <w:r w:rsidRPr="005459E0">
        <w:rPr>
          <w:rFonts w:ascii="Times New Roman" w:hAnsi="Times New Roman" w:cs="Times New Roman"/>
          <w:sz w:val="24"/>
          <w:szCs w:val="24"/>
        </w:rPr>
        <w:softHyphen/>
        <w:t>рая представляет собой фронтальную проекцию вспомогательной окружности (она будет невиди</w:t>
      </w:r>
      <w:r w:rsidRPr="005459E0">
        <w:rPr>
          <w:rFonts w:ascii="Times New Roman" w:hAnsi="Times New Roman" w:cs="Times New Roman"/>
          <w:sz w:val="24"/>
          <w:szCs w:val="24"/>
        </w:rPr>
        <w:softHyphen/>
        <w:t>ма). Проводя горизонтальную линию связи из точки </w:t>
      </w:r>
      <w:r w:rsidRPr="005459E0">
        <w:rPr>
          <w:rFonts w:ascii="Times New Roman" w:hAnsi="Times New Roman" w:cs="Times New Roman"/>
          <w:i/>
          <w:iCs/>
          <w:sz w:val="24"/>
          <w:szCs w:val="24"/>
        </w:rPr>
        <w:t>d" </w:t>
      </w:r>
      <w:r w:rsidRPr="005459E0">
        <w:rPr>
          <w:rFonts w:ascii="Times New Roman" w:hAnsi="Times New Roman" w:cs="Times New Roman"/>
          <w:sz w:val="24"/>
          <w:szCs w:val="24"/>
        </w:rPr>
        <w:t>до пересечения с прямой </w:t>
      </w:r>
      <w:proofErr w:type="spellStart"/>
      <w:r w:rsidRPr="005459E0">
        <w:rPr>
          <w:rFonts w:ascii="Times New Roman" w:hAnsi="Times New Roman" w:cs="Times New Roman"/>
          <w:i/>
          <w:iCs/>
          <w:sz w:val="24"/>
          <w:szCs w:val="24"/>
        </w:rPr>
        <w:t>e'f</w:t>
      </w:r>
      <w:proofErr w:type="spellEnd"/>
      <w:r w:rsidRPr="005459E0">
        <w:rPr>
          <w:rFonts w:ascii="Times New Roman" w:hAnsi="Times New Roman" w:cs="Times New Roman"/>
          <w:i/>
          <w:iCs/>
          <w:sz w:val="24"/>
          <w:szCs w:val="24"/>
        </w:rPr>
        <w:t> ',</w:t>
      </w:r>
      <w:r w:rsidRPr="005459E0">
        <w:rPr>
          <w:rFonts w:ascii="Times New Roman" w:hAnsi="Times New Roman" w:cs="Times New Roman"/>
          <w:sz w:val="24"/>
          <w:szCs w:val="24"/>
        </w:rPr>
        <w:t> получаем искомую точку </w:t>
      </w:r>
      <w:r w:rsidRPr="005459E0">
        <w:rPr>
          <w:rFonts w:ascii="Times New Roman" w:hAnsi="Times New Roman" w:cs="Times New Roman"/>
          <w:i/>
          <w:iCs/>
          <w:sz w:val="24"/>
          <w:szCs w:val="24"/>
        </w:rPr>
        <w:t>d'.</w:t>
      </w:r>
    </w:p>
    <w:p w14:paraId="3E2A2304" w14:textId="77777777" w:rsidR="005459E0" w:rsidRPr="005459E0" w:rsidRDefault="005459E0" w:rsidP="005459E0">
      <w:pPr>
        <w:rPr>
          <w:rFonts w:ascii="Times New Roman" w:hAnsi="Times New Roman" w:cs="Times New Roman"/>
          <w:sz w:val="24"/>
          <w:szCs w:val="24"/>
        </w:rPr>
      </w:pPr>
      <w:r w:rsidRPr="005459E0">
        <w:rPr>
          <w:rFonts w:ascii="Times New Roman" w:hAnsi="Times New Roman" w:cs="Times New Roman"/>
          <w:sz w:val="24"/>
          <w:szCs w:val="24"/>
        </w:rPr>
        <w:t>Такие же приемы построения применимы и для точек, находящихся на поверхности тора.</w:t>
      </w:r>
    </w:p>
    <w:p w14:paraId="718E2F9C" w14:textId="2EB78C1C" w:rsidR="005459E0" w:rsidRPr="005459E0" w:rsidRDefault="005459E0" w:rsidP="005459E0">
      <w:pPr>
        <w:rPr>
          <w:rFonts w:ascii="Times New Roman" w:hAnsi="Times New Roman" w:cs="Times New Roman"/>
          <w:sz w:val="24"/>
          <w:szCs w:val="24"/>
        </w:rPr>
      </w:pPr>
      <w:r w:rsidRPr="005459E0">
        <w:rPr>
          <w:rFonts w:ascii="Times New Roman" w:hAnsi="Times New Roman" w:cs="Times New Roman"/>
          <w:noProof/>
          <w:sz w:val="24"/>
          <w:szCs w:val="24"/>
          <w:lang w:eastAsia="ru-RU"/>
        </w:rPr>
        <w:drawing>
          <wp:inline distT="0" distB="0" distL="0" distR="0" wp14:anchorId="697F414C" wp14:editId="11E3F6BD">
            <wp:extent cx="4410340" cy="3067050"/>
            <wp:effectExtent l="0" t="0" r="9525" b="0"/>
            <wp:docPr id="7" name="Рисунок 7" descr="Проекции геометрических тел с примерами и образцами выполне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Проекции геометрических тел с примерами и образцами выполнения"/>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412827" cy="3068780"/>
                    </a:xfrm>
                    <a:prstGeom prst="rect">
                      <a:avLst/>
                    </a:prstGeom>
                    <a:noFill/>
                    <a:ln>
                      <a:noFill/>
                    </a:ln>
                  </pic:spPr>
                </pic:pic>
              </a:graphicData>
            </a:graphic>
          </wp:inline>
        </w:drawing>
      </w:r>
    </w:p>
    <w:p w14:paraId="76C567BC" w14:textId="77777777" w:rsidR="005459E0" w:rsidRPr="005459E0" w:rsidRDefault="005459E0" w:rsidP="005459E0">
      <w:pPr>
        <w:rPr>
          <w:rFonts w:ascii="Times New Roman" w:hAnsi="Times New Roman" w:cs="Times New Roman"/>
          <w:sz w:val="24"/>
          <w:szCs w:val="24"/>
        </w:rPr>
      </w:pPr>
      <w:r w:rsidRPr="005459E0">
        <w:rPr>
          <w:rFonts w:ascii="Times New Roman" w:hAnsi="Times New Roman" w:cs="Times New Roman"/>
          <w:sz w:val="24"/>
          <w:szCs w:val="24"/>
        </w:rPr>
        <w:t>Рис. 172</w:t>
      </w:r>
    </w:p>
    <w:p w14:paraId="04087215" w14:textId="25AAEADE" w:rsidR="003C5E4A" w:rsidRPr="003C5E4A" w:rsidRDefault="003C5E4A" w:rsidP="003C5E4A">
      <w:pPr>
        <w:rPr>
          <w:rFonts w:ascii="Times New Roman" w:hAnsi="Times New Roman" w:cs="Times New Roman"/>
          <w:sz w:val="24"/>
          <w:szCs w:val="24"/>
        </w:rPr>
      </w:pPr>
      <w:bookmarkStart w:id="59" w:name="_Hlk92666298"/>
      <w:r w:rsidRPr="005459E0">
        <w:rPr>
          <w:rFonts w:ascii="Times New Roman" w:hAnsi="Times New Roman" w:cs="Times New Roman"/>
          <w:b/>
          <w:bCs/>
          <w:sz w:val="24"/>
          <w:szCs w:val="24"/>
        </w:rPr>
        <w:t>Задание</w:t>
      </w:r>
      <w:r w:rsidRPr="005459E0">
        <w:rPr>
          <w:rFonts w:ascii="Times New Roman" w:hAnsi="Times New Roman" w:cs="Times New Roman"/>
          <w:sz w:val="24"/>
          <w:szCs w:val="24"/>
        </w:rPr>
        <w:t>:</w:t>
      </w:r>
      <w:r w:rsidRPr="003C5E4A">
        <w:rPr>
          <w:rFonts w:ascii="Times New Roman" w:eastAsia="Times New Roman" w:hAnsi="Times New Roman" w:cs="Times New Roman"/>
          <w:sz w:val="24"/>
          <w:szCs w:val="24"/>
          <w:lang w:eastAsia="ru-RU"/>
        </w:rPr>
        <w:t xml:space="preserve"> </w:t>
      </w:r>
      <w:bookmarkEnd w:id="59"/>
      <w:r w:rsidRPr="003C5E4A">
        <w:rPr>
          <w:rFonts w:ascii="Times New Roman" w:hAnsi="Times New Roman" w:cs="Times New Roman"/>
          <w:sz w:val="24"/>
          <w:szCs w:val="24"/>
        </w:rPr>
        <w:t xml:space="preserve">Нахождение действительной величины отрезка и плоской фигуры способом совмещения. </w:t>
      </w:r>
      <w:r>
        <w:rPr>
          <w:rFonts w:ascii="Times New Roman" w:hAnsi="Times New Roman" w:cs="Times New Roman"/>
          <w:sz w:val="24"/>
          <w:szCs w:val="24"/>
        </w:rPr>
        <w:t>Приложение 1 выполнить упражнение 16,17.</w:t>
      </w:r>
      <w:r w:rsidR="009928C6">
        <w:rPr>
          <w:rFonts w:ascii="Times New Roman" w:hAnsi="Times New Roman" w:cs="Times New Roman"/>
          <w:sz w:val="24"/>
          <w:szCs w:val="24"/>
        </w:rPr>
        <w:t xml:space="preserve"> Задание выполнить в </w:t>
      </w:r>
      <w:proofErr w:type="spellStart"/>
      <w:r w:rsidR="009928C6">
        <w:rPr>
          <w:rFonts w:ascii="Times New Roman" w:hAnsi="Times New Roman" w:cs="Times New Roman"/>
          <w:sz w:val="24"/>
          <w:szCs w:val="24"/>
        </w:rPr>
        <w:t>тетраде</w:t>
      </w:r>
      <w:proofErr w:type="spellEnd"/>
      <w:r w:rsidR="009928C6">
        <w:rPr>
          <w:rFonts w:ascii="Times New Roman" w:hAnsi="Times New Roman" w:cs="Times New Roman"/>
          <w:sz w:val="24"/>
          <w:szCs w:val="24"/>
        </w:rPr>
        <w:t>.</w:t>
      </w:r>
    </w:p>
    <w:p w14:paraId="0FDA2586" w14:textId="4EA6B067" w:rsidR="005459E0" w:rsidRDefault="005459E0" w:rsidP="005459E0">
      <w:pPr>
        <w:rPr>
          <w:rFonts w:ascii="Times New Roman" w:hAnsi="Times New Roman" w:cs="Times New Roman"/>
          <w:sz w:val="24"/>
          <w:szCs w:val="24"/>
        </w:rPr>
      </w:pPr>
    </w:p>
    <w:p w14:paraId="6BCA489D" w14:textId="4A50B023" w:rsidR="003C5E4A" w:rsidRDefault="003C5E4A" w:rsidP="005459E0">
      <w:pPr>
        <w:rPr>
          <w:rFonts w:ascii="Times New Roman" w:hAnsi="Times New Roman" w:cs="Times New Roman"/>
          <w:sz w:val="24"/>
          <w:szCs w:val="24"/>
        </w:rPr>
      </w:pPr>
    </w:p>
    <w:p w14:paraId="1482075C" w14:textId="5B610353" w:rsidR="003C5E4A" w:rsidRDefault="003C5E4A" w:rsidP="005459E0">
      <w:pPr>
        <w:rPr>
          <w:rFonts w:ascii="Times New Roman" w:hAnsi="Times New Roman" w:cs="Times New Roman"/>
          <w:sz w:val="24"/>
          <w:szCs w:val="24"/>
        </w:rPr>
      </w:pPr>
    </w:p>
    <w:p w14:paraId="33C97C1E" w14:textId="53AB5321" w:rsidR="003C5E4A" w:rsidRDefault="003C5E4A" w:rsidP="005459E0">
      <w:pPr>
        <w:rPr>
          <w:rFonts w:ascii="Times New Roman" w:hAnsi="Times New Roman" w:cs="Times New Roman"/>
          <w:sz w:val="24"/>
          <w:szCs w:val="24"/>
        </w:rPr>
      </w:pPr>
    </w:p>
    <w:p w14:paraId="6EA0F6B9" w14:textId="3025F9F7" w:rsidR="003C5E4A" w:rsidRDefault="003C5E4A" w:rsidP="005459E0">
      <w:pPr>
        <w:rPr>
          <w:rFonts w:ascii="Times New Roman" w:hAnsi="Times New Roman" w:cs="Times New Roman"/>
          <w:sz w:val="24"/>
          <w:szCs w:val="24"/>
        </w:rPr>
      </w:pPr>
    </w:p>
    <w:p w14:paraId="522ED9C0" w14:textId="6A648020" w:rsidR="003C5E4A" w:rsidRDefault="003C5E4A" w:rsidP="005459E0">
      <w:pPr>
        <w:rPr>
          <w:rFonts w:ascii="Times New Roman" w:hAnsi="Times New Roman" w:cs="Times New Roman"/>
          <w:sz w:val="24"/>
          <w:szCs w:val="24"/>
        </w:rPr>
      </w:pPr>
    </w:p>
    <w:p w14:paraId="2C94429D" w14:textId="4ECC4598" w:rsidR="003C5E4A" w:rsidRDefault="003C5E4A" w:rsidP="005459E0">
      <w:pPr>
        <w:rPr>
          <w:rFonts w:ascii="Times New Roman" w:hAnsi="Times New Roman" w:cs="Times New Roman"/>
          <w:sz w:val="24"/>
          <w:szCs w:val="24"/>
        </w:rPr>
      </w:pPr>
    </w:p>
    <w:p w14:paraId="0D96B9C7" w14:textId="40A88572" w:rsidR="003C5E4A" w:rsidRPr="005459E0" w:rsidRDefault="003C5E4A" w:rsidP="003C5E4A">
      <w:pPr>
        <w:jc w:val="right"/>
        <w:rPr>
          <w:rFonts w:ascii="Times New Roman" w:hAnsi="Times New Roman" w:cs="Times New Roman"/>
          <w:sz w:val="24"/>
          <w:szCs w:val="24"/>
        </w:rPr>
      </w:pPr>
      <w:r>
        <w:rPr>
          <w:rFonts w:ascii="Times New Roman" w:hAnsi="Times New Roman" w:cs="Times New Roman"/>
          <w:sz w:val="24"/>
          <w:szCs w:val="24"/>
        </w:rPr>
        <w:lastRenderedPageBreak/>
        <w:t xml:space="preserve">Приложение 1 </w:t>
      </w:r>
    </w:p>
    <w:p w14:paraId="3EDE3303" w14:textId="7C96E1B8" w:rsidR="005459E0" w:rsidRPr="005459E0" w:rsidRDefault="005459E0" w:rsidP="005459E0">
      <w:pPr>
        <w:rPr>
          <w:rFonts w:ascii="Times New Roman" w:hAnsi="Times New Roman" w:cs="Times New Roman"/>
          <w:sz w:val="24"/>
          <w:szCs w:val="24"/>
        </w:rPr>
      </w:pPr>
      <w:r w:rsidRPr="005459E0">
        <w:rPr>
          <w:rFonts w:ascii="Times New Roman" w:hAnsi="Times New Roman" w:cs="Times New Roman"/>
          <w:noProof/>
          <w:sz w:val="24"/>
          <w:szCs w:val="24"/>
          <w:lang w:eastAsia="ru-RU"/>
        </w:rPr>
        <w:drawing>
          <wp:inline distT="0" distB="0" distL="0" distR="0" wp14:anchorId="388A68D4" wp14:editId="304CF86F">
            <wp:extent cx="6200775" cy="9120040"/>
            <wp:effectExtent l="0" t="0" r="0" b="508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28">
                      <a:extLst>
                        <a:ext uri="{BEBA8EAE-BF5A-486C-A8C5-ECC9F3942E4B}">
                          <a14:imgProps xmlns:a14="http://schemas.microsoft.com/office/drawing/2010/main">
                            <a14:imgLayer r:embed="rId29">
                              <a14:imgEffect>
                                <a14:sharpenSoften amount="60000"/>
                              </a14:imgEffect>
                              <a14:imgEffect>
                                <a14:brightnessContrast contrast="80000"/>
                              </a14:imgEffect>
                            </a14:imgLayer>
                          </a14:imgProps>
                        </a:ext>
                        <a:ext uri="{28A0092B-C50C-407E-A947-70E740481C1C}">
                          <a14:useLocalDpi xmlns:a14="http://schemas.microsoft.com/office/drawing/2010/main" val="0"/>
                        </a:ext>
                      </a:extLst>
                    </a:blip>
                    <a:srcRect l="8049" r="5197" b="4301"/>
                    <a:stretch/>
                  </pic:blipFill>
                  <pic:spPr bwMode="auto">
                    <a:xfrm>
                      <a:off x="0" y="0"/>
                      <a:ext cx="6202658" cy="9122810"/>
                    </a:xfrm>
                    <a:prstGeom prst="rect">
                      <a:avLst/>
                    </a:prstGeom>
                    <a:noFill/>
                    <a:ln>
                      <a:noFill/>
                    </a:ln>
                    <a:extLst>
                      <a:ext uri="{53640926-AAD7-44D8-BBD7-CCE9431645EC}">
                        <a14:shadowObscured xmlns:a14="http://schemas.microsoft.com/office/drawing/2010/main"/>
                      </a:ext>
                    </a:extLst>
                  </pic:spPr>
                </pic:pic>
              </a:graphicData>
            </a:graphic>
          </wp:inline>
        </w:drawing>
      </w:r>
    </w:p>
    <w:p w14:paraId="363DF3F8" w14:textId="77777777" w:rsidR="005459E0" w:rsidRPr="005459E0" w:rsidRDefault="005459E0" w:rsidP="005459E0">
      <w:pPr>
        <w:rPr>
          <w:rFonts w:ascii="Times New Roman" w:hAnsi="Times New Roman" w:cs="Times New Roman"/>
          <w:sz w:val="24"/>
          <w:szCs w:val="24"/>
        </w:rPr>
      </w:pPr>
    </w:p>
    <w:p w14:paraId="42299146" w14:textId="49F4386A" w:rsidR="00820C43" w:rsidRDefault="005459E0">
      <w:pPr>
        <w:rPr>
          <w:rFonts w:ascii="Times New Roman" w:hAnsi="Times New Roman" w:cs="Times New Roman"/>
          <w:sz w:val="24"/>
          <w:szCs w:val="24"/>
        </w:rPr>
      </w:pPr>
      <w:r>
        <w:rPr>
          <w:noProof/>
          <w:lang w:eastAsia="ru-RU"/>
        </w:rPr>
        <w:drawing>
          <wp:inline distT="0" distB="0" distL="0" distR="0" wp14:anchorId="635649E0" wp14:editId="1A6D7B51">
            <wp:extent cx="6317250" cy="9039225"/>
            <wp:effectExtent l="0" t="0" r="762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30">
                      <a:extLst>
                        <a:ext uri="{BEBA8EAE-BF5A-486C-A8C5-ECC9F3942E4B}">
                          <a14:imgProps xmlns:a14="http://schemas.microsoft.com/office/drawing/2010/main">
                            <a14:imgLayer r:embed="rId31">
                              <a14:imgEffect>
                                <a14:sharpenSoften amount="60000"/>
                              </a14:imgEffect>
                            </a14:imgLayer>
                          </a14:imgProps>
                        </a:ext>
                        <a:ext uri="{28A0092B-C50C-407E-A947-70E740481C1C}">
                          <a14:useLocalDpi xmlns:a14="http://schemas.microsoft.com/office/drawing/2010/main" val="0"/>
                        </a:ext>
                      </a:extLst>
                    </a:blip>
                    <a:srcRect l="6857" t="2907" r="10116" b="7989"/>
                    <a:stretch/>
                  </pic:blipFill>
                  <pic:spPr bwMode="auto">
                    <a:xfrm>
                      <a:off x="0" y="0"/>
                      <a:ext cx="6319853" cy="9042950"/>
                    </a:xfrm>
                    <a:prstGeom prst="rect">
                      <a:avLst/>
                    </a:prstGeom>
                    <a:noFill/>
                    <a:ln>
                      <a:noFill/>
                    </a:ln>
                    <a:extLst>
                      <a:ext uri="{53640926-AAD7-44D8-BBD7-CCE9431645EC}">
                        <a14:shadowObscured xmlns:a14="http://schemas.microsoft.com/office/drawing/2010/main"/>
                      </a:ext>
                    </a:extLst>
                  </pic:spPr>
                </pic:pic>
              </a:graphicData>
            </a:graphic>
          </wp:inline>
        </w:drawing>
      </w:r>
    </w:p>
    <w:p w14:paraId="3925268E" w14:textId="3B30DA88" w:rsidR="003C5E4A" w:rsidRDefault="003C5E4A">
      <w:pPr>
        <w:rPr>
          <w:rFonts w:ascii="Times New Roman" w:hAnsi="Times New Roman" w:cs="Times New Roman"/>
          <w:sz w:val="24"/>
          <w:szCs w:val="24"/>
        </w:rPr>
      </w:pPr>
      <w:bookmarkStart w:id="60" w:name="_Hlk92666610"/>
      <w:r w:rsidRPr="005459E0">
        <w:rPr>
          <w:rFonts w:ascii="Times New Roman" w:hAnsi="Times New Roman" w:cs="Times New Roman"/>
          <w:b/>
          <w:bCs/>
          <w:sz w:val="24"/>
          <w:szCs w:val="24"/>
        </w:rPr>
        <w:lastRenderedPageBreak/>
        <w:t>Задание</w:t>
      </w:r>
      <w:r w:rsidRPr="005459E0">
        <w:rPr>
          <w:rFonts w:ascii="Times New Roman" w:hAnsi="Times New Roman" w:cs="Times New Roman"/>
          <w:sz w:val="24"/>
          <w:szCs w:val="24"/>
        </w:rPr>
        <w:t>:</w:t>
      </w:r>
      <w:r>
        <w:rPr>
          <w:rFonts w:ascii="Times New Roman" w:hAnsi="Times New Roman" w:cs="Times New Roman"/>
          <w:sz w:val="24"/>
          <w:szCs w:val="24"/>
        </w:rPr>
        <w:t xml:space="preserve"> </w:t>
      </w:r>
      <w:r w:rsidRPr="003C5E4A">
        <w:rPr>
          <w:rFonts w:ascii="Times New Roman" w:hAnsi="Times New Roman" w:cs="Times New Roman"/>
          <w:sz w:val="24"/>
          <w:szCs w:val="24"/>
        </w:rPr>
        <w:t>Взаимное пересечение конических поверхностей. Нахождение линий пересечения геометрических тел способом концентрических сфер.</w:t>
      </w:r>
      <w:r w:rsidR="009928C6">
        <w:rPr>
          <w:rFonts w:ascii="Times New Roman" w:hAnsi="Times New Roman" w:cs="Times New Roman"/>
          <w:sz w:val="24"/>
          <w:szCs w:val="24"/>
        </w:rPr>
        <w:t xml:space="preserve"> Выполнить упражнение 36.</w:t>
      </w:r>
      <w:r w:rsidR="009928C6" w:rsidRPr="009928C6">
        <w:rPr>
          <w:rFonts w:ascii="Times New Roman" w:hAnsi="Times New Roman" w:cs="Times New Roman"/>
          <w:sz w:val="24"/>
          <w:szCs w:val="24"/>
        </w:rPr>
        <w:t xml:space="preserve"> </w:t>
      </w:r>
      <w:r w:rsidR="009928C6">
        <w:rPr>
          <w:rFonts w:ascii="Times New Roman" w:hAnsi="Times New Roman" w:cs="Times New Roman"/>
          <w:sz w:val="24"/>
          <w:szCs w:val="24"/>
        </w:rPr>
        <w:t>На листе А3 с выполнение рамки чертежа и основной надписи.</w:t>
      </w:r>
    </w:p>
    <w:bookmarkEnd w:id="60"/>
    <w:p w14:paraId="54B7FFBE" w14:textId="03563F37" w:rsidR="009928C6" w:rsidRDefault="009928C6">
      <w:pPr>
        <w:rPr>
          <w:rFonts w:ascii="Times New Roman" w:hAnsi="Times New Roman" w:cs="Times New Roman"/>
          <w:sz w:val="24"/>
          <w:szCs w:val="24"/>
        </w:rPr>
      </w:pPr>
      <w:r w:rsidRPr="009928C6">
        <w:rPr>
          <w:rFonts w:ascii="Times New Roman" w:hAnsi="Times New Roman" w:cs="Times New Roman"/>
          <w:noProof/>
          <w:sz w:val="24"/>
          <w:szCs w:val="24"/>
          <w:lang w:eastAsia="ru-RU"/>
        </w:rPr>
        <w:drawing>
          <wp:inline distT="0" distB="0" distL="0" distR="0" wp14:anchorId="59C17C9F" wp14:editId="2DA08D37">
            <wp:extent cx="6390005" cy="8519795"/>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2">
                      <a:biLevel thresh="25000"/>
                      <a:extLst>
                        <a:ext uri="{BEBA8EAE-BF5A-486C-A8C5-ECC9F3942E4B}">
                          <a14:imgProps xmlns:a14="http://schemas.microsoft.com/office/drawing/2010/main">
                            <a14:imgLayer r:embed="rId33">
                              <a14:imgEffect>
                                <a14:sharpenSoften amount="100000"/>
                              </a14:imgEffect>
                            </a14:imgLayer>
                          </a14:imgProps>
                        </a:ext>
                        <a:ext uri="{28A0092B-C50C-407E-A947-70E740481C1C}">
                          <a14:useLocalDpi xmlns:a14="http://schemas.microsoft.com/office/drawing/2010/main" val="0"/>
                        </a:ext>
                      </a:extLst>
                    </a:blip>
                    <a:srcRect/>
                    <a:stretch>
                      <a:fillRect/>
                    </a:stretch>
                  </pic:blipFill>
                  <pic:spPr bwMode="auto">
                    <a:xfrm>
                      <a:off x="0" y="0"/>
                      <a:ext cx="6390005" cy="8519795"/>
                    </a:xfrm>
                    <a:prstGeom prst="rect">
                      <a:avLst/>
                    </a:prstGeom>
                    <a:noFill/>
                    <a:ln>
                      <a:noFill/>
                    </a:ln>
                  </pic:spPr>
                </pic:pic>
              </a:graphicData>
            </a:graphic>
          </wp:inline>
        </w:drawing>
      </w:r>
    </w:p>
    <w:p w14:paraId="1EC3D85B" w14:textId="227B9468" w:rsidR="009928C6" w:rsidRDefault="009928C6">
      <w:pPr>
        <w:rPr>
          <w:rFonts w:ascii="Times New Roman" w:hAnsi="Times New Roman" w:cs="Times New Roman"/>
          <w:sz w:val="24"/>
          <w:szCs w:val="24"/>
        </w:rPr>
      </w:pPr>
    </w:p>
    <w:p w14:paraId="784522FF" w14:textId="49EB0629" w:rsidR="009928C6" w:rsidRPr="009928C6" w:rsidRDefault="009928C6" w:rsidP="009928C6">
      <w:pPr>
        <w:rPr>
          <w:rFonts w:ascii="Times New Roman" w:hAnsi="Times New Roman" w:cs="Times New Roman"/>
          <w:sz w:val="24"/>
          <w:szCs w:val="24"/>
        </w:rPr>
      </w:pPr>
      <w:r w:rsidRPr="009928C6">
        <w:rPr>
          <w:rFonts w:ascii="Times New Roman" w:hAnsi="Times New Roman" w:cs="Times New Roman"/>
          <w:b/>
          <w:bCs/>
          <w:sz w:val="24"/>
          <w:szCs w:val="24"/>
        </w:rPr>
        <w:lastRenderedPageBreak/>
        <w:t>Задание</w:t>
      </w:r>
      <w:r w:rsidRPr="009928C6">
        <w:rPr>
          <w:rFonts w:ascii="Times New Roman" w:hAnsi="Times New Roman" w:cs="Times New Roman"/>
          <w:sz w:val="24"/>
          <w:szCs w:val="24"/>
        </w:rPr>
        <w:t>: Аксонометрические проекции модели с наклонными поверхностями и вырезами.</w:t>
      </w:r>
      <w:r>
        <w:rPr>
          <w:rFonts w:ascii="Times New Roman" w:hAnsi="Times New Roman" w:cs="Times New Roman"/>
          <w:sz w:val="24"/>
          <w:szCs w:val="24"/>
        </w:rPr>
        <w:t xml:space="preserve"> По вариантам выданным преподавателем выполнить упражнение 37. На листе А3 с выполнение рамки чертежа и основной надписи.</w:t>
      </w:r>
    </w:p>
    <w:p w14:paraId="79F92874" w14:textId="343C9066" w:rsidR="009928C6" w:rsidRDefault="009928C6">
      <w:pPr>
        <w:rPr>
          <w:rFonts w:ascii="Times New Roman" w:hAnsi="Times New Roman" w:cs="Times New Roman"/>
          <w:sz w:val="24"/>
          <w:szCs w:val="24"/>
        </w:rPr>
      </w:pPr>
      <w:r w:rsidRPr="009928C6">
        <w:rPr>
          <w:rFonts w:ascii="Times New Roman" w:hAnsi="Times New Roman" w:cs="Times New Roman"/>
          <w:noProof/>
          <w:sz w:val="24"/>
          <w:szCs w:val="24"/>
          <w:lang w:eastAsia="ru-RU"/>
        </w:rPr>
        <w:drawing>
          <wp:inline distT="0" distB="0" distL="0" distR="0" wp14:anchorId="1B133CA7" wp14:editId="7A233887">
            <wp:extent cx="3886200" cy="4248150"/>
            <wp:effectExtent l="9525" t="0" r="9525" b="952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rotWithShape="1">
                    <a:blip r:embed="rId34">
                      <a:biLevel thresh="25000"/>
                      <a:extLst>
                        <a:ext uri="{BEBA8EAE-BF5A-486C-A8C5-ECC9F3942E4B}">
                          <a14:imgProps xmlns:a14="http://schemas.microsoft.com/office/drawing/2010/main">
                            <a14:imgLayer r:embed="rId35">
                              <a14:imgEffect>
                                <a14:sharpenSoften amount="100000"/>
                              </a14:imgEffect>
                            </a14:imgLayer>
                          </a14:imgProps>
                        </a:ext>
                        <a:ext uri="{28A0092B-C50C-407E-A947-70E740481C1C}">
                          <a14:useLocalDpi xmlns:a14="http://schemas.microsoft.com/office/drawing/2010/main" val="0"/>
                        </a:ext>
                      </a:extLst>
                    </a:blip>
                    <a:srcRect l="38159" t="4372" r="1023" b="6984"/>
                    <a:stretch/>
                  </pic:blipFill>
                  <pic:spPr bwMode="auto">
                    <a:xfrm rot="16200000">
                      <a:off x="0" y="0"/>
                      <a:ext cx="3886200" cy="4248150"/>
                    </a:xfrm>
                    <a:prstGeom prst="rect">
                      <a:avLst/>
                    </a:prstGeom>
                    <a:noFill/>
                    <a:ln>
                      <a:noFill/>
                    </a:ln>
                    <a:extLst>
                      <a:ext uri="{53640926-AAD7-44D8-BBD7-CCE9431645EC}">
                        <a14:shadowObscured xmlns:a14="http://schemas.microsoft.com/office/drawing/2010/main"/>
                      </a:ext>
                    </a:extLst>
                  </pic:spPr>
                </pic:pic>
              </a:graphicData>
            </a:graphic>
          </wp:inline>
        </w:drawing>
      </w:r>
    </w:p>
    <w:p w14:paraId="5D481BC6" w14:textId="77777777" w:rsidR="00457B34" w:rsidRDefault="00457B34">
      <w:pPr>
        <w:rPr>
          <w:rFonts w:ascii="Times New Roman" w:hAnsi="Times New Roman" w:cs="Times New Roman"/>
          <w:sz w:val="24"/>
          <w:szCs w:val="24"/>
        </w:rPr>
      </w:pPr>
    </w:p>
    <w:p w14:paraId="6BCF2E3B" w14:textId="77777777" w:rsidR="00457B34" w:rsidRDefault="00457B34">
      <w:pPr>
        <w:rPr>
          <w:rFonts w:ascii="Times New Roman" w:hAnsi="Times New Roman" w:cs="Times New Roman"/>
          <w:sz w:val="24"/>
          <w:szCs w:val="24"/>
        </w:rPr>
      </w:pPr>
    </w:p>
    <w:p w14:paraId="1A5AD217" w14:textId="77777777" w:rsidR="00457B34" w:rsidRDefault="00457B34">
      <w:pPr>
        <w:rPr>
          <w:rFonts w:ascii="Times New Roman" w:hAnsi="Times New Roman" w:cs="Times New Roman"/>
          <w:sz w:val="24"/>
          <w:szCs w:val="24"/>
        </w:rPr>
      </w:pPr>
    </w:p>
    <w:p w14:paraId="412078B7" w14:textId="77777777" w:rsidR="00457B34" w:rsidRDefault="00457B34">
      <w:pPr>
        <w:rPr>
          <w:rFonts w:ascii="Times New Roman" w:hAnsi="Times New Roman" w:cs="Times New Roman"/>
          <w:sz w:val="24"/>
          <w:szCs w:val="24"/>
        </w:rPr>
      </w:pPr>
    </w:p>
    <w:p w14:paraId="1745D52E" w14:textId="77777777" w:rsidR="00457B34" w:rsidRDefault="00457B34">
      <w:pPr>
        <w:rPr>
          <w:rFonts w:ascii="Times New Roman" w:hAnsi="Times New Roman" w:cs="Times New Roman"/>
          <w:sz w:val="24"/>
          <w:szCs w:val="24"/>
        </w:rPr>
      </w:pPr>
    </w:p>
    <w:p w14:paraId="17986678" w14:textId="77777777" w:rsidR="00457B34" w:rsidRDefault="00457B34">
      <w:pPr>
        <w:rPr>
          <w:rFonts w:ascii="Times New Roman" w:hAnsi="Times New Roman" w:cs="Times New Roman"/>
          <w:sz w:val="24"/>
          <w:szCs w:val="24"/>
        </w:rPr>
      </w:pPr>
    </w:p>
    <w:p w14:paraId="26A6B2E7" w14:textId="77777777" w:rsidR="00457B34" w:rsidRDefault="00457B34">
      <w:pPr>
        <w:rPr>
          <w:rFonts w:ascii="Times New Roman" w:hAnsi="Times New Roman" w:cs="Times New Roman"/>
          <w:sz w:val="24"/>
          <w:szCs w:val="24"/>
        </w:rPr>
      </w:pPr>
    </w:p>
    <w:p w14:paraId="3DBA3408" w14:textId="77777777" w:rsidR="00457B34" w:rsidRDefault="00457B34">
      <w:pPr>
        <w:rPr>
          <w:rFonts w:ascii="Times New Roman" w:hAnsi="Times New Roman" w:cs="Times New Roman"/>
          <w:sz w:val="24"/>
          <w:szCs w:val="24"/>
        </w:rPr>
      </w:pPr>
    </w:p>
    <w:p w14:paraId="3EBFB6C9" w14:textId="77777777" w:rsidR="00457B34" w:rsidRDefault="00457B34">
      <w:pPr>
        <w:rPr>
          <w:rFonts w:ascii="Times New Roman" w:hAnsi="Times New Roman" w:cs="Times New Roman"/>
          <w:sz w:val="24"/>
          <w:szCs w:val="24"/>
        </w:rPr>
      </w:pPr>
    </w:p>
    <w:p w14:paraId="72B18543" w14:textId="77777777" w:rsidR="00457B34" w:rsidRDefault="00457B34">
      <w:pPr>
        <w:rPr>
          <w:rFonts w:ascii="Times New Roman" w:hAnsi="Times New Roman" w:cs="Times New Roman"/>
          <w:sz w:val="24"/>
          <w:szCs w:val="24"/>
        </w:rPr>
      </w:pPr>
    </w:p>
    <w:p w14:paraId="35DF319F" w14:textId="77777777" w:rsidR="00457B34" w:rsidRDefault="00457B34">
      <w:pPr>
        <w:rPr>
          <w:rFonts w:ascii="Times New Roman" w:hAnsi="Times New Roman" w:cs="Times New Roman"/>
          <w:sz w:val="24"/>
          <w:szCs w:val="24"/>
        </w:rPr>
      </w:pPr>
    </w:p>
    <w:p w14:paraId="0C7DCCE3" w14:textId="77777777" w:rsidR="00457B34" w:rsidRDefault="00457B34">
      <w:pPr>
        <w:rPr>
          <w:rFonts w:ascii="Times New Roman" w:hAnsi="Times New Roman" w:cs="Times New Roman"/>
          <w:sz w:val="24"/>
          <w:szCs w:val="24"/>
        </w:rPr>
      </w:pPr>
    </w:p>
    <w:p w14:paraId="4D1EF170" w14:textId="77777777" w:rsidR="00457B34" w:rsidRDefault="00457B34">
      <w:pPr>
        <w:rPr>
          <w:rFonts w:ascii="Times New Roman" w:hAnsi="Times New Roman" w:cs="Times New Roman"/>
          <w:sz w:val="24"/>
          <w:szCs w:val="24"/>
        </w:rPr>
      </w:pPr>
    </w:p>
    <w:p w14:paraId="0F3D3ED0" w14:textId="77777777" w:rsidR="00457B34" w:rsidRDefault="00457B34">
      <w:pPr>
        <w:rPr>
          <w:rFonts w:ascii="Times New Roman" w:hAnsi="Times New Roman" w:cs="Times New Roman"/>
          <w:sz w:val="24"/>
          <w:szCs w:val="24"/>
        </w:rPr>
      </w:pPr>
    </w:p>
    <w:p w14:paraId="6E4FD2A7" w14:textId="77777777" w:rsidR="00457B34" w:rsidRDefault="00457B34">
      <w:pPr>
        <w:rPr>
          <w:rFonts w:ascii="Times New Roman" w:hAnsi="Times New Roman" w:cs="Times New Roman"/>
          <w:sz w:val="24"/>
          <w:szCs w:val="24"/>
        </w:rPr>
      </w:pPr>
    </w:p>
    <w:p w14:paraId="5589ED7B" w14:textId="77777777" w:rsidR="00457B34" w:rsidRDefault="00457B34">
      <w:pPr>
        <w:rPr>
          <w:rFonts w:ascii="Times New Roman" w:hAnsi="Times New Roman" w:cs="Times New Roman"/>
          <w:sz w:val="24"/>
          <w:szCs w:val="24"/>
        </w:rPr>
      </w:pPr>
    </w:p>
    <w:p w14:paraId="69CE4AB9" w14:textId="77777777" w:rsidR="00457B34" w:rsidRDefault="00457B34">
      <w:pPr>
        <w:rPr>
          <w:rFonts w:ascii="Times New Roman" w:hAnsi="Times New Roman" w:cs="Times New Roman"/>
          <w:sz w:val="24"/>
          <w:szCs w:val="24"/>
        </w:rPr>
      </w:pPr>
    </w:p>
    <w:p w14:paraId="127C6E8D" w14:textId="55B8E310" w:rsidR="009928C6" w:rsidRDefault="009928C6">
      <w:pPr>
        <w:rPr>
          <w:rFonts w:ascii="Times New Roman" w:hAnsi="Times New Roman" w:cs="Times New Roman"/>
          <w:sz w:val="24"/>
          <w:szCs w:val="24"/>
        </w:rPr>
      </w:pPr>
      <w:r>
        <w:rPr>
          <w:rFonts w:ascii="Times New Roman" w:hAnsi="Times New Roman" w:cs="Times New Roman"/>
          <w:sz w:val="24"/>
          <w:szCs w:val="24"/>
        </w:rPr>
        <w:lastRenderedPageBreak/>
        <w:t xml:space="preserve">Варианты задания </w:t>
      </w:r>
    </w:p>
    <w:p w14:paraId="28BE8A50" w14:textId="2B2FB8F3" w:rsidR="009928C6" w:rsidRDefault="009928C6">
      <w:pPr>
        <w:rPr>
          <w:rFonts w:ascii="Times New Roman" w:hAnsi="Times New Roman" w:cs="Times New Roman"/>
          <w:sz w:val="24"/>
          <w:szCs w:val="24"/>
        </w:rPr>
      </w:pPr>
      <w:r>
        <w:rPr>
          <w:noProof/>
          <w:lang w:eastAsia="ru-RU"/>
        </w:rPr>
        <w:drawing>
          <wp:inline distT="0" distB="0" distL="0" distR="0" wp14:anchorId="179BCCE2" wp14:editId="29AB4982">
            <wp:extent cx="8863742" cy="6670357"/>
            <wp:effectExtent l="0" t="8255" r="5715" b="571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rotWithShape="1">
                    <a:blip r:embed="rId36">
                      <a:extLst>
                        <a:ext uri="{BEBA8EAE-BF5A-486C-A8C5-ECC9F3942E4B}">
                          <a14:imgProps xmlns:a14="http://schemas.microsoft.com/office/drawing/2010/main">
                            <a14:imgLayer r:embed="rId37">
                              <a14:imgEffect>
                                <a14:sharpenSoften amount="60000"/>
                              </a14:imgEffect>
                            </a14:imgLayer>
                          </a14:imgProps>
                        </a:ext>
                        <a:ext uri="{28A0092B-C50C-407E-A947-70E740481C1C}">
                          <a14:useLocalDpi xmlns:a14="http://schemas.microsoft.com/office/drawing/2010/main" val="0"/>
                        </a:ext>
                      </a:extLst>
                    </a:blip>
                    <a:srcRect t="3975" r="4303"/>
                    <a:stretch/>
                  </pic:blipFill>
                  <pic:spPr bwMode="auto">
                    <a:xfrm rot="16200000">
                      <a:off x="0" y="0"/>
                      <a:ext cx="8868098" cy="6673635"/>
                    </a:xfrm>
                    <a:prstGeom prst="rect">
                      <a:avLst/>
                    </a:prstGeom>
                    <a:noFill/>
                    <a:ln>
                      <a:noFill/>
                    </a:ln>
                    <a:extLst>
                      <a:ext uri="{53640926-AAD7-44D8-BBD7-CCE9431645EC}">
                        <a14:shadowObscured xmlns:a14="http://schemas.microsoft.com/office/drawing/2010/main"/>
                      </a:ext>
                    </a:extLst>
                  </pic:spPr>
                </pic:pic>
              </a:graphicData>
            </a:graphic>
          </wp:inline>
        </w:drawing>
      </w:r>
    </w:p>
    <w:p w14:paraId="60D70902" w14:textId="37E3F20A" w:rsidR="00457B34" w:rsidRDefault="00457B34">
      <w:pPr>
        <w:rPr>
          <w:rFonts w:ascii="Times New Roman" w:hAnsi="Times New Roman" w:cs="Times New Roman"/>
          <w:sz w:val="24"/>
          <w:szCs w:val="24"/>
        </w:rPr>
      </w:pPr>
      <w:r>
        <w:rPr>
          <w:noProof/>
          <w:lang w:eastAsia="ru-RU"/>
        </w:rPr>
        <w:lastRenderedPageBreak/>
        <w:drawing>
          <wp:inline distT="0" distB="0" distL="0" distR="0" wp14:anchorId="78F1DCD8" wp14:editId="5280F280">
            <wp:extent cx="8620125" cy="6434741"/>
            <wp:effectExtent l="6985"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rotWithShape="1">
                    <a:blip r:embed="rId38">
                      <a:extLst>
                        <a:ext uri="{28A0092B-C50C-407E-A947-70E740481C1C}">
                          <a14:useLocalDpi xmlns:a14="http://schemas.microsoft.com/office/drawing/2010/main" val="0"/>
                        </a:ext>
                      </a:extLst>
                    </a:blip>
                    <a:srcRect r="4750" b="5194"/>
                    <a:stretch/>
                  </pic:blipFill>
                  <pic:spPr bwMode="auto">
                    <a:xfrm rot="16200000">
                      <a:off x="0" y="0"/>
                      <a:ext cx="8623604" cy="6437338"/>
                    </a:xfrm>
                    <a:prstGeom prst="rect">
                      <a:avLst/>
                    </a:prstGeom>
                    <a:noFill/>
                    <a:ln>
                      <a:noFill/>
                    </a:ln>
                    <a:extLst>
                      <a:ext uri="{53640926-AAD7-44D8-BBD7-CCE9431645EC}">
                        <a14:shadowObscured xmlns:a14="http://schemas.microsoft.com/office/drawing/2010/main"/>
                      </a:ext>
                    </a:extLst>
                  </pic:spPr>
                </pic:pic>
              </a:graphicData>
            </a:graphic>
          </wp:inline>
        </w:drawing>
      </w:r>
    </w:p>
    <w:p w14:paraId="3EC945CC" w14:textId="2DE427EC" w:rsidR="00457B34" w:rsidRDefault="00457B34">
      <w:pPr>
        <w:rPr>
          <w:rFonts w:ascii="Times New Roman" w:hAnsi="Times New Roman" w:cs="Times New Roman"/>
          <w:sz w:val="24"/>
          <w:szCs w:val="24"/>
        </w:rPr>
      </w:pPr>
    </w:p>
    <w:p w14:paraId="24DC6247" w14:textId="35B2F398" w:rsidR="00457B34" w:rsidRDefault="00457B34">
      <w:pPr>
        <w:rPr>
          <w:rFonts w:ascii="Times New Roman" w:hAnsi="Times New Roman" w:cs="Times New Roman"/>
          <w:sz w:val="24"/>
          <w:szCs w:val="24"/>
        </w:rPr>
      </w:pPr>
    </w:p>
    <w:p w14:paraId="2D37D1BB" w14:textId="5175BFA9" w:rsidR="00457B34" w:rsidRDefault="00457B34">
      <w:pPr>
        <w:rPr>
          <w:rFonts w:ascii="Times New Roman" w:hAnsi="Times New Roman" w:cs="Times New Roman"/>
          <w:sz w:val="24"/>
          <w:szCs w:val="24"/>
        </w:rPr>
      </w:pPr>
    </w:p>
    <w:p w14:paraId="2D46903C" w14:textId="47583943" w:rsidR="00457B34" w:rsidRDefault="00457B34">
      <w:pPr>
        <w:rPr>
          <w:rFonts w:ascii="Times New Roman" w:hAnsi="Times New Roman" w:cs="Times New Roman"/>
          <w:sz w:val="24"/>
          <w:szCs w:val="24"/>
        </w:rPr>
      </w:pPr>
      <w:r>
        <w:rPr>
          <w:noProof/>
          <w:lang w:eastAsia="ru-RU"/>
        </w:rPr>
        <w:lastRenderedPageBreak/>
        <w:drawing>
          <wp:inline distT="0" distB="0" distL="0" distR="0" wp14:anchorId="59FA1A28" wp14:editId="2AB318C9">
            <wp:extent cx="7532688" cy="6210813"/>
            <wp:effectExtent l="0" t="5715" r="5715" b="571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rotWithShape="1">
                    <a:blip r:embed="rId39">
                      <a:extLst>
                        <a:ext uri="{28A0092B-C50C-407E-A947-70E740481C1C}">
                          <a14:useLocalDpi xmlns:a14="http://schemas.microsoft.com/office/drawing/2010/main" val="0"/>
                        </a:ext>
                      </a:extLst>
                    </a:blip>
                    <a:srcRect l="7603" t="5433" r="6380"/>
                    <a:stretch/>
                  </pic:blipFill>
                  <pic:spPr bwMode="auto">
                    <a:xfrm rot="16200000">
                      <a:off x="0" y="0"/>
                      <a:ext cx="7535779" cy="6213361"/>
                    </a:xfrm>
                    <a:prstGeom prst="rect">
                      <a:avLst/>
                    </a:prstGeom>
                    <a:noFill/>
                    <a:ln>
                      <a:noFill/>
                    </a:ln>
                    <a:extLst>
                      <a:ext uri="{53640926-AAD7-44D8-BBD7-CCE9431645EC}">
                        <a14:shadowObscured xmlns:a14="http://schemas.microsoft.com/office/drawing/2010/main"/>
                      </a:ext>
                    </a:extLst>
                  </pic:spPr>
                </pic:pic>
              </a:graphicData>
            </a:graphic>
          </wp:inline>
        </w:drawing>
      </w:r>
    </w:p>
    <w:p w14:paraId="409C241D" w14:textId="77777777" w:rsidR="00CC73E5" w:rsidRDefault="00CC73E5" w:rsidP="005F2FED">
      <w:pPr>
        <w:rPr>
          <w:rFonts w:ascii="Times New Roman" w:hAnsi="Times New Roman" w:cs="Times New Roman"/>
          <w:b/>
          <w:sz w:val="24"/>
          <w:szCs w:val="24"/>
        </w:rPr>
      </w:pPr>
    </w:p>
    <w:p w14:paraId="5D232954" w14:textId="77777777" w:rsidR="00CC73E5" w:rsidRDefault="00CC73E5" w:rsidP="005F2FED">
      <w:pPr>
        <w:rPr>
          <w:rFonts w:ascii="Times New Roman" w:hAnsi="Times New Roman" w:cs="Times New Roman"/>
          <w:b/>
          <w:sz w:val="24"/>
          <w:szCs w:val="24"/>
        </w:rPr>
      </w:pPr>
    </w:p>
    <w:p w14:paraId="6714B303" w14:textId="77777777" w:rsidR="00CC73E5" w:rsidRDefault="00CC73E5" w:rsidP="005F2FED">
      <w:pPr>
        <w:rPr>
          <w:rFonts w:ascii="Times New Roman" w:hAnsi="Times New Roman" w:cs="Times New Roman"/>
          <w:b/>
          <w:sz w:val="24"/>
          <w:szCs w:val="24"/>
        </w:rPr>
      </w:pPr>
    </w:p>
    <w:p w14:paraId="30EA92A3" w14:textId="77777777" w:rsidR="00CC73E5" w:rsidRDefault="00CC73E5" w:rsidP="005F2FED">
      <w:pPr>
        <w:rPr>
          <w:rFonts w:ascii="Times New Roman" w:hAnsi="Times New Roman" w:cs="Times New Roman"/>
          <w:b/>
          <w:sz w:val="24"/>
          <w:szCs w:val="24"/>
        </w:rPr>
      </w:pPr>
    </w:p>
    <w:p w14:paraId="02684B4A" w14:textId="77777777" w:rsidR="00CC73E5" w:rsidRDefault="00CC73E5" w:rsidP="005F2FED">
      <w:pPr>
        <w:rPr>
          <w:rFonts w:ascii="Times New Roman" w:hAnsi="Times New Roman" w:cs="Times New Roman"/>
          <w:b/>
          <w:sz w:val="24"/>
          <w:szCs w:val="24"/>
        </w:rPr>
      </w:pPr>
    </w:p>
    <w:p w14:paraId="54307242" w14:textId="77777777" w:rsidR="00CC73E5" w:rsidRDefault="00CC73E5" w:rsidP="005F2FED">
      <w:pPr>
        <w:rPr>
          <w:rFonts w:ascii="Times New Roman" w:hAnsi="Times New Roman" w:cs="Times New Roman"/>
          <w:b/>
          <w:sz w:val="24"/>
          <w:szCs w:val="24"/>
        </w:rPr>
      </w:pPr>
    </w:p>
    <w:p w14:paraId="1D4F29BB" w14:textId="761D115F" w:rsidR="005F2FED" w:rsidRPr="005F2FED" w:rsidRDefault="005F2FED" w:rsidP="003A3C80">
      <w:pPr>
        <w:pStyle w:val="2"/>
        <w:rPr>
          <w:rFonts w:ascii="Times New Roman" w:hAnsi="Times New Roman" w:cs="Times New Roman"/>
          <w:b/>
          <w:sz w:val="24"/>
          <w:szCs w:val="24"/>
        </w:rPr>
      </w:pPr>
      <w:bookmarkStart w:id="61" w:name="_Toc92670206"/>
      <w:r w:rsidRPr="005F2FED">
        <w:rPr>
          <w:rFonts w:ascii="Times New Roman" w:hAnsi="Times New Roman" w:cs="Times New Roman"/>
          <w:b/>
          <w:sz w:val="24"/>
          <w:szCs w:val="24"/>
        </w:rPr>
        <w:lastRenderedPageBreak/>
        <w:t>Самостоятельная работа №3</w:t>
      </w:r>
      <w:bookmarkEnd w:id="61"/>
    </w:p>
    <w:p w14:paraId="1E9999EE" w14:textId="77B61A80" w:rsidR="005F2FED" w:rsidRDefault="005F2FED" w:rsidP="005F2FED">
      <w:pPr>
        <w:rPr>
          <w:rFonts w:ascii="Times New Roman" w:hAnsi="Times New Roman" w:cs="Times New Roman"/>
          <w:sz w:val="24"/>
          <w:szCs w:val="24"/>
        </w:rPr>
      </w:pPr>
      <w:r w:rsidRPr="005F2FED">
        <w:rPr>
          <w:rFonts w:ascii="Times New Roman" w:hAnsi="Times New Roman" w:cs="Times New Roman"/>
          <w:sz w:val="24"/>
          <w:szCs w:val="24"/>
        </w:rPr>
        <w:t>Элементы технического конструирования в конструкции и рисунке детали.</w:t>
      </w:r>
    </w:p>
    <w:p w14:paraId="5E45570E" w14:textId="77777777" w:rsidR="005F2FED" w:rsidRPr="005F2FED" w:rsidRDefault="005F2FED" w:rsidP="005F2FED">
      <w:pPr>
        <w:rPr>
          <w:rFonts w:ascii="Times New Roman" w:hAnsi="Times New Roman" w:cs="Times New Roman"/>
          <w:sz w:val="24"/>
          <w:szCs w:val="24"/>
        </w:rPr>
      </w:pPr>
      <w:r w:rsidRPr="005F2FED">
        <w:rPr>
          <w:rFonts w:ascii="Times New Roman" w:hAnsi="Times New Roman" w:cs="Times New Roman"/>
          <w:i/>
          <w:iCs/>
          <w:sz w:val="24"/>
          <w:szCs w:val="24"/>
        </w:rPr>
        <w:t>Цели выполнения:</w:t>
      </w:r>
    </w:p>
    <w:p w14:paraId="252992F2" w14:textId="77777777" w:rsidR="005F2FED" w:rsidRPr="005F2FED" w:rsidRDefault="005F2FED" w:rsidP="005F2FED">
      <w:pPr>
        <w:rPr>
          <w:rFonts w:ascii="Times New Roman" w:hAnsi="Times New Roman" w:cs="Times New Roman"/>
          <w:sz w:val="24"/>
          <w:szCs w:val="24"/>
        </w:rPr>
      </w:pPr>
      <w:r w:rsidRPr="005F2FED">
        <w:rPr>
          <w:rFonts w:ascii="Times New Roman" w:hAnsi="Times New Roman" w:cs="Times New Roman"/>
          <w:sz w:val="24"/>
          <w:szCs w:val="24"/>
        </w:rPr>
        <w:t>-  овладение навыками технического рисования геометрических тел;</w:t>
      </w:r>
    </w:p>
    <w:p w14:paraId="46F7261B" w14:textId="77777777" w:rsidR="005F2FED" w:rsidRPr="005F2FED" w:rsidRDefault="005F2FED" w:rsidP="005F2FED">
      <w:pPr>
        <w:rPr>
          <w:rFonts w:ascii="Times New Roman" w:hAnsi="Times New Roman" w:cs="Times New Roman"/>
          <w:sz w:val="24"/>
          <w:szCs w:val="24"/>
        </w:rPr>
      </w:pPr>
      <w:r w:rsidRPr="005F2FED">
        <w:rPr>
          <w:rFonts w:ascii="Times New Roman" w:hAnsi="Times New Roman" w:cs="Times New Roman"/>
          <w:sz w:val="24"/>
          <w:szCs w:val="24"/>
        </w:rPr>
        <w:t>-  овладение навыками нанесения светотени на поверхности предметов;</w:t>
      </w:r>
    </w:p>
    <w:p w14:paraId="127DABA2" w14:textId="77777777" w:rsidR="005F2FED" w:rsidRPr="005F2FED" w:rsidRDefault="005F2FED" w:rsidP="005F2FED">
      <w:pPr>
        <w:rPr>
          <w:rFonts w:ascii="Times New Roman" w:hAnsi="Times New Roman" w:cs="Times New Roman"/>
          <w:sz w:val="24"/>
          <w:szCs w:val="24"/>
        </w:rPr>
      </w:pPr>
      <w:r w:rsidRPr="005F2FED">
        <w:rPr>
          <w:rFonts w:ascii="Times New Roman" w:hAnsi="Times New Roman" w:cs="Times New Roman"/>
          <w:sz w:val="24"/>
          <w:szCs w:val="24"/>
        </w:rPr>
        <w:t>-  отработка правил построения геометрических тел в аксонометрических проекциях.</w:t>
      </w:r>
    </w:p>
    <w:p w14:paraId="7A2E26D0" w14:textId="77777777" w:rsidR="005F2FED" w:rsidRPr="005F2FED" w:rsidRDefault="005F2FED" w:rsidP="005F2FED">
      <w:pPr>
        <w:rPr>
          <w:rFonts w:ascii="Times New Roman" w:hAnsi="Times New Roman" w:cs="Times New Roman"/>
          <w:sz w:val="24"/>
          <w:szCs w:val="24"/>
        </w:rPr>
      </w:pPr>
      <w:r w:rsidRPr="005F2FED">
        <w:rPr>
          <w:rFonts w:ascii="Times New Roman" w:hAnsi="Times New Roman" w:cs="Times New Roman"/>
          <w:i/>
          <w:iCs/>
          <w:sz w:val="24"/>
          <w:szCs w:val="24"/>
        </w:rPr>
        <w:t>Время выполнения: 4 часа</w:t>
      </w:r>
    </w:p>
    <w:p w14:paraId="5793E5E8" w14:textId="77777777" w:rsidR="005F2FED" w:rsidRPr="005F2FED" w:rsidRDefault="005F2FED" w:rsidP="005F2FED">
      <w:pPr>
        <w:rPr>
          <w:rFonts w:ascii="Times New Roman" w:hAnsi="Times New Roman" w:cs="Times New Roman"/>
          <w:sz w:val="24"/>
          <w:szCs w:val="24"/>
        </w:rPr>
      </w:pPr>
      <w:r w:rsidRPr="005F2FED">
        <w:rPr>
          <w:rFonts w:ascii="Times New Roman" w:hAnsi="Times New Roman" w:cs="Times New Roman"/>
          <w:i/>
          <w:iCs/>
          <w:sz w:val="24"/>
          <w:szCs w:val="24"/>
        </w:rPr>
        <w:t>Содержание:</w:t>
      </w:r>
    </w:p>
    <w:p w14:paraId="5FE7E84B" w14:textId="77777777" w:rsidR="005F2FED" w:rsidRPr="005F2FED" w:rsidRDefault="005F2FED" w:rsidP="005F2FED">
      <w:pPr>
        <w:rPr>
          <w:rFonts w:ascii="Times New Roman" w:hAnsi="Times New Roman" w:cs="Times New Roman"/>
          <w:sz w:val="24"/>
          <w:szCs w:val="24"/>
        </w:rPr>
      </w:pPr>
      <w:r w:rsidRPr="005F2FED">
        <w:rPr>
          <w:rFonts w:ascii="Times New Roman" w:hAnsi="Times New Roman" w:cs="Times New Roman"/>
          <w:sz w:val="24"/>
          <w:szCs w:val="24"/>
        </w:rPr>
        <w:t>В рабочей тетради выполнить конспект темы и технический рисунок следующих геометрических тел:</w:t>
      </w:r>
    </w:p>
    <w:p w14:paraId="5EC77E7A" w14:textId="77777777" w:rsidR="005F2FED" w:rsidRPr="005F2FED" w:rsidRDefault="005F2FED" w:rsidP="005F2FED">
      <w:pPr>
        <w:rPr>
          <w:rFonts w:ascii="Times New Roman" w:hAnsi="Times New Roman" w:cs="Times New Roman"/>
          <w:sz w:val="24"/>
          <w:szCs w:val="24"/>
        </w:rPr>
      </w:pPr>
      <w:r w:rsidRPr="005F2FED">
        <w:rPr>
          <w:rFonts w:ascii="Times New Roman" w:hAnsi="Times New Roman" w:cs="Times New Roman"/>
          <w:sz w:val="24"/>
          <w:szCs w:val="24"/>
        </w:rPr>
        <w:t>а) конуса; б) пирамиды; в) цилиндра; г) шара; д) призмы.</w:t>
      </w:r>
    </w:p>
    <w:p w14:paraId="264C0A7A" w14:textId="77777777" w:rsidR="005F2FED" w:rsidRPr="005F2FED" w:rsidRDefault="005F2FED" w:rsidP="005F2FED">
      <w:pPr>
        <w:rPr>
          <w:rFonts w:ascii="Times New Roman" w:hAnsi="Times New Roman" w:cs="Times New Roman"/>
          <w:sz w:val="24"/>
          <w:szCs w:val="24"/>
        </w:rPr>
      </w:pPr>
      <w:r w:rsidRPr="005F2FED">
        <w:rPr>
          <w:rFonts w:ascii="Times New Roman" w:hAnsi="Times New Roman" w:cs="Times New Roman"/>
          <w:i/>
          <w:iCs/>
          <w:sz w:val="24"/>
          <w:szCs w:val="24"/>
        </w:rPr>
        <w:t>Рекомендуемая последовательность выполнения:</w:t>
      </w:r>
    </w:p>
    <w:p w14:paraId="4E3AC356" w14:textId="77777777" w:rsidR="005F2FED" w:rsidRPr="005F2FED" w:rsidRDefault="005F2FED" w:rsidP="005F2FED">
      <w:pPr>
        <w:rPr>
          <w:rFonts w:ascii="Times New Roman" w:hAnsi="Times New Roman" w:cs="Times New Roman"/>
          <w:sz w:val="24"/>
          <w:szCs w:val="24"/>
        </w:rPr>
      </w:pPr>
      <w:r w:rsidRPr="005F2FED">
        <w:rPr>
          <w:rFonts w:ascii="Times New Roman" w:hAnsi="Times New Roman" w:cs="Times New Roman"/>
          <w:sz w:val="24"/>
          <w:szCs w:val="24"/>
        </w:rPr>
        <w:t>-  по учебнику проработать раздел «Техническое рисование», изучить теоретическую часть работы, данную ниже;</w:t>
      </w:r>
    </w:p>
    <w:p w14:paraId="3F648BFD" w14:textId="77777777" w:rsidR="005F2FED" w:rsidRPr="005F2FED" w:rsidRDefault="005F2FED" w:rsidP="005F2FED">
      <w:pPr>
        <w:rPr>
          <w:rFonts w:ascii="Times New Roman" w:hAnsi="Times New Roman" w:cs="Times New Roman"/>
          <w:sz w:val="24"/>
          <w:szCs w:val="24"/>
        </w:rPr>
      </w:pPr>
      <w:r w:rsidRPr="005F2FED">
        <w:rPr>
          <w:rFonts w:ascii="Times New Roman" w:hAnsi="Times New Roman" w:cs="Times New Roman"/>
          <w:sz w:val="24"/>
          <w:szCs w:val="24"/>
        </w:rPr>
        <w:t>-  выполнить конспект темы;</w:t>
      </w:r>
    </w:p>
    <w:p w14:paraId="0F5B4945" w14:textId="77777777" w:rsidR="005F2FED" w:rsidRPr="005F2FED" w:rsidRDefault="005F2FED" w:rsidP="005F2FED">
      <w:pPr>
        <w:rPr>
          <w:rFonts w:ascii="Times New Roman" w:hAnsi="Times New Roman" w:cs="Times New Roman"/>
          <w:sz w:val="24"/>
          <w:szCs w:val="24"/>
        </w:rPr>
      </w:pPr>
      <w:r w:rsidRPr="005F2FED">
        <w:rPr>
          <w:rFonts w:ascii="Times New Roman" w:hAnsi="Times New Roman" w:cs="Times New Roman"/>
          <w:sz w:val="24"/>
          <w:szCs w:val="24"/>
        </w:rPr>
        <w:t>-  выполнить упражнения по проведению линий от руки, делению отрезков и прямых углов на равные части без инструментов;</w:t>
      </w:r>
    </w:p>
    <w:p w14:paraId="3C16A62C" w14:textId="77777777" w:rsidR="005F2FED" w:rsidRPr="005F2FED" w:rsidRDefault="005F2FED" w:rsidP="005F2FED">
      <w:pPr>
        <w:rPr>
          <w:rFonts w:ascii="Times New Roman" w:hAnsi="Times New Roman" w:cs="Times New Roman"/>
          <w:sz w:val="24"/>
          <w:szCs w:val="24"/>
        </w:rPr>
      </w:pPr>
      <w:r w:rsidRPr="005F2FED">
        <w:rPr>
          <w:rFonts w:ascii="Times New Roman" w:hAnsi="Times New Roman" w:cs="Times New Roman"/>
          <w:sz w:val="24"/>
          <w:szCs w:val="24"/>
        </w:rPr>
        <w:t>-  выполнить упражнения по нанесению условной светотени согласно рисунков 11 и 12;</w:t>
      </w:r>
    </w:p>
    <w:p w14:paraId="4BF1B21C" w14:textId="77777777" w:rsidR="005F2FED" w:rsidRPr="005F2FED" w:rsidRDefault="005F2FED" w:rsidP="005F2FED">
      <w:pPr>
        <w:rPr>
          <w:rFonts w:ascii="Times New Roman" w:hAnsi="Times New Roman" w:cs="Times New Roman"/>
          <w:sz w:val="24"/>
          <w:szCs w:val="24"/>
        </w:rPr>
      </w:pPr>
      <w:r w:rsidRPr="005F2FED">
        <w:rPr>
          <w:rFonts w:ascii="Times New Roman" w:hAnsi="Times New Roman" w:cs="Times New Roman"/>
          <w:sz w:val="24"/>
          <w:szCs w:val="24"/>
        </w:rPr>
        <w:t>-  начертить аксонометрические оси;</w:t>
      </w:r>
    </w:p>
    <w:p w14:paraId="124ACAFE" w14:textId="77777777" w:rsidR="005F2FED" w:rsidRPr="005F2FED" w:rsidRDefault="005F2FED" w:rsidP="005F2FED">
      <w:pPr>
        <w:rPr>
          <w:rFonts w:ascii="Times New Roman" w:hAnsi="Times New Roman" w:cs="Times New Roman"/>
          <w:sz w:val="24"/>
          <w:szCs w:val="24"/>
        </w:rPr>
      </w:pPr>
      <w:r w:rsidRPr="005F2FED">
        <w:rPr>
          <w:rFonts w:ascii="Times New Roman" w:hAnsi="Times New Roman" w:cs="Times New Roman"/>
          <w:sz w:val="24"/>
          <w:szCs w:val="24"/>
        </w:rPr>
        <w:t>-  выполнить основание геометрического тела;</w:t>
      </w:r>
    </w:p>
    <w:p w14:paraId="5A5A3E8D" w14:textId="77777777" w:rsidR="005F2FED" w:rsidRPr="005F2FED" w:rsidRDefault="005F2FED" w:rsidP="005F2FED">
      <w:pPr>
        <w:rPr>
          <w:rFonts w:ascii="Times New Roman" w:hAnsi="Times New Roman" w:cs="Times New Roman"/>
          <w:sz w:val="24"/>
          <w:szCs w:val="24"/>
        </w:rPr>
      </w:pPr>
      <w:r w:rsidRPr="005F2FED">
        <w:rPr>
          <w:rFonts w:ascii="Times New Roman" w:hAnsi="Times New Roman" w:cs="Times New Roman"/>
          <w:sz w:val="24"/>
          <w:szCs w:val="24"/>
        </w:rPr>
        <w:t>-  построить аксонометрическую проекцию геометрического тела;</w:t>
      </w:r>
    </w:p>
    <w:p w14:paraId="531E7D9D" w14:textId="77777777" w:rsidR="005F2FED" w:rsidRPr="005F2FED" w:rsidRDefault="005F2FED" w:rsidP="005F2FED">
      <w:pPr>
        <w:rPr>
          <w:rFonts w:ascii="Times New Roman" w:hAnsi="Times New Roman" w:cs="Times New Roman"/>
          <w:sz w:val="24"/>
          <w:szCs w:val="24"/>
        </w:rPr>
      </w:pPr>
      <w:r w:rsidRPr="005F2FED">
        <w:rPr>
          <w:rFonts w:ascii="Times New Roman" w:hAnsi="Times New Roman" w:cs="Times New Roman"/>
          <w:sz w:val="24"/>
          <w:szCs w:val="24"/>
        </w:rPr>
        <w:t>-  выполнить светотень на поверхности предмета.</w:t>
      </w:r>
    </w:p>
    <w:p w14:paraId="53C5DA6F" w14:textId="77777777" w:rsidR="005F2FED" w:rsidRPr="005F2FED" w:rsidRDefault="005F2FED" w:rsidP="005F2FED">
      <w:pPr>
        <w:rPr>
          <w:rFonts w:ascii="Times New Roman" w:hAnsi="Times New Roman" w:cs="Times New Roman"/>
          <w:sz w:val="24"/>
          <w:szCs w:val="24"/>
        </w:rPr>
      </w:pPr>
      <w:r w:rsidRPr="005F2FED">
        <w:rPr>
          <w:rFonts w:ascii="Times New Roman" w:hAnsi="Times New Roman" w:cs="Times New Roman"/>
          <w:sz w:val="24"/>
          <w:szCs w:val="24"/>
        </w:rPr>
        <w:t>Порядок построения технического рисунка геометрических тел ничем не отличается от порядка построения наглядного изображения с помощью чертежных инструментов. Разница состоит лишь в том, что наглядное изображение строят с помощью чертежных инструментов и по размерам, а технический рисунок – от руки, на глаз, с соблюдением пропорций предмета.</w:t>
      </w:r>
    </w:p>
    <w:p w14:paraId="6859AB77" w14:textId="77777777" w:rsidR="005F2FED" w:rsidRPr="005F2FED" w:rsidRDefault="005F2FED" w:rsidP="005F2FED">
      <w:pPr>
        <w:rPr>
          <w:rFonts w:ascii="Times New Roman" w:hAnsi="Times New Roman" w:cs="Times New Roman"/>
          <w:sz w:val="24"/>
          <w:szCs w:val="24"/>
        </w:rPr>
      </w:pPr>
      <w:r w:rsidRPr="005F2FED">
        <w:rPr>
          <w:rFonts w:ascii="Times New Roman" w:hAnsi="Times New Roman" w:cs="Times New Roman"/>
          <w:sz w:val="24"/>
          <w:szCs w:val="24"/>
        </w:rPr>
        <w:t> </w:t>
      </w:r>
    </w:p>
    <w:p w14:paraId="5313D796" w14:textId="77777777" w:rsidR="005F2FED" w:rsidRPr="005F2FED" w:rsidRDefault="005F2FED" w:rsidP="005F2FED">
      <w:pPr>
        <w:rPr>
          <w:rFonts w:ascii="Times New Roman" w:hAnsi="Times New Roman" w:cs="Times New Roman"/>
          <w:sz w:val="24"/>
          <w:szCs w:val="24"/>
        </w:rPr>
      </w:pPr>
      <w:r w:rsidRPr="005F2FED">
        <w:rPr>
          <w:rFonts w:ascii="Times New Roman" w:hAnsi="Times New Roman" w:cs="Times New Roman"/>
          <w:i/>
          <w:iCs/>
          <w:sz w:val="24"/>
          <w:szCs w:val="24"/>
        </w:rPr>
        <w:t>Теоретическая часть</w:t>
      </w:r>
    </w:p>
    <w:p w14:paraId="3B4269CA" w14:textId="77777777" w:rsidR="005F2FED" w:rsidRPr="005F2FED" w:rsidRDefault="005F2FED" w:rsidP="005F2FED">
      <w:pPr>
        <w:rPr>
          <w:rFonts w:ascii="Times New Roman" w:hAnsi="Times New Roman" w:cs="Times New Roman"/>
          <w:sz w:val="24"/>
          <w:szCs w:val="24"/>
        </w:rPr>
      </w:pPr>
      <w:r w:rsidRPr="005F2FED">
        <w:rPr>
          <w:rFonts w:ascii="Times New Roman" w:hAnsi="Times New Roman" w:cs="Times New Roman"/>
          <w:i/>
          <w:iCs/>
          <w:sz w:val="24"/>
          <w:szCs w:val="24"/>
        </w:rPr>
        <w:t>Технический рисунок</w:t>
      </w:r>
      <w:r w:rsidRPr="005F2FED">
        <w:rPr>
          <w:rFonts w:ascii="Times New Roman" w:hAnsi="Times New Roman" w:cs="Times New Roman"/>
          <w:sz w:val="24"/>
          <w:szCs w:val="24"/>
        </w:rPr>
        <w:t> — наглядное изображение предмета, выполненное по правилам аксонометрических проекций без чертежных инструментов (от руки), в глазомерном масштабе, с соблюдением пропорциональных соотношений размеров. Им пользуются на производстве для иллюстрации чертежей.</w:t>
      </w:r>
    </w:p>
    <w:p w14:paraId="7DE12B1E" w14:textId="77777777" w:rsidR="005F2FED" w:rsidRPr="005F2FED" w:rsidRDefault="005F2FED" w:rsidP="005F2FED">
      <w:pPr>
        <w:rPr>
          <w:rFonts w:ascii="Times New Roman" w:hAnsi="Times New Roman" w:cs="Times New Roman"/>
          <w:sz w:val="24"/>
          <w:szCs w:val="24"/>
        </w:rPr>
      </w:pPr>
      <w:r w:rsidRPr="005F2FED">
        <w:rPr>
          <w:rFonts w:ascii="Times New Roman" w:hAnsi="Times New Roman" w:cs="Times New Roman"/>
          <w:sz w:val="24"/>
          <w:szCs w:val="24"/>
        </w:rPr>
        <w:t xml:space="preserve">При изучении технического рисунка самостоятельная работа имеет большое значение, так как она способствует достижению хороших результатов. Наглядность технического рисунка зависит от правильности выбора вида аксонометрических проекций, что в значительной степени зависит от формы изображаемого предмета. В техническом рисовании наиболее распространенными и простыми способами изображений являются аксонометрические проекции: прямоугольная изометрическая или в косоугольная </w:t>
      </w:r>
      <w:proofErr w:type="spellStart"/>
      <w:r w:rsidRPr="005F2FED">
        <w:rPr>
          <w:rFonts w:ascii="Times New Roman" w:hAnsi="Times New Roman" w:cs="Times New Roman"/>
          <w:sz w:val="24"/>
          <w:szCs w:val="24"/>
        </w:rPr>
        <w:t>диметрическая</w:t>
      </w:r>
      <w:proofErr w:type="spellEnd"/>
      <w:r w:rsidRPr="005F2FED">
        <w:rPr>
          <w:rFonts w:ascii="Times New Roman" w:hAnsi="Times New Roman" w:cs="Times New Roman"/>
          <w:sz w:val="24"/>
          <w:szCs w:val="24"/>
        </w:rPr>
        <w:t>.</w:t>
      </w:r>
    </w:p>
    <w:p w14:paraId="42401BB4" w14:textId="77777777" w:rsidR="005F2FED" w:rsidRPr="005F2FED" w:rsidRDefault="005F2FED" w:rsidP="005F2FED">
      <w:pPr>
        <w:rPr>
          <w:rFonts w:ascii="Times New Roman" w:hAnsi="Times New Roman" w:cs="Times New Roman"/>
          <w:sz w:val="24"/>
          <w:szCs w:val="24"/>
        </w:rPr>
      </w:pPr>
      <w:r w:rsidRPr="005F2FED">
        <w:rPr>
          <w:rFonts w:ascii="Times New Roman" w:hAnsi="Times New Roman" w:cs="Times New Roman"/>
          <w:sz w:val="24"/>
          <w:szCs w:val="24"/>
        </w:rPr>
        <w:lastRenderedPageBreak/>
        <w:t>Для приобретения навыков в техническом рисовании необходимо проделать ряд упражнений в проведений линий от руки, делении отрезков и прямых углов на равные части без инструментов (см. рисунок 10).</w:t>
      </w:r>
    </w:p>
    <w:p w14:paraId="3073A155" w14:textId="0D984229" w:rsidR="005F2FED" w:rsidRPr="005F2FED" w:rsidRDefault="005F2FED" w:rsidP="005F2FED">
      <w:pPr>
        <w:rPr>
          <w:rFonts w:ascii="Times New Roman" w:hAnsi="Times New Roman" w:cs="Times New Roman"/>
          <w:sz w:val="24"/>
          <w:szCs w:val="24"/>
        </w:rPr>
      </w:pPr>
      <w:r w:rsidRPr="005F2FED">
        <w:rPr>
          <w:rFonts w:ascii="Times New Roman" w:hAnsi="Times New Roman" w:cs="Times New Roman"/>
          <w:noProof/>
          <w:sz w:val="24"/>
          <w:szCs w:val="24"/>
          <w:lang w:eastAsia="ru-RU"/>
        </w:rPr>
        <w:drawing>
          <wp:inline distT="0" distB="0" distL="0" distR="0" wp14:anchorId="4C833A15" wp14:editId="6D19B095">
            <wp:extent cx="847725" cy="733425"/>
            <wp:effectExtent l="0" t="0" r="9525" b="9525"/>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847725" cy="733425"/>
                    </a:xfrm>
                    <a:prstGeom prst="rect">
                      <a:avLst/>
                    </a:prstGeom>
                    <a:noFill/>
                    <a:ln>
                      <a:noFill/>
                    </a:ln>
                  </pic:spPr>
                </pic:pic>
              </a:graphicData>
            </a:graphic>
          </wp:inline>
        </w:drawing>
      </w:r>
      <w:r w:rsidRPr="005F2FED">
        <w:rPr>
          <w:rFonts w:ascii="Times New Roman" w:hAnsi="Times New Roman" w:cs="Times New Roman"/>
          <w:sz w:val="24"/>
          <w:szCs w:val="24"/>
        </w:rPr>
        <w:t>                             </w:t>
      </w:r>
      <w:r w:rsidRPr="005F2FED">
        <w:rPr>
          <w:rFonts w:ascii="Times New Roman" w:hAnsi="Times New Roman" w:cs="Times New Roman"/>
          <w:noProof/>
          <w:sz w:val="24"/>
          <w:szCs w:val="24"/>
          <w:lang w:eastAsia="ru-RU"/>
        </w:rPr>
        <w:drawing>
          <wp:inline distT="0" distB="0" distL="0" distR="0" wp14:anchorId="61580660" wp14:editId="36CF6092">
            <wp:extent cx="838200" cy="752475"/>
            <wp:effectExtent l="0" t="0" r="0" b="9525"/>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838200" cy="752475"/>
                    </a:xfrm>
                    <a:prstGeom prst="rect">
                      <a:avLst/>
                    </a:prstGeom>
                    <a:noFill/>
                    <a:ln>
                      <a:noFill/>
                    </a:ln>
                  </pic:spPr>
                </pic:pic>
              </a:graphicData>
            </a:graphic>
          </wp:inline>
        </w:drawing>
      </w:r>
    </w:p>
    <w:p w14:paraId="5F0104A8" w14:textId="77777777" w:rsidR="005F2FED" w:rsidRPr="005F2FED" w:rsidRDefault="005F2FED" w:rsidP="005F2FED">
      <w:pPr>
        <w:rPr>
          <w:rFonts w:ascii="Times New Roman" w:hAnsi="Times New Roman" w:cs="Times New Roman"/>
          <w:sz w:val="24"/>
          <w:szCs w:val="24"/>
        </w:rPr>
      </w:pPr>
      <w:r w:rsidRPr="005F2FED">
        <w:rPr>
          <w:rFonts w:ascii="Times New Roman" w:hAnsi="Times New Roman" w:cs="Times New Roman"/>
          <w:sz w:val="24"/>
          <w:szCs w:val="24"/>
        </w:rPr>
        <w:t>Рисунок 10</w:t>
      </w:r>
    </w:p>
    <w:p w14:paraId="451C8583" w14:textId="77777777" w:rsidR="005F2FED" w:rsidRPr="005F2FED" w:rsidRDefault="005F2FED" w:rsidP="005F2FED">
      <w:pPr>
        <w:rPr>
          <w:rFonts w:ascii="Times New Roman" w:hAnsi="Times New Roman" w:cs="Times New Roman"/>
          <w:sz w:val="24"/>
          <w:szCs w:val="24"/>
        </w:rPr>
      </w:pPr>
      <w:r w:rsidRPr="005F2FED">
        <w:rPr>
          <w:rFonts w:ascii="Times New Roman" w:hAnsi="Times New Roman" w:cs="Times New Roman"/>
          <w:sz w:val="24"/>
          <w:szCs w:val="24"/>
        </w:rPr>
        <w:t> </w:t>
      </w:r>
    </w:p>
    <w:p w14:paraId="723ABC51" w14:textId="77777777" w:rsidR="005F2FED" w:rsidRPr="005F2FED" w:rsidRDefault="005F2FED" w:rsidP="005F2FED">
      <w:pPr>
        <w:rPr>
          <w:rFonts w:ascii="Times New Roman" w:hAnsi="Times New Roman" w:cs="Times New Roman"/>
          <w:sz w:val="24"/>
          <w:szCs w:val="24"/>
        </w:rPr>
      </w:pPr>
      <w:r w:rsidRPr="005F2FED">
        <w:rPr>
          <w:rFonts w:ascii="Times New Roman" w:hAnsi="Times New Roman" w:cs="Times New Roman"/>
          <w:sz w:val="24"/>
          <w:szCs w:val="24"/>
        </w:rPr>
        <w:t>Необходимо научиться быстро и точно проводить прямые под углом 45 градусов к горизонтали, не применяя чертёжных инструментов. Для изображения окружности предварительно намечают две взаимно перпендикулярные оси, через центр под углом 45 градусов, к горизонтали проводят ещё две взаимно перпендикулярные оси. От центра на осях и линиях откладывают «на глаз» одинаковые отрезки, равные радиусу окружности. Через намеченные точки от руки проводится окружность.</w:t>
      </w:r>
    </w:p>
    <w:p w14:paraId="52576570" w14:textId="77777777" w:rsidR="005F2FED" w:rsidRPr="005F2FED" w:rsidRDefault="005F2FED" w:rsidP="005F2FED">
      <w:pPr>
        <w:rPr>
          <w:rFonts w:ascii="Times New Roman" w:hAnsi="Times New Roman" w:cs="Times New Roman"/>
          <w:sz w:val="24"/>
          <w:szCs w:val="24"/>
        </w:rPr>
      </w:pPr>
      <w:r w:rsidRPr="005F2FED">
        <w:rPr>
          <w:rFonts w:ascii="Times New Roman" w:hAnsi="Times New Roman" w:cs="Times New Roman"/>
          <w:sz w:val="24"/>
          <w:szCs w:val="24"/>
        </w:rPr>
        <w:t>Рисунок деталей машин выполняют с натуры по чертежу или по воображению. При выполнении рисунка в любом случае надо не только рассмотреть или представить форму детали, но и сравнить соответствие размеров отдельных элементов воображаемого предмета.</w:t>
      </w:r>
    </w:p>
    <w:p w14:paraId="7DDB56D2" w14:textId="77777777" w:rsidR="005F2FED" w:rsidRPr="005F2FED" w:rsidRDefault="005F2FED" w:rsidP="005F2FED">
      <w:pPr>
        <w:rPr>
          <w:rFonts w:ascii="Times New Roman" w:hAnsi="Times New Roman" w:cs="Times New Roman"/>
          <w:sz w:val="24"/>
          <w:szCs w:val="24"/>
        </w:rPr>
      </w:pPr>
      <w:r w:rsidRPr="005F2FED">
        <w:rPr>
          <w:rFonts w:ascii="Times New Roman" w:hAnsi="Times New Roman" w:cs="Times New Roman"/>
          <w:sz w:val="24"/>
          <w:szCs w:val="24"/>
        </w:rPr>
        <w:t xml:space="preserve">Форма предмета на техническом рисунке выявляется с помощью оттеснения. Оно осуществляется приемами шатировки (штрихами), </w:t>
      </w:r>
      <w:proofErr w:type="spellStart"/>
      <w:r w:rsidRPr="005F2FED">
        <w:rPr>
          <w:rFonts w:ascii="Times New Roman" w:hAnsi="Times New Roman" w:cs="Times New Roman"/>
          <w:sz w:val="24"/>
          <w:szCs w:val="24"/>
        </w:rPr>
        <w:t>шраффировки</w:t>
      </w:r>
      <w:proofErr w:type="spellEnd"/>
      <w:r w:rsidRPr="005F2FED">
        <w:rPr>
          <w:rFonts w:ascii="Times New Roman" w:hAnsi="Times New Roman" w:cs="Times New Roman"/>
          <w:sz w:val="24"/>
          <w:szCs w:val="24"/>
        </w:rPr>
        <w:t xml:space="preserve"> (штриховка в виде сетки) и точечным оттеснением см. рисунки 11, 12 13. При выполнении оттеснения принято считать, что свет падает на предмет слева сверху. Верхняя и левая части предмета повернуты к свету, и верхняя горизонтальная часть освещена интенсивнее, чем левая вертикальная. Освещенные поверхности не заштриховываются, а затененные покрывают штриховкой. Чем темнее часть поверхности, тем более частой должна быть штриховка.</w:t>
      </w:r>
    </w:p>
    <w:p w14:paraId="629EAE06" w14:textId="27074A95" w:rsidR="005F2FED" w:rsidRPr="005F2FED" w:rsidRDefault="005F2FED" w:rsidP="00CC73E5">
      <w:pPr>
        <w:jc w:val="center"/>
        <w:rPr>
          <w:rFonts w:ascii="Times New Roman" w:hAnsi="Times New Roman" w:cs="Times New Roman"/>
          <w:sz w:val="24"/>
          <w:szCs w:val="24"/>
        </w:rPr>
      </w:pPr>
      <w:r w:rsidRPr="005F2FED">
        <w:rPr>
          <w:rFonts w:ascii="Times New Roman" w:hAnsi="Times New Roman" w:cs="Times New Roman"/>
          <w:noProof/>
          <w:sz w:val="24"/>
          <w:szCs w:val="24"/>
          <w:lang w:eastAsia="ru-RU"/>
        </w:rPr>
        <w:drawing>
          <wp:inline distT="0" distB="0" distL="0" distR="0" wp14:anchorId="08F98D69" wp14:editId="6902AF2D">
            <wp:extent cx="3133725" cy="1847850"/>
            <wp:effectExtent l="0" t="0" r="9525"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133725" cy="1847850"/>
                    </a:xfrm>
                    <a:prstGeom prst="rect">
                      <a:avLst/>
                    </a:prstGeom>
                    <a:noFill/>
                    <a:ln>
                      <a:noFill/>
                    </a:ln>
                  </pic:spPr>
                </pic:pic>
              </a:graphicData>
            </a:graphic>
          </wp:inline>
        </w:drawing>
      </w:r>
    </w:p>
    <w:p w14:paraId="7C870035" w14:textId="77777777" w:rsidR="005F2FED" w:rsidRPr="005F2FED" w:rsidRDefault="005F2FED" w:rsidP="00CC73E5">
      <w:pPr>
        <w:jc w:val="center"/>
        <w:rPr>
          <w:rFonts w:ascii="Times New Roman" w:hAnsi="Times New Roman" w:cs="Times New Roman"/>
          <w:sz w:val="24"/>
          <w:szCs w:val="24"/>
        </w:rPr>
      </w:pPr>
      <w:r w:rsidRPr="005F2FED">
        <w:rPr>
          <w:rFonts w:ascii="Times New Roman" w:hAnsi="Times New Roman" w:cs="Times New Roman"/>
          <w:sz w:val="24"/>
          <w:szCs w:val="24"/>
        </w:rPr>
        <w:t>Рисунок 11. Приемы выявления объемов</w:t>
      </w:r>
    </w:p>
    <w:p w14:paraId="621FDDE6" w14:textId="3298DA3F" w:rsidR="005F2FED" w:rsidRPr="005F2FED" w:rsidRDefault="005F2FED" w:rsidP="00CC73E5">
      <w:pPr>
        <w:jc w:val="center"/>
        <w:rPr>
          <w:rFonts w:ascii="Times New Roman" w:hAnsi="Times New Roman" w:cs="Times New Roman"/>
          <w:sz w:val="24"/>
          <w:szCs w:val="24"/>
        </w:rPr>
      </w:pPr>
      <w:r w:rsidRPr="005F2FED">
        <w:rPr>
          <w:rFonts w:ascii="Times New Roman" w:hAnsi="Times New Roman" w:cs="Times New Roman"/>
          <w:noProof/>
          <w:sz w:val="24"/>
          <w:szCs w:val="24"/>
          <w:lang w:eastAsia="ru-RU"/>
        </w:rPr>
        <w:drawing>
          <wp:inline distT="0" distB="0" distL="0" distR="0" wp14:anchorId="68B2A446" wp14:editId="67A7FCC4">
            <wp:extent cx="3505200" cy="1343025"/>
            <wp:effectExtent l="0" t="0" r="0" b="9525"/>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505200" cy="1343025"/>
                    </a:xfrm>
                    <a:prstGeom prst="rect">
                      <a:avLst/>
                    </a:prstGeom>
                    <a:noFill/>
                    <a:ln>
                      <a:noFill/>
                    </a:ln>
                  </pic:spPr>
                </pic:pic>
              </a:graphicData>
            </a:graphic>
          </wp:inline>
        </w:drawing>
      </w:r>
    </w:p>
    <w:p w14:paraId="7B90A914" w14:textId="77777777" w:rsidR="005F2FED" w:rsidRPr="005F2FED" w:rsidRDefault="005F2FED" w:rsidP="00CC73E5">
      <w:pPr>
        <w:jc w:val="center"/>
        <w:rPr>
          <w:rFonts w:ascii="Times New Roman" w:hAnsi="Times New Roman" w:cs="Times New Roman"/>
          <w:sz w:val="24"/>
          <w:szCs w:val="24"/>
        </w:rPr>
      </w:pPr>
      <w:r w:rsidRPr="005F2FED">
        <w:rPr>
          <w:rFonts w:ascii="Times New Roman" w:hAnsi="Times New Roman" w:cs="Times New Roman"/>
          <w:sz w:val="24"/>
          <w:szCs w:val="24"/>
        </w:rPr>
        <w:t>Рисунок 12. Типы наглядных изображений</w:t>
      </w:r>
    </w:p>
    <w:p w14:paraId="77B34D03" w14:textId="740DC988" w:rsidR="005F2FED" w:rsidRPr="005F2FED" w:rsidRDefault="005F2FED" w:rsidP="00CC73E5">
      <w:pPr>
        <w:jc w:val="center"/>
        <w:rPr>
          <w:rFonts w:ascii="Times New Roman" w:hAnsi="Times New Roman" w:cs="Times New Roman"/>
          <w:sz w:val="24"/>
          <w:szCs w:val="24"/>
        </w:rPr>
      </w:pPr>
      <w:r w:rsidRPr="005F2FED">
        <w:rPr>
          <w:rFonts w:ascii="Times New Roman" w:hAnsi="Times New Roman" w:cs="Times New Roman"/>
          <w:noProof/>
          <w:sz w:val="24"/>
          <w:szCs w:val="24"/>
          <w:lang w:eastAsia="ru-RU"/>
        </w:rPr>
        <w:lastRenderedPageBreak/>
        <w:drawing>
          <wp:inline distT="0" distB="0" distL="0" distR="0" wp14:anchorId="2854F4F0" wp14:editId="0B5FC4CE">
            <wp:extent cx="1485900" cy="129540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485900" cy="1295400"/>
                    </a:xfrm>
                    <a:prstGeom prst="rect">
                      <a:avLst/>
                    </a:prstGeom>
                    <a:noFill/>
                    <a:ln>
                      <a:noFill/>
                    </a:ln>
                  </pic:spPr>
                </pic:pic>
              </a:graphicData>
            </a:graphic>
          </wp:inline>
        </w:drawing>
      </w:r>
    </w:p>
    <w:p w14:paraId="349E69E5" w14:textId="77777777" w:rsidR="005F2FED" w:rsidRPr="005F2FED" w:rsidRDefault="005F2FED" w:rsidP="00CC73E5">
      <w:pPr>
        <w:jc w:val="center"/>
        <w:rPr>
          <w:rFonts w:ascii="Times New Roman" w:hAnsi="Times New Roman" w:cs="Times New Roman"/>
          <w:sz w:val="24"/>
          <w:szCs w:val="24"/>
        </w:rPr>
      </w:pPr>
      <w:r w:rsidRPr="005F2FED">
        <w:rPr>
          <w:rFonts w:ascii="Times New Roman" w:hAnsi="Times New Roman" w:cs="Times New Roman"/>
          <w:sz w:val="24"/>
          <w:szCs w:val="24"/>
        </w:rPr>
        <w:t>Рисунок 13. Технический рисунок детали</w:t>
      </w:r>
    </w:p>
    <w:p w14:paraId="2D49A7C1" w14:textId="77777777" w:rsidR="00CC73E5" w:rsidRPr="00CC73E5" w:rsidRDefault="005F2FED" w:rsidP="003A3C80">
      <w:pPr>
        <w:pStyle w:val="2"/>
        <w:rPr>
          <w:rFonts w:ascii="Times New Roman" w:hAnsi="Times New Roman" w:cs="Times New Roman"/>
          <w:b/>
          <w:sz w:val="24"/>
          <w:szCs w:val="24"/>
        </w:rPr>
      </w:pPr>
      <w:r w:rsidRPr="005F2FED">
        <w:rPr>
          <w:rFonts w:ascii="Times New Roman" w:hAnsi="Times New Roman" w:cs="Times New Roman"/>
          <w:sz w:val="24"/>
          <w:szCs w:val="24"/>
        </w:rPr>
        <w:br/>
      </w:r>
      <w:bookmarkStart w:id="62" w:name="_Toc92670207"/>
      <w:r w:rsidR="00CC73E5" w:rsidRPr="00CC73E5">
        <w:rPr>
          <w:rFonts w:ascii="Times New Roman" w:hAnsi="Times New Roman" w:cs="Times New Roman"/>
          <w:b/>
          <w:sz w:val="24"/>
          <w:szCs w:val="24"/>
        </w:rPr>
        <w:t>Самостоятельная работа №4</w:t>
      </w:r>
      <w:bookmarkEnd w:id="62"/>
    </w:p>
    <w:p w14:paraId="7DB55B5F" w14:textId="77777777" w:rsidR="00CC73E5" w:rsidRPr="00CC73E5" w:rsidRDefault="00CC73E5" w:rsidP="00CC73E5">
      <w:pPr>
        <w:rPr>
          <w:rFonts w:ascii="Times New Roman" w:hAnsi="Times New Roman" w:cs="Times New Roman"/>
          <w:sz w:val="24"/>
          <w:szCs w:val="24"/>
        </w:rPr>
      </w:pPr>
      <w:r w:rsidRPr="00CC73E5">
        <w:rPr>
          <w:rFonts w:ascii="Times New Roman" w:hAnsi="Times New Roman" w:cs="Times New Roman"/>
          <w:sz w:val="24"/>
          <w:szCs w:val="24"/>
        </w:rPr>
        <w:t>Подготовка рефератов по темам:</w:t>
      </w:r>
    </w:p>
    <w:p w14:paraId="317F378F" w14:textId="77777777" w:rsidR="00CC73E5" w:rsidRPr="00CC73E5" w:rsidRDefault="00CC73E5" w:rsidP="00CC73E5">
      <w:pPr>
        <w:numPr>
          <w:ilvl w:val="0"/>
          <w:numId w:val="17"/>
        </w:numPr>
        <w:rPr>
          <w:rFonts w:ascii="Times New Roman" w:hAnsi="Times New Roman" w:cs="Times New Roman"/>
          <w:sz w:val="24"/>
          <w:szCs w:val="24"/>
        </w:rPr>
      </w:pPr>
      <w:r w:rsidRPr="00CC73E5">
        <w:rPr>
          <w:rFonts w:ascii="Times New Roman" w:hAnsi="Times New Roman" w:cs="Times New Roman"/>
          <w:sz w:val="24"/>
          <w:szCs w:val="24"/>
        </w:rPr>
        <w:t>Современные способы получения копии чертежей, виды изделий и конструкторских документов</w:t>
      </w:r>
    </w:p>
    <w:p w14:paraId="78834016" w14:textId="77777777" w:rsidR="00CC73E5" w:rsidRPr="00CC73E5" w:rsidRDefault="00CC73E5" w:rsidP="00CC73E5">
      <w:pPr>
        <w:numPr>
          <w:ilvl w:val="0"/>
          <w:numId w:val="17"/>
        </w:numPr>
        <w:rPr>
          <w:rFonts w:ascii="Times New Roman" w:hAnsi="Times New Roman" w:cs="Times New Roman"/>
          <w:sz w:val="24"/>
          <w:szCs w:val="24"/>
        </w:rPr>
      </w:pPr>
      <w:r w:rsidRPr="00CC73E5">
        <w:rPr>
          <w:rFonts w:ascii="Times New Roman" w:hAnsi="Times New Roman" w:cs="Times New Roman"/>
          <w:sz w:val="24"/>
          <w:szCs w:val="24"/>
        </w:rPr>
        <w:t>Форма детали и ее элементы</w:t>
      </w:r>
    </w:p>
    <w:p w14:paraId="5E3E95B5" w14:textId="77777777" w:rsidR="00CC73E5" w:rsidRPr="00CC73E5" w:rsidRDefault="00CC73E5" w:rsidP="00CC73E5">
      <w:pPr>
        <w:numPr>
          <w:ilvl w:val="0"/>
          <w:numId w:val="17"/>
        </w:numPr>
        <w:rPr>
          <w:rFonts w:ascii="Times New Roman" w:hAnsi="Times New Roman" w:cs="Times New Roman"/>
          <w:sz w:val="24"/>
          <w:szCs w:val="24"/>
        </w:rPr>
      </w:pPr>
      <w:r w:rsidRPr="00CC73E5">
        <w:rPr>
          <w:rFonts w:ascii="Times New Roman" w:hAnsi="Times New Roman" w:cs="Times New Roman"/>
          <w:sz w:val="24"/>
          <w:szCs w:val="24"/>
        </w:rPr>
        <w:t>Условные изображения и обозначения соединений заклепками, пайкой, склеиванием.</w:t>
      </w:r>
    </w:p>
    <w:p w14:paraId="236E1194" w14:textId="77777777" w:rsidR="00CC73E5" w:rsidRDefault="00CC73E5" w:rsidP="00CC73E5">
      <w:pPr>
        <w:numPr>
          <w:ilvl w:val="0"/>
          <w:numId w:val="17"/>
        </w:numPr>
        <w:rPr>
          <w:rFonts w:ascii="Times New Roman" w:hAnsi="Times New Roman" w:cs="Times New Roman"/>
          <w:sz w:val="24"/>
          <w:szCs w:val="24"/>
        </w:rPr>
      </w:pPr>
      <w:r w:rsidRPr="00CC73E5">
        <w:rPr>
          <w:rFonts w:ascii="Times New Roman" w:hAnsi="Times New Roman" w:cs="Times New Roman"/>
          <w:sz w:val="24"/>
          <w:szCs w:val="24"/>
        </w:rPr>
        <w:t>Конструктивные особенности при изображении сопрягаемых деталей,  изображение уплотнительных устройств, подшипников, пружин, стопорных и установочных устройств</w:t>
      </w:r>
    </w:p>
    <w:p w14:paraId="2023885A" w14:textId="1B73FF50" w:rsidR="005F2FED" w:rsidRDefault="00CC73E5" w:rsidP="00CC73E5">
      <w:pPr>
        <w:numPr>
          <w:ilvl w:val="0"/>
          <w:numId w:val="17"/>
        </w:numPr>
        <w:rPr>
          <w:rFonts w:ascii="Times New Roman" w:hAnsi="Times New Roman" w:cs="Times New Roman"/>
          <w:sz w:val="24"/>
          <w:szCs w:val="24"/>
        </w:rPr>
      </w:pPr>
      <w:r w:rsidRPr="00CC73E5">
        <w:rPr>
          <w:rFonts w:ascii="Times New Roman" w:hAnsi="Times New Roman" w:cs="Times New Roman"/>
          <w:sz w:val="24"/>
          <w:szCs w:val="24"/>
        </w:rPr>
        <w:t>Первоначальные сведения по оформлению элементов сборочных чертежей (обводка контуров соприкасающихся деталей, штриховка разрезов и сечений, изображение зазоров).</w:t>
      </w:r>
    </w:p>
    <w:p w14:paraId="4C16649F" w14:textId="121F0952" w:rsidR="00CC73E5" w:rsidRDefault="00CC73E5" w:rsidP="00CC73E5">
      <w:pPr>
        <w:ind w:left="360"/>
        <w:rPr>
          <w:rFonts w:ascii="Times New Roman" w:hAnsi="Times New Roman" w:cs="Times New Roman"/>
          <w:sz w:val="24"/>
          <w:szCs w:val="24"/>
        </w:rPr>
      </w:pPr>
    </w:p>
    <w:p w14:paraId="3E2D19D3" w14:textId="77777777" w:rsidR="00CC73E5" w:rsidRPr="00CC73E5" w:rsidRDefault="00CC73E5" w:rsidP="00CC73E5">
      <w:pPr>
        <w:ind w:left="360"/>
        <w:rPr>
          <w:rFonts w:ascii="Times New Roman" w:hAnsi="Times New Roman" w:cs="Times New Roman"/>
          <w:sz w:val="24"/>
          <w:szCs w:val="24"/>
        </w:rPr>
      </w:pPr>
      <w:r w:rsidRPr="00CC73E5">
        <w:rPr>
          <w:rFonts w:ascii="Times New Roman" w:hAnsi="Times New Roman" w:cs="Times New Roman"/>
          <w:sz w:val="24"/>
          <w:szCs w:val="24"/>
        </w:rPr>
        <w:t>Содержание реферата</w:t>
      </w:r>
    </w:p>
    <w:p w14:paraId="634494C2" w14:textId="77777777" w:rsidR="00CC73E5" w:rsidRPr="00CC73E5" w:rsidRDefault="00CC73E5" w:rsidP="00CC73E5">
      <w:pPr>
        <w:ind w:left="360"/>
        <w:rPr>
          <w:rFonts w:ascii="Times New Roman" w:hAnsi="Times New Roman" w:cs="Times New Roman"/>
          <w:sz w:val="24"/>
          <w:szCs w:val="24"/>
        </w:rPr>
      </w:pPr>
      <w:r w:rsidRPr="00CC73E5">
        <w:rPr>
          <w:rFonts w:ascii="Times New Roman" w:hAnsi="Times New Roman" w:cs="Times New Roman"/>
          <w:sz w:val="24"/>
          <w:szCs w:val="24"/>
        </w:rPr>
        <w:t xml:space="preserve">Реферат, как правило, должен содержать следующие </w:t>
      </w:r>
      <w:r w:rsidRPr="00CC73E5">
        <w:rPr>
          <w:rFonts w:ascii="Times New Roman" w:hAnsi="Times New Roman" w:cs="Times New Roman"/>
          <w:bCs/>
          <w:iCs/>
          <w:sz w:val="24"/>
          <w:szCs w:val="24"/>
        </w:rPr>
        <w:t>структурные элементы</w:t>
      </w:r>
      <w:r w:rsidRPr="00CC73E5">
        <w:rPr>
          <w:rFonts w:ascii="Times New Roman" w:hAnsi="Times New Roman" w:cs="Times New Roman"/>
          <w:sz w:val="24"/>
          <w:szCs w:val="24"/>
        </w:rPr>
        <w:t>:</w:t>
      </w:r>
    </w:p>
    <w:p w14:paraId="590BBFE6" w14:textId="77777777" w:rsidR="00CC73E5" w:rsidRPr="00CC73E5" w:rsidRDefault="00CC73E5" w:rsidP="00CC73E5">
      <w:pPr>
        <w:numPr>
          <w:ilvl w:val="0"/>
          <w:numId w:val="4"/>
        </w:numPr>
        <w:rPr>
          <w:rFonts w:ascii="Times New Roman" w:hAnsi="Times New Roman" w:cs="Times New Roman"/>
          <w:sz w:val="24"/>
          <w:szCs w:val="24"/>
        </w:rPr>
      </w:pPr>
      <w:r w:rsidRPr="00CC73E5">
        <w:rPr>
          <w:rFonts w:ascii="Times New Roman" w:hAnsi="Times New Roman" w:cs="Times New Roman"/>
          <w:sz w:val="24"/>
          <w:szCs w:val="24"/>
        </w:rPr>
        <w:t>титульный лист;</w:t>
      </w:r>
    </w:p>
    <w:p w14:paraId="32CDCA33" w14:textId="77777777" w:rsidR="00CC73E5" w:rsidRPr="00CC73E5" w:rsidRDefault="00CC73E5" w:rsidP="00CC73E5">
      <w:pPr>
        <w:numPr>
          <w:ilvl w:val="0"/>
          <w:numId w:val="4"/>
        </w:numPr>
        <w:rPr>
          <w:rFonts w:ascii="Times New Roman" w:hAnsi="Times New Roman" w:cs="Times New Roman"/>
          <w:sz w:val="24"/>
          <w:szCs w:val="24"/>
        </w:rPr>
      </w:pPr>
      <w:r w:rsidRPr="00CC73E5">
        <w:rPr>
          <w:rFonts w:ascii="Times New Roman" w:hAnsi="Times New Roman" w:cs="Times New Roman"/>
          <w:sz w:val="24"/>
          <w:szCs w:val="24"/>
        </w:rPr>
        <w:t>содержание;</w:t>
      </w:r>
    </w:p>
    <w:p w14:paraId="1BD2D2BB" w14:textId="77777777" w:rsidR="00CC73E5" w:rsidRPr="00CC73E5" w:rsidRDefault="00CC73E5" w:rsidP="00CC73E5">
      <w:pPr>
        <w:numPr>
          <w:ilvl w:val="0"/>
          <w:numId w:val="4"/>
        </w:numPr>
        <w:rPr>
          <w:rFonts w:ascii="Times New Roman" w:hAnsi="Times New Roman" w:cs="Times New Roman"/>
          <w:sz w:val="24"/>
          <w:szCs w:val="24"/>
        </w:rPr>
      </w:pPr>
      <w:r w:rsidRPr="00CC73E5">
        <w:rPr>
          <w:rFonts w:ascii="Times New Roman" w:hAnsi="Times New Roman" w:cs="Times New Roman"/>
          <w:sz w:val="24"/>
          <w:szCs w:val="24"/>
        </w:rPr>
        <w:t>введение;</w:t>
      </w:r>
    </w:p>
    <w:p w14:paraId="01EB1F5D" w14:textId="77777777" w:rsidR="00CC73E5" w:rsidRPr="00CC73E5" w:rsidRDefault="00CC73E5" w:rsidP="00CC73E5">
      <w:pPr>
        <w:numPr>
          <w:ilvl w:val="0"/>
          <w:numId w:val="4"/>
        </w:numPr>
        <w:rPr>
          <w:rFonts w:ascii="Times New Roman" w:hAnsi="Times New Roman" w:cs="Times New Roman"/>
          <w:sz w:val="24"/>
          <w:szCs w:val="24"/>
        </w:rPr>
      </w:pPr>
      <w:r w:rsidRPr="00CC73E5">
        <w:rPr>
          <w:rFonts w:ascii="Times New Roman" w:hAnsi="Times New Roman" w:cs="Times New Roman"/>
          <w:sz w:val="24"/>
          <w:szCs w:val="24"/>
        </w:rPr>
        <w:t>основная часть;</w:t>
      </w:r>
    </w:p>
    <w:p w14:paraId="341ED494" w14:textId="77777777" w:rsidR="00CC73E5" w:rsidRPr="00CC73E5" w:rsidRDefault="00CC73E5" w:rsidP="00CC73E5">
      <w:pPr>
        <w:numPr>
          <w:ilvl w:val="0"/>
          <w:numId w:val="4"/>
        </w:numPr>
        <w:rPr>
          <w:rFonts w:ascii="Times New Roman" w:hAnsi="Times New Roman" w:cs="Times New Roman"/>
          <w:sz w:val="24"/>
          <w:szCs w:val="24"/>
        </w:rPr>
      </w:pPr>
      <w:r w:rsidRPr="00CC73E5">
        <w:rPr>
          <w:rFonts w:ascii="Times New Roman" w:hAnsi="Times New Roman" w:cs="Times New Roman"/>
          <w:sz w:val="24"/>
          <w:szCs w:val="24"/>
        </w:rPr>
        <w:t>заключение;</w:t>
      </w:r>
    </w:p>
    <w:p w14:paraId="1DCE088A" w14:textId="77777777" w:rsidR="00CC73E5" w:rsidRPr="00CC73E5" w:rsidRDefault="00CC73E5" w:rsidP="00CC73E5">
      <w:pPr>
        <w:numPr>
          <w:ilvl w:val="0"/>
          <w:numId w:val="4"/>
        </w:numPr>
        <w:rPr>
          <w:rFonts w:ascii="Times New Roman" w:hAnsi="Times New Roman" w:cs="Times New Roman"/>
          <w:sz w:val="24"/>
          <w:szCs w:val="24"/>
        </w:rPr>
      </w:pPr>
      <w:r w:rsidRPr="00CC73E5">
        <w:rPr>
          <w:rFonts w:ascii="Times New Roman" w:hAnsi="Times New Roman" w:cs="Times New Roman"/>
          <w:sz w:val="24"/>
          <w:szCs w:val="24"/>
        </w:rPr>
        <w:t>список использованных источников;</w:t>
      </w:r>
    </w:p>
    <w:p w14:paraId="042A474A" w14:textId="77777777" w:rsidR="00CC73E5" w:rsidRPr="00CC73E5" w:rsidRDefault="00CC73E5" w:rsidP="00CC73E5">
      <w:pPr>
        <w:numPr>
          <w:ilvl w:val="0"/>
          <w:numId w:val="4"/>
        </w:numPr>
        <w:rPr>
          <w:rFonts w:ascii="Times New Roman" w:hAnsi="Times New Roman" w:cs="Times New Roman"/>
          <w:sz w:val="24"/>
          <w:szCs w:val="24"/>
        </w:rPr>
      </w:pPr>
      <w:r w:rsidRPr="00CC73E5">
        <w:rPr>
          <w:rFonts w:ascii="Times New Roman" w:hAnsi="Times New Roman" w:cs="Times New Roman"/>
          <w:sz w:val="24"/>
          <w:szCs w:val="24"/>
        </w:rPr>
        <w:t>приложения (при необходимости).</w:t>
      </w:r>
    </w:p>
    <w:p w14:paraId="64FD9B5A" w14:textId="77777777" w:rsidR="00CC73E5" w:rsidRPr="00CC73E5" w:rsidRDefault="00CC73E5" w:rsidP="00CC73E5">
      <w:pPr>
        <w:ind w:left="360"/>
        <w:rPr>
          <w:rFonts w:ascii="Times New Roman" w:hAnsi="Times New Roman" w:cs="Times New Roman"/>
          <w:sz w:val="24"/>
          <w:szCs w:val="24"/>
        </w:rPr>
      </w:pPr>
      <w:r w:rsidRPr="00CC73E5">
        <w:rPr>
          <w:rFonts w:ascii="Times New Roman" w:hAnsi="Times New Roman" w:cs="Times New Roman"/>
          <w:sz w:val="24"/>
          <w:szCs w:val="24"/>
        </w:rPr>
        <w:t>Примерный объем в машинописных страницах составляющих реферата представлен в таблице.</w:t>
      </w:r>
    </w:p>
    <w:p w14:paraId="703DB1BF" w14:textId="77777777" w:rsidR="00CC73E5" w:rsidRPr="00CC73E5" w:rsidRDefault="00CC73E5" w:rsidP="00CC73E5">
      <w:pPr>
        <w:ind w:left="360"/>
        <w:rPr>
          <w:rFonts w:ascii="Times New Roman" w:hAnsi="Times New Roman" w:cs="Times New Roman"/>
          <w:sz w:val="24"/>
          <w:szCs w:val="24"/>
        </w:rPr>
      </w:pPr>
      <w:r w:rsidRPr="00CC73E5">
        <w:rPr>
          <w:rFonts w:ascii="Times New Roman" w:hAnsi="Times New Roman" w:cs="Times New Roman"/>
          <w:sz w:val="24"/>
          <w:szCs w:val="24"/>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CC73E5" w:rsidRPr="00CC73E5" w14:paraId="26397033" w14:textId="77777777" w:rsidTr="00164746">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09D8D55D" w14:textId="77777777" w:rsidR="00CC73E5" w:rsidRPr="00CC73E5" w:rsidRDefault="00CC73E5" w:rsidP="00CC73E5">
            <w:pPr>
              <w:ind w:left="360"/>
              <w:rPr>
                <w:rFonts w:ascii="Times New Roman" w:hAnsi="Times New Roman" w:cs="Times New Roman"/>
                <w:bCs/>
                <w:sz w:val="24"/>
                <w:szCs w:val="24"/>
              </w:rPr>
            </w:pPr>
            <w:r w:rsidRPr="00CC73E5">
              <w:rPr>
                <w:rFonts w:ascii="Times New Roman" w:hAnsi="Times New Roman" w:cs="Times New Roman"/>
                <w:bCs/>
                <w:sz w:val="24"/>
                <w:szCs w:val="24"/>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5E7E16B1" w14:textId="77777777" w:rsidR="00CC73E5" w:rsidRPr="00CC73E5" w:rsidRDefault="00CC73E5" w:rsidP="00CC73E5">
            <w:pPr>
              <w:ind w:left="360"/>
              <w:rPr>
                <w:rFonts w:ascii="Times New Roman" w:hAnsi="Times New Roman" w:cs="Times New Roman"/>
                <w:iCs/>
                <w:sz w:val="24"/>
                <w:szCs w:val="24"/>
              </w:rPr>
            </w:pPr>
            <w:r w:rsidRPr="00CC73E5">
              <w:rPr>
                <w:rFonts w:ascii="Times New Roman" w:hAnsi="Times New Roman" w:cs="Times New Roman"/>
                <w:iCs/>
                <w:sz w:val="24"/>
                <w:szCs w:val="24"/>
              </w:rPr>
              <w:t>Количество страниц</w:t>
            </w:r>
          </w:p>
        </w:tc>
      </w:tr>
      <w:tr w:rsidR="00CC73E5" w:rsidRPr="00CC73E5" w14:paraId="495BB32B" w14:textId="77777777" w:rsidTr="00164746">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04921D96" w14:textId="77777777" w:rsidR="00CC73E5" w:rsidRPr="00CC73E5" w:rsidRDefault="00CC73E5" w:rsidP="00CC73E5">
            <w:pPr>
              <w:ind w:left="360"/>
              <w:rPr>
                <w:rFonts w:ascii="Times New Roman" w:hAnsi="Times New Roman" w:cs="Times New Roman"/>
                <w:sz w:val="24"/>
                <w:szCs w:val="24"/>
              </w:rPr>
            </w:pPr>
            <w:r w:rsidRPr="00CC73E5">
              <w:rPr>
                <w:rFonts w:ascii="Times New Roman" w:hAnsi="Times New Roman" w:cs="Times New Roman"/>
                <w:sz w:val="24"/>
                <w:szCs w:val="24"/>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7485BAC9" w14:textId="77777777" w:rsidR="00CC73E5" w:rsidRPr="00CC73E5" w:rsidRDefault="00CC73E5" w:rsidP="00CC73E5">
            <w:pPr>
              <w:ind w:left="360"/>
              <w:rPr>
                <w:rFonts w:ascii="Times New Roman" w:hAnsi="Times New Roman" w:cs="Times New Roman"/>
                <w:sz w:val="24"/>
                <w:szCs w:val="24"/>
              </w:rPr>
            </w:pPr>
            <w:r w:rsidRPr="00CC73E5">
              <w:rPr>
                <w:rFonts w:ascii="Times New Roman" w:hAnsi="Times New Roman" w:cs="Times New Roman"/>
                <w:sz w:val="24"/>
                <w:szCs w:val="24"/>
              </w:rPr>
              <w:t>1</w:t>
            </w:r>
          </w:p>
        </w:tc>
      </w:tr>
      <w:tr w:rsidR="00CC73E5" w:rsidRPr="00CC73E5" w14:paraId="696DC8E0" w14:textId="77777777" w:rsidTr="00164746">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DF56617" w14:textId="77777777" w:rsidR="00CC73E5" w:rsidRPr="00CC73E5" w:rsidRDefault="00CC73E5" w:rsidP="00CC73E5">
            <w:pPr>
              <w:ind w:left="360"/>
              <w:rPr>
                <w:rFonts w:ascii="Times New Roman" w:hAnsi="Times New Roman" w:cs="Times New Roman"/>
                <w:sz w:val="24"/>
                <w:szCs w:val="24"/>
              </w:rPr>
            </w:pPr>
            <w:r w:rsidRPr="00CC73E5">
              <w:rPr>
                <w:rFonts w:ascii="Times New Roman" w:hAnsi="Times New Roman" w:cs="Times New Roman"/>
                <w:sz w:val="24"/>
                <w:szCs w:val="24"/>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2A5A68A8" w14:textId="77777777" w:rsidR="00CC73E5" w:rsidRPr="00CC73E5" w:rsidRDefault="00CC73E5" w:rsidP="00CC73E5">
            <w:pPr>
              <w:ind w:left="360"/>
              <w:rPr>
                <w:rFonts w:ascii="Times New Roman" w:hAnsi="Times New Roman" w:cs="Times New Roman"/>
                <w:sz w:val="24"/>
                <w:szCs w:val="24"/>
              </w:rPr>
            </w:pPr>
            <w:r w:rsidRPr="00CC73E5">
              <w:rPr>
                <w:rFonts w:ascii="Times New Roman" w:hAnsi="Times New Roman" w:cs="Times New Roman"/>
                <w:sz w:val="24"/>
                <w:szCs w:val="24"/>
              </w:rPr>
              <w:t>1</w:t>
            </w:r>
          </w:p>
        </w:tc>
      </w:tr>
      <w:tr w:rsidR="00CC73E5" w:rsidRPr="00CC73E5" w14:paraId="1CE46DBD" w14:textId="77777777" w:rsidTr="00164746">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3C01D08" w14:textId="77777777" w:rsidR="00CC73E5" w:rsidRPr="00CC73E5" w:rsidRDefault="00CC73E5" w:rsidP="00CC73E5">
            <w:pPr>
              <w:ind w:left="360"/>
              <w:rPr>
                <w:rFonts w:ascii="Times New Roman" w:hAnsi="Times New Roman" w:cs="Times New Roman"/>
                <w:b/>
                <w:i/>
                <w:iCs/>
                <w:sz w:val="24"/>
                <w:szCs w:val="24"/>
              </w:rPr>
            </w:pPr>
            <w:r w:rsidRPr="00CC73E5">
              <w:rPr>
                <w:rFonts w:ascii="Times New Roman" w:hAnsi="Times New Roman" w:cs="Times New Roman"/>
                <w:b/>
                <w:i/>
                <w:iCs/>
                <w:sz w:val="24"/>
                <w:szCs w:val="24"/>
              </w:rPr>
              <w:lastRenderedPageBreak/>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6C2685B5" w14:textId="77777777" w:rsidR="00CC73E5" w:rsidRPr="00CC73E5" w:rsidRDefault="00CC73E5" w:rsidP="00CC73E5">
            <w:pPr>
              <w:ind w:left="360"/>
              <w:rPr>
                <w:rFonts w:ascii="Times New Roman" w:hAnsi="Times New Roman" w:cs="Times New Roman"/>
                <w:sz w:val="24"/>
                <w:szCs w:val="24"/>
              </w:rPr>
            </w:pPr>
            <w:r w:rsidRPr="00CC73E5">
              <w:rPr>
                <w:rFonts w:ascii="Times New Roman" w:hAnsi="Times New Roman" w:cs="Times New Roman"/>
                <w:sz w:val="24"/>
                <w:szCs w:val="24"/>
              </w:rPr>
              <w:t>2</w:t>
            </w:r>
          </w:p>
        </w:tc>
      </w:tr>
      <w:tr w:rsidR="00CC73E5" w:rsidRPr="00CC73E5" w14:paraId="67005FAB" w14:textId="77777777" w:rsidTr="00164746">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02529E3E" w14:textId="77777777" w:rsidR="00CC73E5" w:rsidRPr="00CC73E5" w:rsidRDefault="00CC73E5" w:rsidP="00CC73E5">
            <w:pPr>
              <w:ind w:left="360"/>
              <w:rPr>
                <w:rFonts w:ascii="Times New Roman" w:hAnsi="Times New Roman" w:cs="Times New Roman"/>
                <w:sz w:val="24"/>
                <w:szCs w:val="24"/>
              </w:rPr>
            </w:pPr>
            <w:r w:rsidRPr="00CC73E5">
              <w:rPr>
                <w:rFonts w:ascii="Times New Roman" w:hAnsi="Times New Roman" w:cs="Times New Roman"/>
                <w:sz w:val="24"/>
                <w:szCs w:val="24"/>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368D54F1" w14:textId="77777777" w:rsidR="00CC73E5" w:rsidRPr="00CC73E5" w:rsidRDefault="00CC73E5" w:rsidP="00CC73E5">
            <w:pPr>
              <w:ind w:left="360"/>
              <w:rPr>
                <w:rFonts w:ascii="Times New Roman" w:hAnsi="Times New Roman" w:cs="Times New Roman"/>
                <w:sz w:val="24"/>
                <w:szCs w:val="24"/>
              </w:rPr>
            </w:pPr>
            <w:r w:rsidRPr="00CC73E5">
              <w:rPr>
                <w:rFonts w:ascii="Times New Roman" w:hAnsi="Times New Roman" w:cs="Times New Roman"/>
                <w:sz w:val="24"/>
                <w:szCs w:val="24"/>
              </w:rPr>
              <w:t>15-20</w:t>
            </w:r>
          </w:p>
        </w:tc>
      </w:tr>
      <w:tr w:rsidR="00CC73E5" w:rsidRPr="00CC73E5" w14:paraId="1726D5F7" w14:textId="77777777" w:rsidTr="00164746">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46303DB" w14:textId="77777777" w:rsidR="00CC73E5" w:rsidRPr="00CC73E5" w:rsidRDefault="00CC73E5" w:rsidP="00CC73E5">
            <w:pPr>
              <w:ind w:left="360"/>
              <w:rPr>
                <w:rFonts w:ascii="Times New Roman" w:hAnsi="Times New Roman" w:cs="Times New Roman"/>
                <w:sz w:val="24"/>
                <w:szCs w:val="24"/>
              </w:rPr>
            </w:pPr>
            <w:r w:rsidRPr="00CC73E5">
              <w:rPr>
                <w:rFonts w:ascii="Times New Roman" w:hAnsi="Times New Roman" w:cs="Times New Roman"/>
                <w:sz w:val="24"/>
                <w:szCs w:val="24"/>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3597AF24" w14:textId="77777777" w:rsidR="00CC73E5" w:rsidRPr="00CC73E5" w:rsidRDefault="00CC73E5" w:rsidP="00CC73E5">
            <w:pPr>
              <w:ind w:left="360"/>
              <w:rPr>
                <w:rFonts w:ascii="Times New Roman" w:hAnsi="Times New Roman" w:cs="Times New Roman"/>
                <w:sz w:val="24"/>
                <w:szCs w:val="24"/>
              </w:rPr>
            </w:pPr>
            <w:r w:rsidRPr="00CC73E5">
              <w:rPr>
                <w:rFonts w:ascii="Times New Roman" w:hAnsi="Times New Roman" w:cs="Times New Roman"/>
                <w:sz w:val="24"/>
                <w:szCs w:val="24"/>
              </w:rPr>
              <w:t>1-2</w:t>
            </w:r>
          </w:p>
        </w:tc>
      </w:tr>
      <w:tr w:rsidR="00CC73E5" w:rsidRPr="00CC73E5" w14:paraId="58B8D823" w14:textId="77777777" w:rsidTr="00164746">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7EB2F0F" w14:textId="77777777" w:rsidR="00CC73E5" w:rsidRPr="00CC73E5" w:rsidRDefault="00CC73E5" w:rsidP="00CC73E5">
            <w:pPr>
              <w:ind w:left="360"/>
              <w:rPr>
                <w:rFonts w:ascii="Times New Roman" w:hAnsi="Times New Roman" w:cs="Times New Roman"/>
                <w:sz w:val="24"/>
                <w:szCs w:val="24"/>
              </w:rPr>
            </w:pPr>
            <w:r w:rsidRPr="00CC73E5">
              <w:rPr>
                <w:rFonts w:ascii="Times New Roman" w:hAnsi="Times New Roman" w:cs="Times New Roman"/>
                <w:sz w:val="24"/>
                <w:szCs w:val="24"/>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2479337C" w14:textId="77777777" w:rsidR="00CC73E5" w:rsidRPr="00CC73E5" w:rsidRDefault="00CC73E5" w:rsidP="00CC73E5">
            <w:pPr>
              <w:ind w:left="360"/>
              <w:rPr>
                <w:rFonts w:ascii="Times New Roman" w:hAnsi="Times New Roman" w:cs="Times New Roman"/>
                <w:sz w:val="24"/>
                <w:szCs w:val="24"/>
              </w:rPr>
            </w:pPr>
            <w:r w:rsidRPr="00CC73E5">
              <w:rPr>
                <w:rFonts w:ascii="Times New Roman" w:hAnsi="Times New Roman" w:cs="Times New Roman"/>
                <w:sz w:val="24"/>
                <w:szCs w:val="24"/>
              </w:rPr>
              <w:t>1-2</w:t>
            </w:r>
          </w:p>
        </w:tc>
      </w:tr>
      <w:tr w:rsidR="00CC73E5" w:rsidRPr="00CC73E5" w14:paraId="42A40089" w14:textId="77777777" w:rsidTr="00164746">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648AA7B" w14:textId="77777777" w:rsidR="00CC73E5" w:rsidRPr="00CC73E5" w:rsidRDefault="00CC73E5" w:rsidP="00CC73E5">
            <w:pPr>
              <w:ind w:left="360"/>
              <w:rPr>
                <w:rFonts w:ascii="Times New Roman" w:hAnsi="Times New Roman" w:cs="Times New Roman"/>
                <w:sz w:val="24"/>
                <w:szCs w:val="24"/>
              </w:rPr>
            </w:pPr>
            <w:r w:rsidRPr="00CC73E5">
              <w:rPr>
                <w:rFonts w:ascii="Times New Roman" w:hAnsi="Times New Roman" w:cs="Times New Roman"/>
                <w:sz w:val="24"/>
                <w:szCs w:val="24"/>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6CC0FC82" w14:textId="77777777" w:rsidR="00CC73E5" w:rsidRPr="00CC73E5" w:rsidRDefault="00CC73E5" w:rsidP="00CC73E5">
            <w:pPr>
              <w:ind w:left="360"/>
              <w:rPr>
                <w:rFonts w:ascii="Times New Roman" w:hAnsi="Times New Roman" w:cs="Times New Roman"/>
                <w:sz w:val="24"/>
                <w:szCs w:val="24"/>
              </w:rPr>
            </w:pPr>
            <w:r w:rsidRPr="00CC73E5">
              <w:rPr>
                <w:rFonts w:ascii="Times New Roman" w:hAnsi="Times New Roman" w:cs="Times New Roman"/>
                <w:sz w:val="24"/>
                <w:szCs w:val="24"/>
              </w:rPr>
              <w:t>Без ограничений</w:t>
            </w:r>
          </w:p>
        </w:tc>
      </w:tr>
    </w:tbl>
    <w:p w14:paraId="28B5649C" w14:textId="77777777" w:rsidR="00CC73E5" w:rsidRPr="00CC73E5" w:rsidRDefault="00CC73E5" w:rsidP="00CC73E5">
      <w:pPr>
        <w:ind w:left="360"/>
        <w:rPr>
          <w:rFonts w:ascii="Times New Roman" w:hAnsi="Times New Roman" w:cs="Times New Roman"/>
          <w:sz w:val="24"/>
          <w:szCs w:val="24"/>
        </w:rPr>
      </w:pPr>
      <w:r w:rsidRPr="00CC73E5">
        <w:rPr>
          <w:rFonts w:ascii="Times New Roman" w:hAnsi="Times New Roman" w:cs="Times New Roman"/>
          <w:sz w:val="24"/>
          <w:szCs w:val="24"/>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51E16A2B" w14:textId="77777777" w:rsidR="00CC73E5" w:rsidRPr="00CC73E5" w:rsidRDefault="00CC73E5" w:rsidP="00CC73E5">
      <w:pPr>
        <w:ind w:left="360"/>
        <w:rPr>
          <w:rFonts w:ascii="Times New Roman" w:hAnsi="Times New Roman" w:cs="Times New Roman"/>
          <w:sz w:val="24"/>
          <w:szCs w:val="24"/>
        </w:rPr>
      </w:pPr>
      <w:r w:rsidRPr="00CC73E5">
        <w:rPr>
          <w:rFonts w:ascii="Times New Roman" w:hAnsi="Times New Roman" w:cs="Times New Roman"/>
          <w:sz w:val="24"/>
          <w:szCs w:val="24"/>
        </w:rPr>
        <w:t xml:space="preserve">Во введении дается общая характеристика реферата: </w:t>
      </w:r>
    </w:p>
    <w:p w14:paraId="4FB2E7FC" w14:textId="77777777" w:rsidR="00CC73E5" w:rsidRPr="00CC73E5" w:rsidRDefault="00CC73E5" w:rsidP="00CC73E5">
      <w:pPr>
        <w:numPr>
          <w:ilvl w:val="0"/>
          <w:numId w:val="13"/>
        </w:numPr>
        <w:rPr>
          <w:rFonts w:ascii="Times New Roman" w:hAnsi="Times New Roman" w:cs="Times New Roman"/>
          <w:sz w:val="24"/>
          <w:szCs w:val="24"/>
        </w:rPr>
      </w:pPr>
      <w:r w:rsidRPr="00CC73E5">
        <w:rPr>
          <w:rFonts w:ascii="Times New Roman" w:hAnsi="Times New Roman" w:cs="Times New Roman"/>
          <w:sz w:val="24"/>
          <w:szCs w:val="24"/>
        </w:rPr>
        <w:t xml:space="preserve">обосновывается актуальность выбранной темы; </w:t>
      </w:r>
    </w:p>
    <w:p w14:paraId="1D7A8BC3" w14:textId="77777777" w:rsidR="00CC73E5" w:rsidRPr="00CC73E5" w:rsidRDefault="00CC73E5" w:rsidP="00CC73E5">
      <w:pPr>
        <w:numPr>
          <w:ilvl w:val="0"/>
          <w:numId w:val="13"/>
        </w:numPr>
        <w:rPr>
          <w:rFonts w:ascii="Times New Roman" w:hAnsi="Times New Roman" w:cs="Times New Roman"/>
          <w:sz w:val="24"/>
          <w:szCs w:val="24"/>
        </w:rPr>
      </w:pPr>
      <w:r w:rsidRPr="00CC73E5">
        <w:rPr>
          <w:rFonts w:ascii="Times New Roman" w:hAnsi="Times New Roman" w:cs="Times New Roman"/>
          <w:sz w:val="24"/>
          <w:szCs w:val="24"/>
        </w:rPr>
        <w:t xml:space="preserve">определяется цель работы и задачи, подлежащие решению для её достижения; </w:t>
      </w:r>
    </w:p>
    <w:p w14:paraId="015069D2" w14:textId="77777777" w:rsidR="00CC73E5" w:rsidRPr="00CC73E5" w:rsidRDefault="00CC73E5" w:rsidP="00CC73E5">
      <w:pPr>
        <w:numPr>
          <w:ilvl w:val="0"/>
          <w:numId w:val="13"/>
        </w:numPr>
        <w:rPr>
          <w:rFonts w:ascii="Times New Roman" w:hAnsi="Times New Roman" w:cs="Times New Roman"/>
          <w:sz w:val="24"/>
          <w:szCs w:val="24"/>
        </w:rPr>
      </w:pPr>
      <w:r w:rsidRPr="00CC73E5">
        <w:rPr>
          <w:rFonts w:ascii="Times New Roman" w:hAnsi="Times New Roman" w:cs="Times New Roman"/>
          <w:sz w:val="24"/>
          <w:szCs w:val="24"/>
        </w:rPr>
        <w:t>описываются объект и предмет исследования, информационная база исследования;</w:t>
      </w:r>
    </w:p>
    <w:p w14:paraId="04F856B0" w14:textId="77777777" w:rsidR="00CC73E5" w:rsidRPr="00CC73E5" w:rsidRDefault="00CC73E5" w:rsidP="00CC73E5">
      <w:pPr>
        <w:numPr>
          <w:ilvl w:val="0"/>
          <w:numId w:val="13"/>
        </w:numPr>
        <w:rPr>
          <w:rFonts w:ascii="Times New Roman" w:hAnsi="Times New Roman" w:cs="Times New Roman"/>
          <w:sz w:val="24"/>
          <w:szCs w:val="24"/>
        </w:rPr>
      </w:pPr>
      <w:r w:rsidRPr="00CC73E5">
        <w:rPr>
          <w:rFonts w:ascii="Times New Roman" w:hAnsi="Times New Roman" w:cs="Times New Roman"/>
          <w:sz w:val="24"/>
          <w:szCs w:val="24"/>
        </w:rPr>
        <w:t>кратко характеризуется структура реферата по главам.</w:t>
      </w:r>
    </w:p>
    <w:p w14:paraId="462256A9" w14:textId="77777777" w:rsidR="00CC73E5" w:rsidRPr="00CC73E5" w:rsidRDefault="00CC73E5" w:rsidP="00CC73E5">
      <w:pPr>
        <w:ind w:left="360"/>
        <w:rPr>
          <w:rFonts w:ascii="Times New Roman" w:hAnsi="Times New Roman" w:cs="Times New Roman"/>
          <w:sz w:val="24"/>
          <w:szCs w:val="24"/>
        </w:rPr>
      </w:pPr>
      <w:r w:rsidRPr="00CC73E5">
        <w:rPr>
          <w:rFonts w:ascii="Times New Roman" w:hAnsi="Times New Roman" w:cs="Times New Roman"/>
          <w:sz w:val="24"/>
          <w:szCs w:val="24"/>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2E6363A0" w14:textId="77777777" w:rsidR="00CC73E5" w:rsidRPr="00CC73E5" w:rsidRDefault="00CC73E5" w:rsidP="00CC73E5">
      <w:pPr>
        <w:ind w:left="360"/>
        <w:rPr>
          <w:rFonts w:ascii="Times New Roman" w:hAnsi="Times New Roman" w:cs="Times New Roman"/>
          <w:sz w:val="24"/>
          <w:szCs w:val="24"/>
        </w:rPr>
      </w:pPr>
      <w:r w:rsidRPr="00CC73E5">
        <w:rPr>
          <w:rFonts w:ascii="Times New Roman" w:hAnsi="Times New Roman" w:cs="Times New Roman"/>
          <w:sz w:val="24"/>
          <w:szCs w:val="24"/>
        </w:rPr>
        <w:t>Главы основной части реферата могут носить теоретический, методологический и аналитический характер.</w:t>
      </w:r>
    </w:p>
    <w:p w14:paraId="35F1BDA1" w14:textId="77777777" w:rsidR="00CC73E5" w:rsidRPr="00CC73E5" w:rsidRDefault="00CC73E5" w:rsidP="00CC73E5">
      <w:pPr>
        <w:ind w:left="360"/>
        <w:rPr>
          <w:rFonts w:ascii="Times New Roman" w:hAnsi="Times New Roman" w:cs="Times New Roman"/>
          <w:sz w:val="24"/>
          <w:szCs w:val="24"/>
        </w:rPr>
      </w:pPr>
      <w:r w:rsidRPr="00CC73E5">
        <w:rPr>
          <w:rFonts w:ascii="Times New Roman" w:hAnsi="Times New Roman" w:cs="Times New Roman"/>
          <w:sz w:val="24"/>
          <w:szCs w:val="24"/>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16048E6D" w14:textId="77777777" w:rsidR="00CC73E5" w:rsidRPr="00CC73E5" w:rsidRDefault="00CC73E5" w:rsidP="00CC73E5">
      <w:pPr>
        <w:ind w:left="360"/>
        <w:rPr>
          <w:rFonts w:ascii="Times New Roman" w:hAnsi="Times New Roman" w:cs="Times New Roman"/>
          <w:sz w:val="24"/>
          <w:szCs w:val="24"/>
        </w:rPr>
      </w:pPr>
      <w:r w:rsidRPr="00CC73E5">
        <w:rPr>
          <w:rFonts w:ascii="Times New Roman" w:hAnsi="Times New Roman" w:cs="Times New Roman"/>
          <w:sz w:val="24"/>
          <w:szCs w:val="24"/>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47D8A345" w14:textId="77777777" w:rsidR="00CC73E5" w:rsidRPr="00CC73E5" w:rsidRDefault="00CC73E5" w:rsidP="00CC73E5">
      <w:pPr>
        <w:ind w:left="360"/>
        <w:rPr>
          <w:rFonts w:ascii="Times New Roman" w:hAnsi="Times New Roman" w:cs="Times New Roman"/>
          <w:iCs/>
          <w:sz w:val="24"/>
          <w:szCs w:val="24"/>
        </w:rPr>
      </w:pPr>
      <w:r w:rsidRPr="00CC73E5">
        <w:rPr>
          <w:rFonts w:ascii="Times New Roman" w:hAnsi="Times New Roman" w:cs="Times New Roman"/>
          <w:sz w:val="24"/>
          <w:szCs w:val="24"/>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5CFC6655" w14:textId="77777777" w:rsidR="00CC73E5" w:rsidRPr="00CC73E5" w:rsidRDefault="00CC73E5" w:rsidP="00CC73E5">
      <w:pPr>
        <w:ind w:left="360"/>
        <w:rPr>
          <w:rFonts w:ascii="Times New Roman" w:hAnsi="Times New Roman" w:cs="Times New Roman"/>
          <w:sz w:val="24"/>
          <w:szCs w:val="24"/>
        </w:rPr>
      </w:pPr>
      <w:r w:rsidRPr="00CC73E5">
        <w:rPr>
          <w:rFonts w:ascii="Times New Roman" w:hAnsi="Times New Roman" w:cs="Times New Roman"/>
          <w:sz w:val="24"/>
          <w:szCs w:val="24"/>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59EEA3AB" w14:textId="77777777" w:rsidR="00CC73E5" w:rsidRPr="00CC73E5" w:rsidRDefault="00CC73E5" w:rsidP="00CC73E5">
      <w:pPr>
        <w:ind w:left="360"/>
        <w:rPr>
          <w:rFonts w:ascii="Times New Roman" w:hAnsi="Times New Roman" w:cs="Times New Roman"/>
          <w:sz w:val="24"/>
          <w:szCs w:val="24"/>
        </w:rPr>
      </w:pPr>
      <w:r w:rsidRPr="00CC73E5">
        <w:rPr>
          <w:rFonts w:ascii="Times New Roman" w:hAnsi="Times New Roman" w:cs="Times New Roman"/>
          <w:sz w:val="24"/>
          <w:szCs w:val="24"/>
        </w:rPr>
        <w:lastRenderedPageBreak/>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3309BA54" w14:textId="77777777" w:rsidR="00CC73E5" w:rsidRPr="00CC73E5" w:rsidRDefault="00CC73E5" w:rsidP="00CC73E5">
      <w:pPr>
        <w:ind w:left="360"/>
        <w:rPr>
          <w:rFonts w:ascii="Times New Roman" w:hAnsi="Times New Roman" w:cs="Times New Roman"/>
          <w:b/>
          <w:sz w:val="24"/>
          <w:szCs w:val="24"/>
        </w:rPr>
      </w:pPr>
      <w:r w:rsidRPr="00CC73E5">
        <w:rPr>
          <w:rFonts w:ascii="Times New Roman" w:hAnsi="Times New Roman" w:cs="Times New Roman"/>
          <w:b/>
          <w:bCs/>
          <w:sz w:val="24"/>
          <w:szCs w:val="24"/>
        </w:rPr>
        <w:t xml:space="preserve">Оформление </w:t>
      </w:r>
      <w:r w:rsidRPr="00CC73E5">
        <w:rPr>
          <w:rFonts w:ascii="Times New Roman" w:hAnsi="Times New Roman" w:cs="Times New Roman"/>
          <w:b/>
          <w:sz w:val="24"/>
          <w:szCs w:val="24"/>
        </w:rPr>
        <w:t>реферата</w:t>
      </w:r>
    </w:p>
    <w:p w14:paraId="173DEEE0" w14:textId="77777777" w:rsidR="00CC73E5" w:rsidRPr="00CC73E5" w:rsidRDefault="00CC73E5" w:rsidP="00CC73E5">
      <w:pPr>
        <w:ind w:left="360"/>
        <w:rPr>
          <w:rFonts w:ascii="Times New Roman" w:hAnsi="Times New Roman" w:cs="Times New Roman"/>
          <w:sz w:val="24"/>
          <w:szCs w:val="24"/>
        </w:rPr>
      </w:pPr>
      <w:r w:rsidRPr="00CC73E5">
        <w:rPr>
          <w:rFonts w:ascii="Times New Roman" w:hAnsi="Times New Roman" w:cs="Times New Roman"/>
          <w:sz w:val="24"/>
          <w:szCs w:val="24"/>
        </w:rPr>
        <w:t>При выполнении внеаудиторной самостоятельной работы в виде реферата необходимо соблюдать следующие требования:</w:t>
      </w:r>
    </w:p>
    <w:p w14:paraId="3E01D05B" w14:textId="77777777" w:rsidR="00CC73E5" w:rsidRPr="00CC73E5" w:rsidRDefault="00CC73E5" w:rsidP="00CC73E5">
      <w:pPr>
        <w:numPr>
          <w:ilvl w:val="0"/>
          <w:numId w:val="3"/>
        </w:numPr>
        <w:rPr>
          <w:rFonts w:ascii="Times New Roman" w:hAnsi="Times New Roman" w:cs="Times New Roman"/>
          <w:sz w:val="24"/>
          <w:szCs w:val="24"/>
        </w:rPr>
      </w:pPr>
      <w:r w:rsidRPr="00CC73E5">
        <w:rPr>
          <w:rFonts w:ascii="Times New Roman" w:hAnsi="Times New Roman" w:cs="Times New Roman"/>
          <w:sz w:val="24"/>
          <w:szCs w:val="24"/>
        </w:rPr>
        <w:t xml:space="preserve">на одной стороне листа белой бумаги формата А-4 </w:t>
      </w:r>
    </w:p>
    <w:p w14:paraId="66A309C0" w14:textId="77777777" w:rsidR="00CC73E5" w:rsidRPr="00CC73E5" w:rsidRDefault="00CC73E5" w:rsidP="00CC73E5">
      <w:pPr>
        <w:numPr>
          <w:ilvl w:val="0"/>
          <w:numId w:val="3"/>
        </w:numPr>
        <w:rPr>
          <w:rFonts w:ascii="Times New Roman" w:hAnsi="Times New Roman" w:cs="Times New Roman"/>
          <w:sz w:val="24"/>
          <w:szCs w:val="24"/>
        </w:rPr>
      </w:pPr>
      <w:r w:rsidRPr="00CC73E5">
        <w:rPr>
          <w:rFonts w:ascii="Times New Roman" w:hAnsi="Times New Roman" w:cs="Times New Roman"/>
          <w:sz w:val="24"/>
          <w:szCs w:val="24"/>
        </w:rPr>
        <w:t xml:space="preserve">размер шрифта-12; </w:t>
      </w:r>
      <w:r w:rsidRPr="00CC73E5">
        <w:rPr>
          <w:rFonts w:ascii="Times New Roman" w:hAnsi="Times New Roman" w:cs="Times New Roman"/>
          <w:sz w:val="24"/>
          <w:szCs w:val="24"/>
          <w:lang w:val="en-US"/>
        </w:rPr>
        <w:t>Times</w:t>
      </w:r>
      <w:r w:rsidRPr="00CC73E5">
        <w:rPr>
          <w:rFonts w:ascii="Times New Roman" w:hAnsi="Times New Roman" w:cs="Times New Roman"/>
          <w:sz w:val="24"/>
          <w:szCs w:val="24"/>
        </w:rPr>
        <w:t xml:space="preserve"> </w:t>
      </w:r>
      <w:r w:rsidRPr="00CC73E5">
        <w:rPr>
          <w:rFonts w:ascii="Times New Roman" w:hAnsi="Times New Roman" w:cs="Times New Roman"/>
          <w:sz w:val="24"/>
          <w:szCs w:val="24"/>
          <w:lang w:val="en-US"/>
        </w:rPr>
        <w:t>New</w:t>
      </w:r>
      <w:r w:rsidRPr="00CC73E5">
        <w:rPr>
          <w:rFonts w:ascii="Times New Roman" w:hAnsi="Times New Roman" w:cs="Times New Roman"/>
          <w:sz w:val="24"/>
          <w:szCs w:val="24"/>
        </w:rPr>
        <w:t xml:space="preserve"> </w:t>
      </w:r>
      <w:r w:rsidRPr="00CC73E5">
        <w:rPr>
          <w:rFonts w:ascii="Times New Roman" w:hAnsi="Times New Roman" w:cs="Times New Roman"/>
          <w:sz w:val="24"/>
          <w:szCs w:val="24"/>
          <w:lang w:val="en-US"/>
        </w:rPr>
        <w:t>Roman</w:t>
      </w:r>
      <w:r w:rsidRPr="00CC73E5">
        <w:rPr>
          <w:rFonts w:ascii="Times New Roman" w:hAnsi="Times New Roman" w:cs="Times New Roman"/>
          <w:sz w:val="24"/>
          <w:szCs w:val="24"/>
        </w:rPr>
        <w:t>, цвет - черный</w:t>
      </w:r>
    </w:p>
    <w:p w14:paraId="17B9EAA9" w14:textId="77777777" w:rsidR="00CC73E5" w:rsidRPr="00CC73E5" w:rsidRDefault="00CC73E5" w:rsidP="00CC73E5">
      <w:pPr>
        <w:numPr>
          <w:ilvl w:val="0"/>
          <w:numId w:val="3"/>
        </w:numPr>
        <w:rPr>
          <w:rFonts w:ascii="Times New Roman" w:hAnsi="Times New Roman" w:cs="Times New Roman"/>
          <w:sz w:val="24"/>
          <w:szCs w:val="24"/>
        </w:rPr>
      </w:pPr>
      <w:r w:rsidRPr="00CC73E5">
        <w:rPr>
          <w:rFonts w:ascii="Times New Roman" w:hAnsi="Times New Roman" w:cs="Times New Roman"/>
          <w:sz w:val="24"/>
          <w:szCs w:val="24"/>
        </w:rPr>
        <w:t>междустрочный интервал - одинарный</w:t>
      </w:r>
    </w:p>
    <w:p w14:paraId="526C1C0D" w14:textId="77777777" w:rsidR="00CC73E5" w:rsidRPr="00CC73E5" w:rsidRDefault="00CC73E5" w:rsidP="00CC73E5">
      <w:pPr>
        <w:numPr>
          <w:ilvl w:val="0"/>
          <w:numId w:val="3"/>
        </w:numPr>
        <w:rPr>
          <w:rFonts w:ascii="Times New Roman" w:hAnsi="Times New Roman" w:cs="Times New Roman"/>
          <w:sz w:val="24"/>
          <w:szCs w:val="24"/>
        </w:rPr>
      </w:pPr>
      <w:r w:rsidRPr="00CC73E5">
        <w:rPr>
          <w:rFonts w:ascii="Times New Roman" w:hAnsi="Times New Roman" w:cs="Times New Roman"/>
          <w:sz w:val="24"/>
          <w:szCs w:val="24"/>
        </w:rPr>
        <w:t xml:space="preserve">поля на странице – размер левого поля – </w:t>
      </w:r>
      <w:smartTag w:uri="urn:schemas-microsoft-com:office:smarttags" w:element="metricconverter">
        <w:smartTagPr>
          <w:attr w:name="ProductID" w:val="2 см"/>
        </w:smartTagPr>
        <w:r w:rsidRPr="00CC73E5">
          <w:rPr>
            <w:rFonts w:ascii="Times New Roman" w:hAnsi="Times New Roman" w:cs="Times New Roman"/>
            <w:sz w:val="24"/>
            <w:szCs w:val="24"/>
          </w:rPr>
          <w:t>2 см</w:t>
        </w:r>
      </w:smartTag>
      <w:r w:rsidRPr="00CC73E5">
        <w:rPr>
          <w:rFonts w:ascii="Times New Roman" w:hAnsi="Times New Roman" w:cs="Times New Roman"/>
          <w:sz w:val="24"/>
          <w:szCs w:val="24"/>
        </w:rPr>
        <w:t xml:space="preserve">, правого- </w:t>
      </w:r>
      <w:smartTag w:uri="urn:schemas-microsoft-com:office:smarttags" w:element="metricconverter">
        <w:smartTagPr>
          <w:attr w:name="ProductID" w:val="1 см"/>
        </w:smartTagPr>
        <w:r w:rsidRPr="00CC73E5">
          <w:rPr>
            <w:rFonts w:ascii="Times New Roman" w:hAnsi="Times New Roman" w:cs="Times New Roman"/>
            <w:sz w:val="24"/>
            <w:szCs w:val="24"/>
          </w:rPr>
          <w:t>1 см</w:t>
        </w:r>
      </w:smartTag>
      <w:r w:rsidRPr="00CC73E5">
        <w:rPr>
          <w:rFonts w:ascii="Times New Roman" w:hAnsi="Times New Roman" w:cs="Times New Roman"/>
          <w:sz w:val="24"/>
          <w:szCs w:val="24"/>
        </w:rPr>
        <w:t>, верхнего-2см, нижнего-2см.</w:t>
      </w:r>
    </w:p>
    <w:p w14:paraId="187D0394" w14:textId="77777777" w:rsidR="00CC73E5" w:rsidRPr="00CC73E5" w:rsidRDefault="00CC73E5" w:rsidP="00CC73E5">
      <w:pPr>
        <w:numPr>
          <w:ilvl w:val="0"/>
          <w:numId w:val="3"/>
        </w:numPr>
        <w:rPr>
          <w:rFonts w:ascii="Times New Roman" w:hAnsi="Times New Roman" w:cs="Times New Roman"/>
          <w:sz w:val="24"/>
          <w:szCs w:val="24"/>
        </w:rPr>
      </w:pPr>
      <w:r w:rsidRPr="00CC73E5">
        <w:rPr>
          <w:rFonts w:ascii="Times New Roman" w:hAnsi="Times New Roman" w:cs="Times New Roman"/>
          <w:sz w:val="24"/>
          <w:szCs w:val="24"/>
        </w:rPr>
        <w:t xml:space="preserve">отформатировано по ширине листа </w:t>
      </w:r>
    </w:p>
    <w:p w14:paraId="0EFF0AFA" w14:textId="77777777" w:rsidR="00CC73E5" w:rsidRPr="00CC73E5" w:rsidRDefault="00CC73E5" w:rsidP="00CC73E5">
      <w:pPr>
        <w:numPr>
          <w:ilvl w:val="0"/>
          <w:numId w:val="3"/>
        </w:numPr>
        <w:rPr>
          <w:rFonts w:ascii="Times New Roman" w:hAnsi="Times New Roman" w:cs="Times New Roman"/>
          <w:sz w:val="24"/>
          <w:szCs w:val="24"/>
        </w:rPr>
      </w:pPr>
      <w:r w:rsidRPr="00CC73E5">
        <w:rPr>
          <w:rFonts w:ascii="Times New Roman" w:hAnsi="Times New Roman" w:cs="Times New Roman"/>
          <w:sz w:val="24"/>
          <w:szCs w:val="24"/>
        </w:rPr>
        <w:t>на первой странице необходимо изложить план (содержание) работы.</w:t>
      </w:r>
    </w:p>
    <w:p w14:paraId="6954D3DD" w14:textId="77777777" w:rsidR="00CC73E5" w:rsidRPr="00CC73E5" w:rsidRDefault="00CC73E5" w:rsidP="00CC73E5">
      <w:pPr>
        <w:numPr>
          <w:ilvl w:val="0"/>
          <w:numId w:val="3"/>
        </w:numPr>
        <w:rPr>
          <w:rFonts w:ascii="Times New Roman" w:hAnsi="Times New Roman" w:cs="Times New Roman"/>
          <w:sz w:val="24"/>
          <w:szCs w:val="24"/>
        </w:rPr>
      </w:pPr>
      <w:r w:rsidRPr="00CC73E5">
        <w:rPr>
          <w:rFonts w:ascii="Times New Roman" w:hAnsi="Times New Roman" w:cs="Times New Roman"/>
          <w:sz w:val="24"/>
          <w:szCs w:val="24"/>
        </w:rPr>
        <w:t xml:space="preserve"> в конце работы необходимо указать источники использованной  литературы</w:t>
      </w:r>
    </w:p>
    <w:p w14:paraId="7650A437" w14:textId="77777777" w:rsidR="00CC73E5" w:rsidRPr="00CC73E5" w:rsidRDefault="00CC73E5" w:rsidP="00CC73E5">
      <w:pPr>
        <w:numPr>
          <w:ilvl w:val="0"/>
          <w:numId w:val="3"/>
        </w:numPr>
        <w:rPr>
          <w:rFonts w:ascii="Times New Roman" w:hAnsi="Times New Roman" w:cs="Times New Roman"/>
          <w:sz w:val="24"/>
          <w:szCs w:val="24"/>
        </w:rPr>
      </w:pPr>
      <w:r w:rsidRPr="00CC73E5">
        <w:rPr>
          <w:rFonts w:ascii="Times New Roman" w:hAnsi="Times New Roman" w:cs="Times New Roman"/>
          <w:sz w:val="24"/>
          <w:szCs w:val="24"/>
        </w:rPr>
        <w:t>нумерация страниц текста -</w:t>
      </w:r>
    </w:p>
    <w:p w14:paraId="0EB8D782" w14:textId="77777777" w:rsidR="00CC73E5" w:rsidRPr="00CC73E5" w:rsidRDefault="00CC73E5" w:rsidP="00CC73E5">
      <w:pPr>
        <w:ind w:left="360"/>
        <w:rPr>
          <w:rFonts w:ascii="Times New Roman" w:hAnsi="Times New Roman" w:cs="Times New Roman"/>
          <w:sz w:val="24"/>
          <w:szCs w:val="24"/>
        </w:rPr>
      </w:pPr>
      <w:r w:rsidRPr="00CC73E5">
        <w:rPr>
          <w:rFonts w:ascii="Times New Roman" w:hAnsi="Times New Roman" w:cs="Times New Roman"/>
          <w:sz w:val="24"/>
          <w:szCs w:val="24"/>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64303DB6" w14:textId="77777777" w:rsidR="00CC73E5" w:rsidRPr="00CC73E5" w:rsidRDefault="00CC73E5" w:rsidP="00CC73E5">
      <w:pPr>
        <w:numPr>
          <w:ilvl w:val="0"/>
          <w:numId w:val="5"/>
        </w:numPr>
        <w:tabs>
          <w:tab w:val="num" w:pos="1260"/>
        </w:tabs>
        <w:rPr>
          <w:rFonts w:ascii="Times New Roman" w:hAnsi="Times New Roman" w:cs="Times New Roman"/>
          <w:sz w:val="24"/>
          <w:szCs w:val="24"/>
        </w:rPr>
      </w:pPr>
      <w:r w:rsidRPr="00CC73E5">
        <w:rPr>
          <w:rFonts w:ascii="Times New Roman" w:hAnsi="Times New Roman" w:cs="Times New Roman"/>
          <w:sz w:val="24"/>
          <w:szCs w:val="24"/>
        </w:rPr>
        <w:t>законодательные и нормативно-методические документы и материалы;</w:t>
      </w:r>
    </w:p>
    <w:p w14:paraId="29BC64C2" w14:textId="77777777" w:rsidR="00CC73E5" w:rsidRPr="00CC73E5" w:rsidRDefault="00CC73E5" w:rsidP="00CC73E5">
      <w:pPr>
        <w:numPr>
          <w:ilvl w:val="0"/>
          <w:numId w:val="5"/>
        </w:numPr>
        <w:tabs>
          <w:tab w:val="num" w:pos="1260"/>
        </w:tabs>
        <w:rPr>
          <w:rFonts w:ascii="Times New Roman" w:hAnsi="Times New Roman" w:cs="Times New Roman"/>
          <w:sz w:val="24"/>
          <w:szCs w:val="24"/>
        </w:rPr>
      </w:pPr>
      <w:r w:rsidRPr="00CC73E5">
        <w:rPr>
          <w:rFonts w:ascii="Times New Roman" w:hAnsi="Times New Roman" w:cs="Times New Roman"/>
          <w:sz w:val="24"/>
          <w:szCs w:val="24"/>
        </w:rPr>
        <w:t>специальная научная отечественная и зарубежная литература (монографии, учебники, научные статьи и т.п.);</w:t>
      </w:r>
    </w:p>
    <w:p w14:paraId="3B7220B2" w14:textId="77777777" w:rsidR="00CC73E5" w:rsidRPr="00CC73E5" w:rsidRDefault="00CC73E5" w:rsidP="00CC73E5">
      <w:pPr>
        <w:numPr>
          <w:ilvl w:val="0"/>
          <w:numId w:val="5"/>
        </w:numPr>
        <w:tabs>
          <w:tab w:val="num" w:pos="1260"/>
        </w:tabs>
        <w:rPr>
          <w:rFonts w:ascii="Times New Roman" w:hAnsi="Times New Roman" w:cs="Times New Roman"/>
          <w:sz w:val="24"/>
          <w:szCs w:val="24"/>
        </w:rPr>
      </w:pPr>
      <w:r w:rsidRPr="00CC73E5">
        <w:rPr>
          <w:rFonts w:ascii="Times New Roman" w:hAnsi="Times New Roman" w:cs="Times New Roman"/>
          <w:sz w:val="24"/>
          <w:szCs w:val="24"/>
        </w:rPr>
        <w:t>статистические, инструктивные и отчетные материалы предприятий, организаций и учреждений.</w:t>
      </w:r>
    </w:p>
    <w:p w14:paraId="245D2BAD" w14:textId="77777777" w:rsidR="00CC73E5" w:rsidRPr="00CC73E5" w:rsidRDefault="00CC73E5" w:rsidP="00CC73E5">
      <w:pPr>
        <w:ind w:left="360"/>
        <w:rPr>
          <w:rFonts w:ascii="Times New Roman" w:hAnsi="Times New Roman" w:cs="Times New Roman"/>
          <w:sz w:val="24"/>
          <w:szCs w:val="24"/>
        </w:rPr>
      </w:pPr>
      <w:r w:rsidRPr="00CC73E5">
        <w:rPr>
          <w:rFonts w:ascii="Times New Roman" w:hAnsi="Times New Roman" w:cs="Times New Roman"/>
          <w:sz w:val="24"/>
          <w:szCs w:val="24"/>
        </w:rPr>
        <w:t>Включенная в список литература нумеруется сплошным порядком от первого до последнего названия.</w:t>
      </w:r>
    </w:p>
    <w:p w14:paraId="25614B9D" w14:textId="77777777" w:rsidR="00CC73E5" w:rsidRPr="00CC73E5" w:rsidRDefault="00CC73E5" w:rsidP="00CC73E5">
      <w:pPr>
        <w:ind w:left="360"/>
        <w:rPr>
          <w:rFonts w:ascii="Times New Roman" w:hAnsi="Times New Roman" w:cs="Times New Roman"/>
          <w:iCs/>
          <w:sz w:val="24"/>
          <w:szCs w:val="24"/>
        </w:rPr>
      </w:pPr>
      <w:r w:rsidRPr="00CC73E5">
        <w:rPr>
          <w:rFonts w:ascii="Times New Roman" w:hAnsi="Times New Roman" w:cs="Times New Roman"/>
          <w:sz w:val="24"/>
          <w:szCs w:val="24"/>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CC73E5">
        <w:rPr>
          <w:rFonts w:ascii="Times New Roman" w:hAnsi="Times New Roman" w:cs="Times New Roman"/>
          <w:iCs/>
          <w:sz w:val="24"/>
          <w:szCs w:val="24"/>
        </w:rPr>
        <w:t>.</w:t>
      </w:r>
    </w:p>
    <w:p w14:paraId="209E8F9E" w14:textId="77777777" w:rsidR="00CC73E5" w:rsidRPr="00CC73E5" w:rsidRDefault="00CC73E5" w:rsidP="00CC73E5">
      <w:pPr>
        <w:ind w:left="360"/>
        <w:rPr>
          <w:rFonts w:ascii="Times New Roman" w:hAnsi="Times New Roman" w:cs="Times New Roman"/>
          <w:sz w:val="24"/>
          <w:szCs w:val="24"/>
        </w:rPr>
      </w:pPr>
      <w:r w:rsidRPr="00CC73E5">
        <w:rPr>
          <w:rFonts w:ascii="Times New Roman" w:hAnsi="Times New Roman" w:cs="Times New Roman"/>
          <w:sz w:val="24"/>
          <w:szCs w:val="24"/>
        </w:rPr>
        <w:t>Приложения следует оформлять как продолжение реферата на его последующих страницах.</w:t>
      </w:r>
    </w:p>
    <w:p w14:paraId="7DF8621B" w14:textId="77777777" w:rsidR="00CC73E5" w:rsidRPr="00CC73E5" w:rsidRDefault="00CC73E5" w:rsidP="00CC73E5">
      <w:pPr>
        <w:ind w:left="360"/>
        <w:rPr>
          <w:rFonts w:ascii="Times New Roman" w:hAnsi="Times New Roman" w:cs="Times New Roman"/>
          <w:sz w:val="24"/>
          <w:szCs w:val="24"/>
        </w:rPr>
      </w:pPr>
      <w:r w:rsidRPr="00CC73E5">
        <w:rPr>
          <w:rFonts w:ascii="Times New Roman" w:hAnsi="Times New Roman" w:cs="Times New Roman"/>
          <w:sz w:val="24"/>
          <w:szCs w:val="24"/>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3CD8B17A" w14:textId="77777777" w:rsidR="00CC73E5" w:rsidRPr="00CC73E5" w:rsidRDefault="00CC73E5" w:rsidP="00CC73E5">
      <w:pPr>
        <w:ind w:left="360"/>
        <w:rPr>
          <w:rFonts w:ascii="Times New Roman" w:hAnsi="Times New Roman" w:cs="Times New Roman"/>
          <w:sz w:val="24"/>
          <w:szCs w:val="24"/>
        </w:rPr>
      </w:pPr>
      <w:r w:rsidRPr="00CC73E5">
        <w:rPr>
          <w:rFonts w:ascii="Times New Roman" w:hAnsi="Times New Roman" w:cs="Times New Roman"/>
          <w:sz w:val="24"/>
          <w:szCs w:val="24"/>
        </w:rPr>
        <w:t>Приложения следует нумеровать порядковой нумерацией арабскими цифрами.</w:t>
      </w:r>
    </w:p>
    <w:p w14:paraId="601D5EF9" w14:textId="77777777" w:rsidR="00CC73E5" w:rsidRPr="00CC73E5" w:rsidRDefault="00CC73E5" w:rsidP="00CC73E5">
      <w:pPr>
        <w:ind w:left="360"/>
        <w:rPr>
          <w:rFonts w:ascii="Times New Roman" w:hAnsi="Times New Roman" w:cs="Times New Roman"/>
          <w:sz w:val="24"/>
          <w:szCs w:val="24"/>
        </w:rPr>
      </w:pPr>
      <w:r w:rsidRPr="00CC73E5">
        <w:rPr>
          <w:rFonts w:ascii="Times New Roman" w:hAnsi="Times New Roman" w:cs="Times New Roman"/>
          <w:sz w:val="24"/>
          <w:szCs w:val="24"/>
        </w:rPr>
        <w:t>На все приложения в тексте работы должны быть ссылки. Располагать приложения следует в порядке появления ссылок на них в тексте.</w:t>
      </w:r>
    </w:p>
    <w:p w14:paraId="61D16580" w14:textId="77777777" w:rsidR="00CC73E5" w:rsidRPr="00CC73E5" w:rsidRDefault="00CC73E5" w:rsidP="00CC73E5">
      <w:pPr>
        <w:ind w:left="360"/>
        <w:rPr>
          <w:rFonts w:ascii="Times New Roman" w:hAnsi="Times New Roman" w:cs="Times New Roman"/>
          <w:bCs/>
          <w:sz w:val="24"/>
          <w:szCs w:val="24"/>
        </w:rPr>
      </w:pPr>
      <w:r w:rsidRPr="00CC73E5">
        <w:rPr>
          <w:rFonts w:ascii="Times New Roman" w:hAnsi="Times New Roman" w:cs="Times New Roman"/>
          <w:bCs/>
          <w:sz w:val="24"/>
          <w:szCs w:val="24"/>
        </w:rPr>
        <w:t xml:space="preserve">Критерии оценки </w:t>
      </w:r>
      <w:r w:rsidRPr="00CC73E5">
        <w:rPr>
          <w:rFonts w:ascii="Times New Roman" w:hAnsi="Times New Roman" w:cs="Times New Roman"/>
          <w:sz w:val="24"/>
          <w:szCs w:val="24"/>
        </w:rPr>
        <w:t>реферата</w:t>
      </w:r>
    </w:p>
    <w:p w14:paraId="392FC0AF" w14:textId="77777777" w:rsidR="00CC73E5" w:rsidRPr="00CC73E5" w:rsidRDefault="00CC73E5" w:rsidP="00CC73E5">
      <w:pPr>
        <w:ind w:left="360"/>
        <w:rPr>
          <w:rFonts w:ascii="Times New Roman" w:hAnsi="Times New Roman" w:cs="Times New Roman"/>
          <w:sz w:val="24"/>
          <w:szCs w:val="24"/>
        </w:rPr>
      </w:pPr>
      <w:r w:rsidRPr="00CC73E5">
        <w:rPr>
          <w:rFonts w:ascii="Times New Roman" w:hAnsi="Times New Roman" w:cs="Times New Roman"/>
          <w:sz w:val="24"/>
          <w:szCs w:val="24"/>
        </w:rPr>
        <w:t>Срок сдачи готового реферата определяется утвержденным графиком.</w:t>
      </w:r>
    </w:p>
    <w:p w14:paraId="77FFC39A" w14:textId="23F58A7E" w:rsidR="00CC73E5" w:rsidRDefault="00CC73E5" w:rsidP="00CC73E5">
      <w:pPr>
        <w:ind w:left="360"/>
        <w:rPr>
          <w:rFonts w:ascii="Times New Roman" w:hAnsi="Times New Roman" w:cs="Times New Roman"/>
          <w:sz w:val="24"/>
          <w:szCs w:val="24"/>
        </w:rPr>
      </w:pPr>
      <w:r w:rsidRPr="00CC73E5">
        <w:rPr>
          <w:rFonts w:ascii="Times New Roman" w:hAnsi="Times New Roman" w:cs="Times New Roman"/>
          <w:sz w:val="24"/>
          <w:szCs w:val="24"/>
        </w:rPr>
        <w:lastRenderedPageBreak/>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6237965B" w14:textId="77777777" w:rsidR="00CC73E5" w:rsidRPr="0054132A" w:rsidRDefault="00CC73E5" w:rsidP="00CC73E5">
      <w:pPr>
        <w:tabs>
          <w:tab w:val="left" w:pos="3405"/>
        </w:tabs>
        <w:spacing w:after="200" w:line="276" w:lineRule="auto"/>
        <w:jc w:val="right"/>
        <w:rPr>
          <w:rFonts w:ascii="Times New Roman" w:eastAsia="Calibri" w:hAnsi="Times New Roman" w:cs="Times New Roman"/>
        </w:rPr>
      </w:pPr>
      <w:r w:rsidRPr="0054132A">
        <w:rPr>
          <w:rFonts w:ascii="Times New Roman" w:eastAsia="Calibri" w:hAnsi="Times New Roman" w:cs="Times New Roman"/>
        </w:rPr>
        <w:t>Титульный лист реферата.</w:t>
      </w:r>
    </w:p>
    <w:p w14:paraId="09900BE9" w14:textId="77777777" w:rsidR="00CC73E5" w:rsidRPr="0054132A" w:rsidRDefault="00CC73E5" w:rsidP="00CC73E5">
      <w:pPr>
        <w:spacing w:after="0" w:line="240" w:lineRule="auto"/>
        <w:jc w:val="center"/>
        <w:rPr>
          <w:rFonts w:ascii="Times New Roman" w:eastAsia="Calibri" w:hAnsi="Times New Roman" w:cs="Times New Roman"/>
          <w:b/>
          <w:sz w:val="28"/>
          <w:szCs w:val="28"/>
        </w:rPr>
      </w:pPr>
      <w:r w:rsidRPr="0054132A">
        <w:rPr>
          <w:rFonts w:ascii="Times New Roman" w:eastAsia="Calibri" w:hAnsi="Times New Roman" w:cs="Times New Roman"/>
          <w:b/>
          <w:sz w:val="28"/>
          <w:szCs w:val="28"/>
        </w:rPr>
        <w:t>Министерство   образования и науки Республики Татарстан</w:t>
      </w:r>
    </w:p>
    <w:p w14:paraId="76259DDE" w14:textId="77777777" w:rsidR="00CC73E5" w:rsidRPr="0054132A" w:rsidRDefault="00CC73E5" w:rsidP="00CC73E5">
      <w:pPr>
        <w:spacing w:after="0" w:line="240" w:lineRule="auto"/>
        <w:jc w:val="center"/>
        <w:rPr>
          <w:rFonts w:ascii="Times New Roman" w:eastAsia="Calibri" w:hAnsi="Times New Roman" w:cs="Times New Roman"/>
          <w:b/>
          <w:sz w:val="28"/>
          <w:szCs w:val="28"/>
        </w:rPr>
      </w:pPr>
      <w:r w:rsidRPr="0054132A">
        <w:rPr>
          <w:rFonts w:ascii="Times New Roman" w:eastAsia="Calibri" w:hAnsi="Times New Roman" w:cs="Times New Roman"/>
          <w:b/>
          <w:sz w:val="28"/>
          <w:szCs w:val="28"/>
        </w:rPr>
        <w:t>ГАПОУ «Казанский политехнический колледж»</w:t>
      </w:r>
    </w:p>
    <w:p w14:paraId="1C263EA5" w14:textId="77777777" w:rsidR="00CC73E5" w:rsidRPr="0054132A" w:rsidRDefault="00CC73E5" w:rsidP="00CC73E5">
      <w:pPr>
        <w:spacing w:after="0" w:line="360" w:lineRule="auto"/>
        <w:jc w:val="both"/>
        <w:rPr>
          <w:rFonts w:ascii="Times New Roman" w:eastAsia="Calibri" w:hAnsi="Times New Roman" w:cs="Times New Roman"/>
          <w:sz w:val="28"/>
          <w:szCs w:val="28"/>
        </w:rPr>
      </w:pPr>
    </w:p>
    <w:p w14:paraId="023DF020" w14:textId="77777777" w:rsidR="00CC73E5" w:rsidRPr="0054132A" w:rsidRDefault="00CC73E5" w:rsidP="00CC73E5">
      <w:pPr>
        <w:spacing w:after="0" w:line="360" w:lineRule="auto"/>
        <w:jc w:val="both"/>
        <w:rPr>
          <w:rFonts w:ascii="Times New Roman" w:eastAsia="Calibri" w:hAnsi="Times New Roman" w:cs="Times New Roman"/>
          <w:sz w:val="28"/>
          <w:szCs w:val="28"/>
        </w:rPr>
      </w:pPr>
    </w:p>
    <w:p w14:paraId="1D31A73C" w14:textId="77777777" w:rsidR="00CC73E5" w:rsidRPr="0054132A" w:rsidRDefault="00CC73E5" w:rsidP="00CC73E5">
      <w:pPr>
        <w:spacing w:after="0" w:line="360" w:lineRule="auto"/>
        <w:jc w:val="both"/>
        <w:rPr>
          <w:rFonts w:ascii="Times New Roman" w:eastAsia="Calibri" w:hAnsi="Times New Roman" w:cs="Times New Roman"/>
          <w:sz w:val="28"/>
          <w:szCs w:val="28"/>
        </w:rPr>
      </w:pPr>
    </w:p>
    <w:p w14:paraId="14E977B4" w14:textId="77777777" w:rsidR="00CC73E5" w:rsidRPr="0054132A" w:rsidRDefault="00CC73E5" w:rsidP="00CC73E5">
      <w:pPr>
        <w:spacing w:after="0" w:line="360" w:lineRule="auto"/>
        <w:jc w:val="both"/>
        <w:rPr>
          <w:rFonts w:ascii="Times New Roman" w:eastAsia="Calibri" w:hAnsi="Times New Roman" w:cs="Times New Roman"/>
          <w:sz w:val="28"/>
          <w:szCs w:val="28"/>
        </w:rPr>
      </w:pPr>
    </w:p>
    <w:p w14:paraId="5BA1E2C5" w14:textId="77777777" w:rsidR="00CC73E5" w:rsidRPr="0054132A" w:rsidRDefault="00CC73E5" w:rsidP="00CC73E5">
      <w:pPr>
        <w:spacing w:after="0" w:line="360" w:lineRule="auto"/>
        <w:jc w:val="both"/>
        <w:rPr>
          <w:rFonts w:ascii="Times New Roman" w:eastAsia="Calibri" w:hAnsi="Times New Roman" w:cs="Times New Roman"/>
          <w:sz w:val="28"/>
          <w:szCs w:val="28"/>
        </w:rPr>
      </w:pPr>
    </w:p>
    <w:p w14:paraId="6C858A1D" w14:textId="77777777" w:rsidR="00CC73E5" w:rsidRPr="0054132A" w:rsidRDefault="00CC73E5" w:rsidP="00CC73E5">
      <w:pPr>
        <w:spacing w:after="0" w:line="360" w:lineRule="auto"/>
        <w:jc w:val="both"/>
        <w:rPr>
          <w:rFonts w:ascii="Times New Roman" w:eastAsia="Calibri" w:hAnsi="Times New Roman" w:cs="Times New Roman"/>
          <w:sz w:val="28"/>
          <w:szCs w:val="28"/>
        </w:rPr>
      </w:pPr>
    </w:p>
    <w:p w14:paraId="5A105F9D" w14:textId="77777777" w:rsidR="00CC73E5" w:rsidRPr="0054132A" w:rsidRDefault="00CC73E5" w:rsidP="00CC73E5">
      <w:pPr>
        <w:spacing w:after="0" w:line="360" w:lineRule="auto"/>
        <w:jc w:val="both"/>
        <w:rPr>
          <w:rFonts w:ascii="Times New Roman" w:eastAsia="Calibri" w:hAnsi="Times New Roman" w:cs="Times New Roman"/>
          <w:sz w:val="28"/>
          <w:szCs w:val="28"/>
        </w:rPr>
      </w:pPr>
    </w:p>
    <w:p w14:paraId="4130E539" w14:textId="77777777" w:rsidR="00CC73E5" w:rsidRPr="0054132A" w:rsidRDefault="00CC73E5" w:rsidP="00CC73E5">
      <w:pPr>
        <w:spacing w:after="0" w:line="360" w:lineRule="auto"/>
        <w:jc w:val="center"/>
        <w:rPr>
          <w:rFonts w:ascii="Times New Roman" w:eastAsia="Calibri" w:hAnsi="Times New Roman" w:cs="Times New Roman"/>
          <w:b/>
          <w:sz w:val="28"/>
          <w:szCs w:val="28"/>
        </w:rPr>
      </w:pPr>
      <w:r w:rsidRPr="0054132A">
        <w:rPr>
          <w:rFonts w:ascii="Times New Roman" w:eastAsia="Calibri" w:hAnsi="Times New Roman" w:cs="Times New Roman"/>
          <w:b/>
          <w:sz w:val="28"/>
          <w:szCs w:val="28"/>
        </w:rPr>
        <w:t>Реферат</w:t>
      </w:r>
    </w:p>
    <w:p w14:paraId="2FEAB7C2" w14:textId="77777777" w:rsidR="00CC73E5" w:rsidRPr="00CC73E5" w:rsidRDefault="00CC73E5" w:rsidP="00CC73E5">
      <w:pPr>
        <w:spacing w:after="0" w:line="360" w:lineRule="auto"/>
        <w:jc w:val="center"/>
        <w:rPr>
          <w:rFonts w:ascii="Times New Roman" w:eastAsia="Calibri" w:hAnsi="Times New Roman" w:cs="Times New Roman"/>
          <w:sz w:val="28"/>
          <w:szCs w:val="28"/>
          <w:lang w:bidi="ru-RU"/>
        </w:rPr>
      </w:pPr>
      <w:r w:rsidRPr="0054132A">
        <w:rPr>
          <w:rFonts w:ascii="Times New Roman" w:eastAsia="Calibri" w:hAnsi="Times New Roman" w:cs="Times New Roman"/>
          <w:sz w:val="28"/>
          <w:szCs w:val="28"/>
        </w:rPr>
        <w:t xml:space="preserve">по дисциплине </w:t>
      </w:r>
      <w:r w:rsidRPr="00CC73E5">
        <w:rPr>
          <w:rFonts w:ascii="Times New Roman" w:eastAsia="Calibri" w:hAnsi="Times New Roman" w:cs="Times New Roman"/>
          <w:sz w:val="28"/>
          <w:szCs w:val="28"/>
        </w:rPr>
        <w:t xml:space="preserve">ОП.01 </w:t>
      </w:r>
      <w:r w:rsidRPr="00CC73E5">
        <w:rPr>
          <w:rFonts w:ascii="Times New Roman" w:eastAsia="Calibri" w:hAnsi="Times New Roman" w:cs="Times New Roman"/>
          <w:sz w:val="28"/>
          <w:szCs w:val="28"/>
          <w:lang w:bidi="ru-RU"/>
        </w:rPr>
        <w:t>Инженерная графика</w:t>
      </w:r>
    </w:p>
    <w:p w14:paraId="428749C8" w14:textId="1EB8BB00" w:rsidR="00CC73E5" w:rsidRPr="0054132A" w:rsidRDefault="00CC73E5" w:rsidP="00CC73E5">
      <w:pPr>
        <w:spacing w:after="0" w:line="360" w:lineRule="auto"/>
        <w:jc w:val="center"/>
        <w:rPr>
          <w:rFonts w:ascii="Times New Roman" w:eastAsia="Calibri" w:hAnsi="Times New Roman" w:cs="Times New Roman"/>
          <w:sz w:val="28"/>
          <w:szCs w:val="28"/>
        </w:rPr>
      </w:pPr>
      <w:r w:rsidRPr="0054132A">
        <w:rPr>
          <w:rFonts w:ascii="Times New Roman" w:eastAsia="Calibri" w:hAnsi="Times New Roman" w:cs="Times New Roman"/>
          <w:sz w:val="28"/>
          <w:szCs w:val="28"/>
        </w:rPr>
        <w:t xml:space="preserve">Тема: </w:t>
      </w:r>
      <w:r w:rsidRPr="0054132A">
        <w:rPr>
          <w:rFonts w:ascii="Times New Roman" w:eastAsia="Calibri" w:hAnsi="Times New Roman" w:cs="Times New Roman"/>
          <w:color w:val="000000"/>
          <w:spacing w:val="1"/>
          <w:sz w:val="28"/>
          <w:szCs w:val="28"/>
        </w:rPr>
        <w:t>____________________________________________________</w:t>
      </w:r>
    </w:p>
    <w:p w14:paraId="5B2652A0" w14:textId="77777777" w:rsidR="00CC73E5" w:rsidRPr="0054132A" w:rsidRDefault="00CC73E5" w:rsidP="00CC73E5">
      <w:pPr>
        <w:spacing w:after="0" w:line="360" w:lineRule="auto"/>
        <w:jc w:val="both"/>
        <w:rPr>
          <w:rFonts w:ascii="Times New Roman" w:eastAsia="Calibri" w:hAnsi="Times New Roman" w:cs="Times New Roman"/>
          <w:sz w:val="28"/>
          <w:szCs w:val="28"/>
        </w:rPr>
      </w:pPr>
    </w:p>
    <w:p w14:paraId="683C9D36" w14:textId="77777777" w:rsidR="00CC73E5" w:rsidRPr="0054132A" w:rsidRDefault="00CC73E5" w:rsidP="00CC73E5">
      <w:pPr>
        <w:spacing w:after="0" w:line="360" w:lineRule="auto"/>
        <w:jc w:val="both"/>
        <w:rPr>
          <w:rFonts w:ascii="Times New Roman" w:eastAsia="Calibri" w:hAnsi="Times New Roman" w:cs="Times New Roman"/>
          <w:sz w:val="28"/>
          <w:szCs w:val="28"/>
        </w:rPr>
      </w:pPr>
    </w:p>
    <w:p w14:paraId="78681FB1" w14:textId="77777777" w:rsidR="00CC73E5" w:rsidRPr="0054132A" w:rsidRDefault="00CC73E5" w:rsidP="00CC73E5">
      <w:pPr>
        <w:spacing w:after="0" w:line="360" w:lineRule="auto"/>
        <w:jc w:val="both"/>
        <w:rPr>
          <w:rFonts w:ascii="Times New Roman" w:eastAsia="Calibri" w:hAnsi="Times New Roman" w:cs="Times New Roman"/>
          <w:sz w:val="28"/>
          <w:szCs w:val="28"/>
        </w:rPr>
      </w:pPr>
    </w:p>
    <w:p w14:paraId="4D94CBE6" w14:textId="77777777" w:rsidR="00CC73E5" w:rsidRPr="0054132A" w:rsidRDefault="00CC73E5" w:rsidP="00CC73E5">
      <w:pPr>
        <w:spacing w:after="0" w:line="360" w:lineRule="auto"/>
        <w:jc w:val="both"/>
        <w:rPr>
          <w:rFonts w:ascii="Times New Roman" w:eastAsia="Calibri" w:hAnsi="Times New Roman" w:cs="Times New Roman"/>
          <w:sz w:val="28"/>
          <w:szCs w:val="28"/>
        </w:rPr>
      </w:pPr>
    </w:p>
    <w:p w14:paraId="605F2778" w14:textId="77777777" w:rsidR="00CC73E5" w:rsidRPr="0054132A" w:rsidRDefault="00CC73E5" w:rsidP="00CC73E5">
      <w:pPr>
        <w:spacing w:after="0" w:line="360" w:lineRule="auto"/>
        <w:jc w:val="both"/>
        <w:rPr>
          <w:rFonts w:ascii="Times New Roman" w:eastAsia="Calibri" w:hAnsi="Times New Roman" w:cs="Times New Roman"/>
          <w:sz w:val="28"/>
          <w:szCs w:val="28"/>
        </w:rPr>
      </w:pPr>
    </w:p>
    <w:p w14:paraId="3D7A1C88" w14:textId="77777777" w:rsidR="00CC73E5" w:rsidRPr="0054132A" w:rsidRDefault="00CC73E5" w:rsidP="00CC73E5">
      <w:pPr>
        <w:spacing w:after="0" w:line="360" w:lineRule="auto"/>
        <w:ind w:left="4962"/>
        <w:rPr>
          <w:rFonts w:ascii="Times New Roman" w:eastAsia="Calibri" w:hAnsi="Times New Roman" w:cs="Times New Roman"/>
          <w:sz w:val="28"/>
          <w:szCs w:val="28"/>
        </w:rPr>
      </w:pPr>
      <w:r w:rsidRPr="0054132A">
        <w:rPr>
          <w:rFonts w:ascii="Times New Roman" w:eastAsia="Calibri" w:hAnsi="Times New Roman" w:cs="Times New Roman"/>
          <w:sz w:val="28"/>
          <w:szCs w:val="28"/>
        </w:rPr>
        <w:t xml:space="preserve">Выполнил: обучающийся __курса, </w:t>
      </w:r>
    </w:p>
    <w:p w14:paraId="10A56381" w14:textId="77777777" w:rsidR="00CC73E5" w:rsidRPr="0054132A" w:rsidRDefault="00CC73E5" w:rsidP="00CC73E5">
      <w:pPr>
        <w:spacing w:after="0" w:line="360" w:lineRule="auto"/>
        <w:ind w:left="4962"/>
        <w:rPr>
          <w:rFonts w:ascii="Times New Roman" w:eastAsia="Calibri" w:hAnsi="Times New Roman" w:cs="Times New Roman"/>
          <w:sz w:val="28"/>
          <w:szCs w:val="28"/>
        </w:rPr>
      </w:pPr>
      <w:r w:rsidRPr="0054132A">
        <w:rPr>
          <w:rFonts w:ascii="Times New Roman" w:eastAsia="Calibri" w:hAnsi="Times New Roman" w:cs="Times New Roman"/>
          <w:sz w:val="28"/>
          <w:szCs w:val="28"/>
        </w:rPr>
        <w:t>Группы № ____, ФИО</w:t>
      </w:r>
    </w:p>
    <w:p w14:paraId="33E6F407" w14:textId="77777777" w:rsidR="00CC73E5" w:rsidRPr="0054132A" w:rsidRDefault="00CC73E5" w:rsidP="00CC73E5">
      <w:pPr>
        <w:tabs>
          <w:tab w:val="left" w:pos="5655"/>
        </w:tabs>
        <w:spacing w:after="0" w:line="360" w:lineRule="auto"/>
        <w:ind w:left="4962"/>
        <w:rPr>
          <w:rFonts w:ascii="Times New Roman" w:eastAsia="Calibri" w:hAnsi="Times New Roman" w:cs="Times New Roman"/>
          <w:sz w:val="28"/>
          <w:szCs w:val="28"/>
        </w:rPr>
      </w:pPr>
      <w:r w:rsidRPr="0054132A">
        <w:rPr>
          <w:rFonts w:ascii="Times New Roman" w:eastAsia="Calibri" w:hAnsi="Times New Roman" w:cs="Times New Roman"/>
          <w:sz w:val="28"/>
          <w:szCs w:val="28"/>
        </w:rPr>
        <w:t>Проверил:</w:t>
      </w:r>
    </w:p>
    <w:p w14:paraId="3E2C71CE" w14:textId="77777777" w:rsidR="00CC73E5" w:rsidRPr="0054132A" w:rsidRDefault="00CC73E5" w:rsidP="00CC73E5">
      <w:pPr>
        <w:spacing w:after="0" w:line="360" w:lineRule="auto"/>
        <w:ind w:left="4962"/>
        <w:rPr>
          <w:rFonts w:ascii="Times New Roman" w:eastAsia="Calibri" w:hAnsi="Times New Roman" w:cs="Times New Roman"/>
          <w:sz w:val="28"/>
          <w:szCs w:val="28"/>
        </w:rPr>
      </w:pPr>
      <w:r w:rsidRPr="0054132A">
        <w:rPr>
          <w:rFonts w:ascii="Times New Roman" w:eastAsia="Calibri" w:hAnsi="Times New Roman" w:cs="Times New Roman"/>
          <w:sz w:val="28"/>
          <w:szCs w:val="28"/>
        </w:rPr>
        <w:t xml:space="preserve">Преподаватель: ______ФИО </w:t>
      </w:r>
    </w:p>
    <w:p w14:paraId="4A16CDB1" w14:textId="77777777" w:rsidR="00CC73E5" w:rsidRPr="0054132A" w:rsidRDefault="00CC73E5" w:rsidP="00CC73E5">
      <w:pPr>
        <w:spacing w:after="0" w:line="360" w:lineRule="auto"/>
        <w:ind w:left="4962"/>
        <w:rPr>
          <w:rFonts w:ascii="Times New Roman" w:eastAsia="Calibri" w:hAnsi="Times New Roman" w:cs="Times New Roman"/>
          <w:sz w:val="28"/>
          <w:szCs w:val="28"/>
        </w:rPr>
      </w:pPr>
      <w:r w:rsidRPr="0054132A">
        <w:rPr>
          <w:rFonts w:ascii="Times New Roman" w:eastAsia="Calibri" w:hAnsi="Times New Roman" w:cs="Times New Roman"/>
          <w:sz w:val="28"/>
          <w:szCs w:val="28"/>
        </w:rPr>
        <w:t>___ (отметка)</w:t>
      </w:r>
    </w:p>
    <w:p w14:paraId="67DDE1AE" w14:textId="77777777" w:rsidR="00CC73E5" w:rsidRPr="0054132A" w:rsidRDefault="00CC73E5" w:rsidP="00CC73E5">
      <w:pPr>
        <w:tabs>
          <w:tab w:val="left" w:pos="6975"/>
        </w:tabs>
        <w:spacing w:after="0" w:line="360" w:lineRule="auto"/>
        <w:jc w:val="both"/>
        <w:rPr>
          <w:rFonts w:ascii="Times New Roman" w:eastAsia="Calibri" w:hAnsi="Times New Roman" w:cs="Times New Roman"/>
          <w:sz w:val="28"/>
          <w:szCs w:val="28"/>
        </w:rPr>
      </w:pPr>
    </w:p>
    <w:p w14:paraId="4627BD02" w14:textId="77777777" w:rsidR="00CC73E5" w:rsidRPr="0054132A" w:rsidRDefault="00CC73E5" w:rsidP="00CC73E5">
      <w:pPr>
        <w:spacing w:after="0" w:line="360" w:lineRule="auto"/>
        <w:jc w:val="both"/>
        <w:rPr>
          <w:rFonts w:ascii="Times New Roman" w:eastAsia="Calibri" w:hAnsi="Times New Roman" w:cs="Times New Roman"/>
          <w:sz w:val="28"/>
          <w:szCs w:val="28"/>
        </w:rPr>
      </w:pPr>
    </w:p>
    <w:p w14:paraId="7D8AC5AC" w14:textId="77777777" w:rsidR="00CC73E5" w:rsidRPr="0054132A" w:rsidRDefault="00CC73E5" w:rsidP="00CC73E5">
      <w:pPr>
        <w:spacing w:after="0" w:line="360" w:lineRule="auto"/>
        <w:jc w:val="both"/>
        <w:rPr>
          <w:rFonts w:ascii="Times New Roman" w:eastAsia="Calibri" w:hAnsi="Times New Roman" w:cs="Times New Roman"/>
          <w:sz w:val="28"/>
          <w:szCs w:val="28"/>
        </w:rPr>
      </w:pPr>
    </w:p>
    <w:p w14:paraId="4FCE506B" w14:textId="77777777" w:rsidR="00CC73E5" w:rsidRPr="0054132A" w:rsidRDefault="00CC73E5" w:rsidP="00CC73E5">
      <w:pPr>
        <w:spacing w:after="0" w:line="360" w:lineRule="auto"/>
        <w:jc w:val="both"/>
        <w:rPr>
          <w:rFonts w:ascii="Times New Roman" w:eastAsia="Calibri" w:hAnsi="Times New Roman" w:cs="Times New Roman"/>
          <w:sz w:val="28"/>
          <w:szCs w:val="28"/>
        </w:rPr>
      </w:pPr>
    </w:p>
    <w:p w14:paraId="38EFF94E" w14:textId="77777777" w:rsidR="00CC73E5" w:rsidRPr="0054132A" w:rsidRDefault="00CC73E5" w:rsidP="00CC73E5">
      <w:pPr>
        <w:spacing w:after="0" w:line="360" w:lineRule="auto"/>
        <w:jc w:val="both"/>
        <w:rPr>
          <w:rFonts w:ascii="Times New Roman" w:eastAsia="Calibri" w:hAnsi="Times New Roman" w:cs="Times New Roman"/>
          <w:sz w:val="28"/>
          <w:szCs w:val="28"/>
        </w:rPr>
      </w:pPr>
    </w:p>
    <w:p w14:paraId="693BF668" w14:textId="77777777" w:rsidR="00CC73E5" w:rsidRPr="0054132A" w:rsidRDefault="00CC73E5" w:rsidP="00CC73E5">
      <w:pPr>
        <w:spacing w:after="0" w:line="360" w:lineRule="auto"/>
        <w:jc w:val="center"/>
        <w:rPr>
          <w:rFonts w:ascii="Times New Roman" w:eastAsia="Calibri" w:hAnsi="Times New Roman" w:cs="Times New Roman"/>
        </w:rPr>
      </w:pPr>
      <w:r w:rsidRPr="0054132A">
        <w:rPr>
          <w:rFonts w:ascii="Times New Roman" w:eastAsia="Calibri" w:hAnsi="Times New Roman" w:cs="Times New Roman"/>
          <w:sz w:val="28"/>
          <w:szCs w:val="28"/>
        </w:rPr>
        <w:t>Казань, 20__ г.</w:t>
      </w:r>
    </w:p>
    <w:p w14:paraId="3758D0CE" w14:textId="77777777" w:rsidR="00CC73E5" w:rsidRPr="00CC73E5" w:rsidRDefault="00CC73E5" w:rsidP="003A3C80">
      <w:pPr>
        <w:pStyle w:val="2"/>
        <w:rPr>
          <w:rFonts w:ascii="Times New Roman" w:hAnsi="Times New Roman" w:cs="Times New Roman"/>
          <w:b/>
          <w:sz w:val="24"/>
          <w:szCs w:val="24"/>
        </w:rPr>
      </w:pPr>
      <w:bookmarkStart w:id="63" w:name="_Toc92670208"/>
      <w:r w:rsidRPr="00CC73E5">
        <w:rPr>
          <w:rFonts w:ascii="Times New Roman" w:hAnsi="Times New Roman" w:cs="Times New Roman"/>
          <w:b/>
          <w:sz w:val="24"/>
          <w:szCs w:val="24"/>
        </w:rPr>
        <w:lastRenderedPageBreak/>
        <w:t>Самостоятельная работа №5</w:t>
      </w:r>
      <w:bookmarkEnd w:id="63"/>
    </w:p>
    <w:p w14:paraId="654F52A3" w14:textId="77777777" w:rsidR="00CC73E5" w:rsidRPr="00CC73E5" w:rsidRDefault="00CC73E5" w:rsidP="00CC73E5">
      <w:pPr>
        <w:rPr>
          <w:rFonts w:ascii="Times New Roman" w:hAnsi="Times New Roman" w:cs="Times New Roman"/>
          <w:sz w:val="24"/>
          <w:szCs w:val="24"/>
        </w:rPr>
      </w:pPr>
      <w:r w:rsidRPr="00CC73E5">
        <w:rPr>
          <w:rFonts w:ascii="Times New Roman" w:hAnsi="Times New Roman" w:cs="Times New Roman"/>
          <w:sz w:val="24"/>
          <w:szCs w:val="24"/>
        </w:rPr>
        <w:t xml:space="preserve">подготовка рефератов и сообщений – презентаций на темы </w:t>
      </w:r>
    </w:p>
    <w:p w14:paraId="2F223552" w14:textId="77777777" w:rsidR="00CC73E5" w:rsidRPr="00CC73E5" w:rsidRDefault="00CC73E5" w:rsidP="00CC73E5">
      <w:pPr>
        <w:widowControl w:val="0"/>
        <w:numPr>
          <w:ilvl w:val="0"/>
          <w:numId w:val="1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cs="Times New Roman"/>
          <w:color w:val="000000"/>
          <w:sz w:val="24"/>
          <w:szCs w:val="24"/>
        </w:rPr>
      </w:pPr>
      <w:r w:rsidRPr="00CC73E5">
        <w:rPr>
          <w:rFonts w:ascii="Times New Roman" w:hAnsi="Times New Roman" w:cs="Times New Roman"/>
          <w:color w:val="000000"/>
          <w:sz w:val="24"/>
          <w:szCs w:val="24"/>
        </w:rPr>
        <w:t>Единая система конструкторской документации для строительства.</w:t>
      </w:r>
    </w:p>
    <w:p w14:paraId="4E64592A" w14:textId="77777777" w:rsidR="00CC73E5" w:rsidRPr="00CC73E5" w:rsidRDefault="00CC73E5" w:rsidP="00CC73E5">
      <w:pPr>
        <w:widowControl w:val="0"/>
        <w:numPr>
          <w:ilvl w:val="0"/>
          <w:numId w:val="1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cs="Times New Roman"/>
          <w:color w:val="000000"/>
          <w:sz w:val="24"/>
          <w:szCs w:val="24"/>
        </w:rPr>
      </w:pPr>
      <w:r w:rsidRPr="00CC73E5">
        <w:rPr>
          <w:rFonts w:ascii="Times New Roman" w:hAnsi="Times New Roman" w:cs="Times New Roman"/>
          <w:sz w:val="24"/>
          <w:szCs w:val="24"/>
        </w:rPr>
        <w:t>Строительные  чертежи, виды, назначение.</w:t>
      </w:r>
    </w:p>
    <w:p w14:paraId="7ABD79F2" w14:textId="77777777" w:rsidR="00CC73E5" w:rsidRPr="00CC73E5" w:rsidRDefault="00CC73E5" w:rsidP="00CC73E5">
      <w:pPr>
        <w:widowControl w:val="0"/>
        <w:numPr>
          <w:ilvl w:val="0"/>
          <w:numId w:val="1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cs="Times New Roman"/>
          <w:color w:val="000000"/>
          <w:sz w:val="24"/>
          <w:szCs w:val="24"/>
        </w:rPr>
      </w:pPr>
      <w:r w:rsidRPr="00CC73E5">
        <w:rPr>
          <w:rFonts w:ascii="Times New Roman" w:hAnsi="Times New Roman" w:cs="Times New Roman"/>
          <w:sz w:val="24"/>
          <w:szCs w:val="24"/>
        </w:rPr>
        <w:t>Строительные  схемы  производственных  работ.</w:t>
      </w:r>
    </w:p>
    <w:p w14:paraId="51FC2303" w14:textId="77777777" w:rsidR="00CC73E5" w:rsidRPr="00CC73E5" w:rsidRDefault="00CC73E5" w:rsidP="00CC73E5">
      <w:pPr>
        <w:widowControl w:val="0"/>
        <w:numPr>
          <w:ilvl w:val="0"/>
          <w:numId w:val="1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cs="Times New Roman"/>
          <w:color w:val="000000"/>
          <w:sz w:val="24"/>
          <w:szCs w:val="24"/>
        </w:rPr>
      </w:pPr>
      <w:r w:rsidRPr="00CC73E5">
        <w:rPr>
          <w:rFonts w:ascii="Times New Roman" w:hAnsi="Times New Roman" w:cs="Times New Roman"/>
          <w:color w:val="000000"/>
          <w:sz w:val="24"/>
          <w:szCs w:val="24"/>
        </w:rPr>
        <w:t>Система проектной документации для строительства</w:t>
      </w:r>
    </w:p>
    <w:p w14:paraId="50D80BB9" w14:textId="77777777" w:rsidR="00CC73E5" w:rsidRPr="00CC73E5" w:rsidRDefault="00CC73E5" w:rsidP="00CC73E5">
      <w:pPr>
        <w:widowControl w:val="0"/>
        <w:numPr>
          <w:ilvl w:val="0"/>
          <w:numId w:val="1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cs="Times New Roman"/>
          <w:sz w:val="24"/>
          <w:szCs w:val="24"/>
        </w:rPr>
      </w:pPr>
      <w:r w:rsidRPr="00CC73E5">
        <w:rPr>
          <w:rFonts w:ascii="Times New Roman" w:hAnsi="Times New Roman" w:cs="Times New Roman"/>
          <w:sz w:val="24"/>
          <w:szCs w:val="24"/>
        </w:rPr>
        <w:t>Монтажные схемы, схемы производства работа</w:t>
      </w:r>
    </w:p>
    <w:p w14:paraId="0B4685B0" w14:textId="77777777" w:rsidR="00CC73E5" w:rsidRPr="00CC73E5" w:rsidRDefault="00CC73E5" w:rsidP="00CC73E5">
      <w:pPr>
        <w:widowControl w:val="0"/>
        <w:numPr>
          <w:ilvl w:val="0"/>
          <w:numId w:val="1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cs="Times New Roman"/>
          <w:sz w:val="24"/>
          <w:szCs w:val="24"/>
        </w:rPr>
      </w:pPr>
      <w:r w:rsidRPr="00CC73E5">
        <w:rPr>
          <w:rFonts w:ascii="Times New Roman" w:hAnsi="Times New Roman" w:cs="Times New Roman"/>
          <w:sz w:val="24"/>
          <w:szCs w:val="24"/>
        </w:rPr>
        <w:t>Правила чтения технической и технологической документации</w:t>
      </w:r>
    </w:p>
    <w:p w14:paraId="1DCEBF92" w14:textId="25A3122D" w:rsidR="00CC73E5" w:rsidRDefault="00CC73E5" w:rsidP="00CC73E5">
      <w:pPr>
        <w:widowControl w:val="0"/>
        <w:numPr>
          <w:ilvl w:val="0"/>
          <w:numId w:val="1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cs="Times New Roman"/>
          <w:sz w:val="24"/>
          <w:szCs w:val="24"/>
        </w:rPr>
      </w:pPr>
      <w:r w:rsidRPr="00CC73E5">
        <w:rPr>
          <w:rFonts w:ascii="Times New Roman" w:hAnsi="Times New Roman" w:cs="Times New Roman"/>
          <w:sz w:val="24"/>
          <w:szCs w:val="24"/>
        </w:rPr>
        <w:t>Виды производственной документации</w:t>
      </w:r>
    </w:p>
    <w:p w14:paraId="7BFD1FEF" w14:textId="77777777" w:rsidR="00CC73E5" w:rsidRPr="00CC73E5" w:rsidRDefault="00CC73E5" w:rsidP="00CC73E5">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720"/>
        <w:rPr>
          <w:rFonts w:ascii="Times New Roman" w:hAnsi="Times New Roman" w:cs="Times New Roman"/>
          <w:sz w:val="24"/>
          <w:szCs w:val="24"/>
        </w:rPr>
      </w:pPr>
    </w:p>
    <w:p w14:paraId="256E5DCA" w14:textId="77777777" w:rsidR="00CC73E5" w:rsidRPr="00CC73E5" w:rsidRDefault="00CC73E5" w:rsidP="00CC73E5">
      <w:pPr>
        <w:ind w:left="360"/>
        <w:rPr>
          <w:rFonts w:ascii="Times New Roman" w:hAnsi="Times New Roman" w:cs="Times New Roman"/>
          <w:sz w:val="24"/>
          <w:szCs w:val="24"/>
        </w:rPr>
      </w:pPr>
      <w:r w:rsidRPr="00CC73E5">
        <w:rPr>
          <w:rFonts w:ascii="Times New Roman" w:hAnsi="Times New Roman" w:cs="Times New Roman"/>
          <w:sz w:val="24"/>
          <w:szCs w:val="24"/>
        </w:rPr>
        <w:t>Содержание реферата</w:t>
      </w:r>
    </w:p>
    <w:p w14:paraId="1610C66F" w14:textId="77777777" w:rsidR="00CC73E5" w:rsidRPr="00CC73E5" w:rsidRDefault="00CC73E5" w:rsidP="00CC73E5">
      <w:pPr>
        <w:ind w:left="360"/>
        <w:rPr>
          <w:rFonts w:ascii="Times New Roman" w:hAnsi="Times New Roman" w:cs="Times New Roman"/>
          <w:sz w:val="24"/>
          <w:szCs w:val="24"/>
        </w:rPr>
      </w:pPr>
      <w:r w:rsidRPr="00CC73E5">
        <w:rPr>
          <w:rFonts w:ascii="Times New Roman" w:hAnsi="Times New Roman" w:cs="Times New Roman"/>
          <w:sz w:val="24"/>
          <w:szCs w:val="24"/>
        </w:rPr>
        <w:t xml:space="preserve">Реферат, как правило, должен содержать следующие </w:t>
      </w:r>
      <w:r w:rsidRPr="00CC73E5">
        <w:rPr>
          <w:rFonts w:ascii="Times New Roman" w:hAnsi="Times New Roman" w:cs="Times New Roman"/>
          <w:bCs/>
          <w:iCs/>
          <w:sz w:val="24"/>
          <w:szCs w:val="24"/>
        </w:rPr>
        <w:t>структурные элементы</w:t>
      </w:r>
      <w:r w:rsidRPr="00CC73E5">
        <w:rPr>
          <w:rFonts w:ascii="Times New Roman" w:hAnsi="Times New Roman" w:cs="Times New Roman"/>
          <w:sz w:val="24"/>
          <w:szCs w:val="24"/>
        </w:rPr>
        <w:t>:</w:t>
      </w:r>
    </w:p>
    <w:p w14:paraId="1C993EB5" w14:textId="77777777" w:rsidR="00CC73E5" w:rsidRPr="00CC73E5" w:rsidRDefault="00CC73E5" w:rsidP="00CC73E5">
      <w:pPr>
        <w:numPr>
          <w:ilvl w:val="0"/>
          <w:numId w:val="4"/>
        </w:numPr>
        <w:rPr>
          <w:rFonts w:ascii="Times New Roman" w:hAnsi="Times New Roman" w:cs="Times New Roman"/>
          <w:sz w:val="24"/>
          <w:szCs w:val="24"/>
        </w:rPr>
      </w:pPr>
      <w:r w:rsidRPr="00CC73E5">
        <w:rPr>
          <w:rFonts w:ascii="Times New Roman" w:hAnsi="Times New Roman" w:cs="Times New Roman"/>
          <w:sz w:val="24"/>
          <w:szCs w:val="24"/>
        </w:rPr>
        <w:t>титульный лист;</w:t>
      </w:r>
    </w:p>
    <w:p w14:paraId="3E0769F0" w14:textId="77777777" w:rsidR="00CC73E5" w:rsidRPr="00CC73E5" w:rsidRDefault="00CC73E5" w:rsidP="00CC73E5">
      <w:pPr>
        <w:numPr>
          <w:ilvl w:val="0"/>
          <w:numId w:val="4"/>
        </w:numPr>
        <w:rPr>
          <w:rFonts w:ascii="Times New Roman" w:hAnsi="Times New Roman" w:cs="Times New Roman"/>
          <w:sz w:val="24"/>
          <w:szCs w:val="24"/>
        </w:rPr>
      </w:pPr>
      <w:r w:rsidRPr="00CC73E5">
        <w:rPr>
          <w:rFonts w:ascii="Times New Roman" w:hAnsi="Times New Roman" w:cs="Times New Roman"/>
          <w:sz w:val="24"/>
          <w:szCs w:val="24"/>
        </w:rPr>
        <w:t>содержание;</w:t>
      </w:r>
    </w:p>
    <w:p w14:paraId="3D780144" w14:textId="77777777" w:rsidR="00CC73E5" w:rsidRPr="00CC73E5" w:rsidRDefault="00CC73E5" w:rsidP="00CC73E5">
      <w:pPr>
        <w:numPr>
          <w:ilvl w:val="0"/>
          <w:numId w:val="4"/>
        </w:numPr>
        <w:rPr>
          <w:rFonts w:ascii="Times New Roman" w:hAnsi="Times New Roman" w:cs="Times New Roman"/>
          <w:sz w:val="24"/>
          <w:szCs w:val="24"/>
        </w:rPr>
      </w:pPr>
      <w:r w:rsidRPr="00CC73E5">
        <w:rPr>
          <w:rFonts w:ascii="Times New Roman" w:hAnsi="Times New Roman" w:cs="Times New Roman"/>
          <w:sz w:val="24"/>
          <w:szCs w:val="24"/>
        </w:rPr>
        <w:t>введение;</w:t>
      </w:r>
    </w:p>
    <w:p w14:paraId="3FD568D1" w14:textId="77777777" w:rsidR="00CC73E5" w:rsidRPr="00CC73E5" w:rsidRDefault="00CC73E5" w:rsidP="00CC73E5">
      <w:pPr>
        <w:numPr>
          <w:ilvl w:val="0"/>
          <w:numId w:val="4"/>
        </w:numPr>
        <w:rPr>
          <w:rFonts w:ascii="Times New Roman" w:hAnsi="Times New Roman" w:cs="Times New Roman"/>
          <w:sz w:val="24"/>
          <w:szCs w:val="24"/>
        </w:rPr>
      </w:pPr>
      <w:r w:rsidRPr="00CC73E5">
        <w:rPr>
          <w:rFonts w:ascii="Times New Roman" w:hAnsi="Times New Roman" w:cs="Times New Roman"/>
          <w:sz w:val="24"/>
          <w:szCs w:val="24"/>
        </w:rPr>
        <w:t>основная часть;</w:t>
      </w:r>
    </w:p>
    <w:p w14:paraId="7922EEF7" w14:textId="77777777" w:rsidR="00CC73E5" w:rsidRPr="00CC73E5" w:rsidRDefault="00CC73E5" w:rsidP="00CC73E5">
      <w:pPr>
        <w:numPr>
          <w:ilvl w:val="0"/>
          <w:numId w:val="4"/>
        </w:numPr>
        <w:rPr>
          <w:rFonts w:ascii="Times New Roman" w:hAnsi="Times New Roman" w:cs="Times New Roman"/>
          <w:sz w:val="24"/>
          <w:szCs w:val="24"/>
        </w:rPr>
      </w:pPr>
      <w:r w:rsidRPr="00CC73E5">
        <w:rPr>
          <w:rFonts w:ascii="Times New Roman" w:hAnsi="Times New Roman" w:cs="Times New Roman"/>
          <w:sz w:val="24"/>
          <w:szCs w:val="24"/>
        </w:rPr>
        <w:t>заключение;</w:t>
      </w:r>
    </w:p>
    <w:p w14:paraId="4C368027" w14:textId="77777777" w:rsidR="00CC73E5" w:rsidRPr="00CC73E5" w:rsidRDefault="00CC73E5" w:rsidP="00CC73E5">
      <w:pPr>
        <w:numPr>
          <w:ilvl w:val="0"/>
          <w:numId w:val="4"/>
        </w:numPr>
        <w:rPr>
          <w:rFonts w:ascii="Times New Roman" w:hAnsi="Times New Roman" w:cs="Times New Roman"/>
          <w:sz w:val="24"/>
          <w:szCs w:val="24"/>
        </w:rPr>
      </w:pPr>
      <w:r w:rsidRPr="00CC73E5">
        <w:rPr>
          <w:rFonts w:ascii="Times New Roman" w:hAnsi="Times New Roman" w:cs="Times New Roman"/>
          <w:sz w:val="24"/>
          <w:szCs w:val="24"/>
        </w:rPr>
        <w:t>список использованных источников;</w:t>
      </w:r>
    </w:p>
    <w:p w14:paraId="61DF2CE9" w14:textId="77777777" w:rsidR="00CC73E5" w:rsidRPr="00CC73E5" w:rsidRDefault="00CC73E5" w:rsidP="00CC73E5">
      <w:pPr>
        <w:numPr>
          <w:ilvl w:val="0"/>
          <w:numId w:val="4"/>
        </w:numPr>
        <w:rPr>
          <w:rFonts w:ascii="Times New Roman" w:hAnsi="Times New Roman" w:cs="Times New Roman"/>
          <w:sz w:val="24"/>
          <w:szCs w:val="24"/>
        </w:rPr>
      </w:pPr>
      <w:r w:rsidRPr="00CC73E5">
        <w:rPr>
          <w:rFonts w:ascii="Times New Roman" w:hAnsi="Times New Roman" w:cs="Times New Roman"/>
          <w:sz w:val="24"/>
          <w:szCs w:val="24"/>
        </w:rPr>
        <w:t>приложения (при необходимости).</w:t>
      </w:r>
    </w:p>
    <w:p w14:paraId="49CAD131" w14:textId="77777777" w:rsidR="00CC73E5" w:rsidRPr="00CC73E5" w:rsidRDefault="00CC73E5" w:rsidP="00CC73E5">
      <w:pPr>
        <w:ind w:left="360"/>
        <w:rPr>
          <w:rFonts w:ascii="Times New Roman" w:hAnsi="Times New Roman" w:cs="Times New Roman"/>
          <w:sz w:val="24"/>
          <w:szCs w:val="24"/>
        </w:rPr>
      </w:pPr>
      <w:r w:rsidRPr="00CC73E5">
        <w:rPr>
          <w:rFonts w:ascii="Times New Roman" w:hAnsi="Times New Roman" w:cs="Times New Roman"/>
          <w:sz w:val="24"/>
          <w:szCs w:val="24"/>
        </w:rPr>
        <w:t>Примерный объем в машинописных страницах составляющих реферата представлен в таблице.</w:t>
      </w:r>
    </w:p>
    <w:p w14:paraId="04C829E2" w14:textId="77777777" w:rsidR="00CC73E5" w:rsidRPr="00CC73E5" w:rsidRDefault="00CC73E5" w:rsidP="00CC73E5">
      <w:pPr>
        <w:ind w:left="360"/>
        <w:rPr>
          <w:rFonts w:ascii="Times New Roman" w:hAnsi="Times New Roman" w:cs="Times New Roman"/>
          <w:sz w:val="24"/>
          <w:szCs w:val="24"/>
        </w:rPr>
      </w:pPr>
      <w:r w:rsidRPr="00CC73E5">
        <w:rPr>
          <w:rFonts w:ascii="Times New Roman" w:hAnsi="Times New Roman" w:cs="Times New Roman"/>
          <w:sz w:val="24"/>
          <w:szCs w:val="24"/>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CC73E5" w:rsidRPr="00CC73E5" w14:paraId="25E8F338" w14:textId="77777777" w:rsidTr="00164746">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0DFB77DB" w14:textId="77777777" w:rsidR="00CC73E5" w:rsidRPr="00CC73E5" w:rsidRDefault="00CC73E5" w:rsidP="00164746">
            <w:pPr>
              <w:ind w:left="360"/>
              <w:rPr>
                <w:rFonts w:ascii="Times New Roman" w:hAnsi="Times New Roman" w:cs="Times New Roman"/>
                <w:bCs/>
                <w:sz w:val="24"/>
                <w:szCs w:val="24"/>
              </w:rPr>
            </w:pPr>
            <w:r w:rsidRPr="00CC73E5">
              <w:rPr>
                <w:rFonts w:ascii="Times New Roman" w:hAnsi="Times New Roman" w:cs="Times New Roman"/>
                <w:bCs/>
                <w:sz w:val="24"/>
                <w:szCs w:val="24"/>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0331BB3E" w14:textId="77777777" w:rsidR="00CC73E5" w:rsidRPr="00CC73E5" w:rsidRDefault="00CC73E5" w:rsidP="00164746">
            <w:pPr>
              <w:ind w:left="360"/>
              <w:rPr>
                <w:rFonts w:ascii="Times New Roman" w:hAnsi="Times New Roman" w:cs="Times New Roman"/>
                <w:iCs/>
                <w:sz w:val="24"/>
                <w:szCs w:val="24"/>
              </w:rPr>
            </w:pPr>
            <w:r w:rsidRPr="00CC73E5">
              <w:rPr>
                <w:rFonts w:ascii="Times New Roman" w:hAnsi="Times New Roman" w:cs="Times New Roman"/>
                <w:iCs/>
                <w:sz w:val="24"/>
                <w:szCs w:val="24"/>
              </w:rPr>
              <w:t>Количество страниц</w:t>
            </w:r>
          </w:p>
        </w:tc>
      </w:tr>
      <w:tr w:rsidR="00CC73E5" w:rsidRPr="00CC73E5" w14:paraId="791255CC" w14:textId="77777777" w:rsidTr="00164746">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74C77FF0" w14:textId="77777777" w:rsidR="00CC73E5" w:rsidRPr="00CC73E5" w:rsidRDefault="00CC73E5" w:rsidP="00164746">
            <w:pPr>
              <w:ind w:left="360"/>
              <w:rPr>
                <w:rFonts w:ascii="Times New Roman" w:hAnsi="Times New Roman" w:cs="Times New Roman"/>
                <w:sz w:val="24"/>
                <w:szCs w:val="24"/>
              </w:rPr>
            </w:pPr>
            <w:r w:rsidRPr="00CC73E5">
              <w:rPr>
                <w:rFonts w:ascii="Times New Roman" w:hAnsi="Times New Roman" w:cs="Times New Roman"/>
                <w:sz w:val="24"/>
                <w:szCs w:val="24"/>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24840DCE" w14:textId="77777777" w:rsidR="00CC73E5" w:rsidRPr="00CC73E5" w:rsidRDefault="00CC73E5" w:rsidP="00164746">
            <w:pPr>
              <w:ind w:left="360"/>
              <w:rPr>
                <w:rFonts w:ascii="Times New Roman" w:hAnsi="Times New Roman" w:cs="Times New Roman"/>
                <w:sz w:val="24"/>
                <w:szCs w:val="24"/>
              </w:rPr>
            </w:pPr>
            <w:r w:rsidRPr="00CC73E5">
              <w:rPr>
                <w:rFonts w:ascii="Times New Roman" w:hAnsi="Times New Roman" w:cs="Times New Roman"/>
                <w:sz w:val="24"/>
                <w:szCs w:val="24"/>
              </w:rPr>
              <w:t>1</w:t>
            </w:r>
          </w:p>
        </w:tc>
      </w:tr>
      <w:tr w:rsidR="00CC73E5" w:rsidRPr="00CC73E5" w14:paraId="1F10D04B" w14:textId="77777777" w:rsidTr="00164746">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F727BA1" w14:textId="77777777" w:rsidR="00CC73E5" w:rsidRPr="00CC73E5" w:rsidRDefault="00CC73E5" w:rsidP="00164746">
            <w:pPr>
              <w:ind w:left="360"/>
              <w:rPr>
                <w:rFonts w:ascii="Times New Roman" w:hAnsi="Times New Roman" w:cs="Times New Roman"/>
                <w:sz w:val="24"/>
                <w:szCs w:val="24"/>
              </w:rPr>
            </w:pPr>
            <w:r w:rsidRPr="00CC73E5">
              <w:rPr>
                <w:rFonts w:ascii="Times New Roman" w:hAnsi="Times New Roman" w:cs="Times New Roman"/>
                <w:sz w:val="24"/>
                <w:szCs w:val="24"/>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75FDA787" w14:textId="77777777" w:rsidR="00CC73E5" w:rsidRPr="00CC73E5" w:rsidRDefault="00CC73E5" w:rsidP="00164746">
            <w:pPr>
              <w:ind w:left="360"/>
              <w:rPr>
                <w:rFonts w:ascii="Times New Roman" w:hAnsi="Times New Roman" w:cs="Times New Roman"/>
                <w:sz w:val="24"/>
                <w:szCs w:val="24"/>
              </w:rPr>
            </w:pPr>
            <w:r w:rsidRPr="00CC73E5">
              <w:rPr>
                <w:rFonts w:ascii="Times New Roman" w:hAnsi="Times New Roman" w:cs="Times New Roman"/>
                <w:sz w:val="24"/>
                <w:szCs w:val="24"/>
              </w:rPr>
              <w:t>1</w:t>
            </w:r>
          </w:p>
        </w:tc>
      </w:tr>
      <w:tr w:rsidR="00CC73E5" w:rsidRPr="00CC73E5" w14:paraId="7584FB33" w14:textId="77777777" w:rsidTr="00164746">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63139699" w14:textId="77777777" w:rsidR="00CC73E5" w:rsidRPr="00CC73E5" w:rsidRDefault="00CC73E5" w:rsidP="00164746">
            <w:pPr>
              <w:ind w:left="360"/>
              <w:rPr>
                <w:rFonts w:ascii="Times New Roman" w:hAnsi="Times New Roman" w:cs="Times New Roman"/>
                <w:b/>
                <w:i/>
                <w:iCs/>
                <w:sz w:val="24"/>
                <w:szCs w:val="24"/>
              </w:rPr>
            </w:pPr>
            <w:r w:rsidRPr="00CC73E5">
              <w:rPr>
                <w:rFonts w:ascii="Times New Roman" w:hAnsi="Times New Roman" w:cs="Times New Roman"/>
                <w:b/>
                <w:i/>
                <w:iCs/>
                <w:sz w:val="24"/>
                <w:szCs w:val="24"/>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0185651F" w14:textId="77777777" w:rsidR="00CC73E5" w:rsidRPr="00CC73E5" w:rsidRDefault="00CC73E5" w:rsidP="00164746">
            <w:pPr>
              <w:ind w:left="360"/>
              <w:rPr>
                <w:rFonts w:ascii="Times New Roman" w:hAnsi="Times New Roman" w:cs="Times New Roman"/>
                <w:sz w:val="24"/>
                <w:szCs w:val="24"/>
              </w:rPr>
            </w:pPr>
            <w:r w:rsidRPr="00CC73E5">
              <w:rPr>
                <w:rFonts w:ascii="Times New Roman" w:hAnsi="Times New Roman" w:cs="Times New Roman"/>
                <w:sz w:val="24"/>
                <w:szCs w:val="24"/>
              </w:rPr>
              <w:t>2</w:t>
            </w:r>
          </w:p>
        </w:tc>
      </w:tr>
      <w:tr w:rsidR="00CC73E5" w:rsidRPr="00CC73E5" w14:paraId="760EF909" w14:textId="77777777" w:rsidTr="00164746">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09A5C26D" w14:textId="77777777" w:rsidR="00CC73E5" w:rsidRPr="00CC73E5" w:rsidRDefault="00CC73E5" w:rsidP="00164746">
            <w:pPr>
              <w:ind w:left="360"/>
              <w:rPr>
                <w:rFonts w:ascii="Times New Roman" w:hAnsi="Times New Roman" w:cs="Times New Roman"/>
                <w:sz w:val="24"/>
                <w:szCs w:val="24"/>
              </w:rPr>
            </w:pPr>
            <w:r w:rsidRPr="00CC73E5">
              <w:rPr>
                <w:rFonts w:ascii="Times New Roman" w:hAnsi="Times New Roman" w:cs="Times New Roman"/>
                <w:sz w:val="24"/>
                <w:szCs w:val="24"/>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37208805" w14:textId="77777777" w:rsidR="00CC73E5" w:rsidRPr="00CC73E5" w:rsidRDefault="00CC73E5" w:rsidP="00164746">
            <w:pPr>
              <w:ind w:left="360"/>
              <w:rPr>
                <w:rFonts w:ascii="Times New Roman" w:hAnsi="Times New Roman" w:cs="Times New Roman"/>
                <w:sz w:val="24"/>
                <w:szCs w:val="24"/>
              </w:rPr>
            </w:pPr>
            <w:r w:rsidRPr="00CC73E5">
              <w:rPr>
                <w:rFonts w:ascii="Times New Roman" w:hAnsi="Times New Roman" w:cs="Times New Roman"/>
                <w:sz w:val="24"/>
                <w:szCs w:val="24"/>
              </w:rPr>
              <w:t>15-20</w:t>
            </w:r>
          </w:p>
        </w:tc>
      </w:tr>
      <w:tr w:rsidR="00CC73E5" w:rsidRPr="00CC73E5" w14:paraId="1FF65C70" w14:textId="77777777" w:rsidTr="00164746">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774CA94" w14:textId="77777777" w:rsidR="00CC73E5" w:rsidRPr="00CC73E5" w:rsidRDefault="00CC73E5" w:rsidP="00164746">
            <w:pPr>
              <w:ind w:left="360"/>
              <w:rPr>
                <w:rFonts w:ascii="Times New Roman" w:hAnsi="Times New Roman" w:cs="Times New Roman"/>
                <w:sz w:val="24"/>
                <w:szCs w:val="24"/>
              </w:rPr>
            </w:pPr>
            <w:r w:rsidRPr="00CC73E5">
              <w:rPr>
                <w:rFonts w:ascii="Times New Roman" w:hAnsi="Times New Roman" w:cs="Times New Roman"/>
                <w:sz w:val="24"/>
                <w:szCs w:val="24"/>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168C506E" w14:textId="77777777" w:rsidR="00CC73E5" w:rsidRPr="00CC73E5" w:rsidRDefault="00CC73E5" w:rsidP="00164746">
            <w:pPr>
              <w:ind w:left="360"/>
              <w:rPr>
                <w:rFonts w:ascii="Times New Roman" w:hAnsi="Times New Roman" w:cs="Times New Roman"/>
                <w:sz w:val="24"/>
                <w:szCs w:val="24"/>
              </w:rPr>
            </w:pPr>
            <w:r w:rsidRPr="00CC73E5">
              <w:rPr>
                <w:rFonts w:ascii="Times New Roman" w:hAnsi="Times New Roman" w:cs="Times New Roman"/>
                <w:sz w:val="24"/>
                <w:szCs w:val="24"/>
              </w:rPr>
              <w:t>1-2</w:t>
            </w:r>
          </w:p>
        </w:tc>
      </w:tr>
      <w:tr w:rsidR="00CC73E5" w:rsidRPr="00CC73E5" w14:paraId="5D393742" w14:textId="77777777" w:rsidTr="00164746">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944EB4F" w14:textId="77777777" w:rsidR="00CC73E5" w:rsidRPr="00CC73E5" w:rsidRDefault="00CC73E5" w:rsidP="00164746">
            <w:pPr>
              <w:ind w:left="360"/>
              <w:rPr>
                <w:rFonts w:ascii="Times New Roman" w:hAnsi="Times New Roman" w:cs="Times New Roman"/>
                <w:sz w:val="24"/>
                <w:szCs w:val="24"/>
              </w:rPr>
            </w:pPr>
            <w:r w:rsidRPr="00CC73E5">
              <w:rPr>
                <w:rFonts w:ascii="Times New Roman" w:hAnsi="Times New Roman" w:cs="Times New Roman"/>
                <w:sz w:val="24"/>
                <w:szCs w:val="24"/>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74041F7F" w14:textId="77777777" w:rsidR="00CC73E5" w:rsidRPr="00CC73E5" w:rsidRDefault="00CC73E5" w:rsidP="00164746">
            <w:pPr>
              <w:ind w:left="360"/>
              <w:rPr>
                <w:rFonts w:ascii="Times New Roman" w:hAnsi="Times New Roman" w:cs="Times New Roman"/>
                <w:sz w:val="24"/>
                <w:szCs w:val="24"/>
              </w:rPr>
            </w:pPr>
            <w:r w:rsidRPr="00CC73E5">
              <w:rPr>
                <w:rFonts w:ascii="Times New Roman" w:hAnsi="Times New Roman" w:cs="Times New Roman"/>
                <w:sz w:val="24"/>
                <w:szCs w:val="24"/>
              </w:rPr>
              <w:t>1-2</w:t>
            </w:r>
          </w:p>
        </w:tc>
      </w:tr>
      <w:tr w:rsidR="00CC73E5" w:rsidRPr="00CC73E5" w14:paraId="123F2000" w14:textId="77777777" w:rsidTr="00164746">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7709BD02" w14:textId="77777777" w:rsidR="00CC73E5" w:rsidRPr="00CC73E5" w:rsidRDefault="00CC73E5" w:rsidP="00164746">
            <w:pPr>
              <w:ind w:left="360"/>
              <w:rPr>
                <w:rFonts w:ascii="Times New Roman" w:hAnsi="Times New Roman" w:cs="Times New Roman"/>
                <w:sz w:val="24"/>
                <w:szCs w:val="24"/>
              </w:rPr>
            </w:pPr>
            <w:r w:rsidRPr="00CC73E5">
              <w:rPr>
                <w:rFonts w:ascii="Times New Roman" w:hAnsi="Times New Roman" w:cs="Times New Roman"/>
                <w:sz w:val="24"/>
                <w:szCs w:val="24"/>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4BA4F45B" w14:textId="77777777" w:rsidR="00CC73E5" w:rsidRPr="00CC73E5" w:rsidRDefault="00CC73E5" w:rsidP="00164746">
            <w:pPr>
              <w:ind w:left="360"/>
              <w:rPr>
                <w:rFonts w:ascii="Times New Roman" w:hAnsi="Times New Roman" w:cs="Times New Roman"/>
                <w:sz w:val="24"/>
                <w:szCs w:val="24"/>
              </w:rPr>
            </w:pPr>
            <w:r w:rsidRPr="00CC73E5">
              <w:rPr>
                <w:rFonts w:ascii="Times New Roman" w:hAnsi="Times New Roman" w:cs="Times New Roman"/>
                <w:sz w:val="24"/>
                <w:szCs w:val="24"/>
              </w:rPr>
              <w:t>Без ограничений</w:t>
            </w:r>
          </w:p>
        </w:tc>
      </w:tr>
    </w:tbl>
    <w:p w14:paraId="1ABB6AC8" w14:textId="77777777" w:rsidR="00CC73E5" w:rsidRPr="00CC73E5" w:rsidRDefault="00CC73E5" w:rsidP="00CC73E5">
      <w:pPr>
        <w:ind w:left="360"/>
        <w:rPr>
          <w:rFonts w:ascii="Times New Roman" w:hAnsi="Times New Roman" w:cs="Times New Roman"/>
          <w:sz w:val="24"/>
          <w:szCs w:val="24"/>
        </w:rPr>
      </w:pPr>
      <w:r w:rsidRPr="00CC73E5">
        <w:rPr>
          <w:rFonts w:ascii="Times New Roman" w:hAnsi="Times New Roman" w:cs="Times New Roman"/>
          <w:sz w:val="24"/>
          <w:szCs w:val="24"/>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22FC38C6" w14:textId="77777777" w:rsidR="00CC73E5" w:rsidRPr="00CC73E5" w:rsidRDefault="00CC73E5" w:rsidP="00CC73E5">
      <w:pPr>
        <w:ind w:left="360"/>
        <w:rPr>
          <w:rFonts w:ascii="Times New Roman" w:hAnsi="Times New Roman" w:cs="Times New Roman"/>
          <w:sz w:val="24"/>
          <w:szCs w:val="24"/>
        </w:rPr>
      </w:pPr>
      <w:r w:rsidRPr="00CC73E5">
        <w:rPr>
          <w:rFonts w:ascii="Times New Roman" w:hAnsi="Times New Roman" w:cs="Times New Roman"/>
          <w:sz w:val="24"/>
          <w:szCs w:val="24"/>
        </w:rPr>
        <w:t xml:space="preserve">Во введении дается общая характеристика реферата: </w:t>
      </w:r>
    </w:p>
    <w:p w14:paraId="411ACDA9" w14:textId="77777777" w:rsidR="00CC73E5" w:rsidRPr="00CC73E5" w:rsidRDefault="00CC73E5" w:rsidP="00CC73E5">
      <w:pPr>
        <w:numPr>
          <w:ilvl w:val="0"/>
          <w:numId w:val="13"/>
        </w:numPr>
        <w:rPr>
          <w:rFonts w:ascii="Times New Roman" w:hAnsi="Times New Roman" w:cs="Times New Roman"/>
          <w:sz w:val="24"/>
          <w:szCs w:val="24"/>
        </w:rPr>
      </w:pPr>
      <w:r w:rsidRPr="00CC73E5">
        <w:rPr>
          <w:rFonts w:ascii="Times New Roman" w:hAnsi="Times New Roman" w:cs="Times New Roman"/>
          <w:sz w:val="24"/>
          <w:szCs w:val="24"/>
        </w:rPr>
        <w:t xml:space="preserve">обосновывается актуальность выбранной темы; </w:t>
      </w:r>
    </w:p>
    <w:p w14:paraId="3C509C0B" w14:textId="77777777" w:rsidR="00CC73E5" w:rsidRPr="00CC73E5" w:rsidRDefault="00CC73E5" w:rsidP="00CC73E5">
      <w:pPr>
        <w:numPr>
          <w:ilvl w:val="0"/>
          <w:numId w:val="13"/>
        </w:numPr>
        <w:rPr>
          <w:rFonts w:ascii="Times New Roman" w:hAnsi="Times New Roman" w:cs="Times New Roman"/>
          <w:sz w:val="24"/>
          <w:szCs w:val="24"/>
        </w:rPr>
      </w:pPr>
      <w:r w:rsidRPr="00CC73E5">
        <w:rPr>
          <w:rFonts w:ascii="Times New Roman" w:hAnsi="Times New Roman" w:cs="Times New Roman"/>
          <w:sz w:val="24"/>
          <w:szCs w:val="24"/>
        </w:rPr>
        <w:t xml:space="preserve">определяется цель работы и задачи, подлежащие решению для её достижения; </w:t>
      </w:r>
    </w:p>
    <w:p w14:paraId="7B7F2F0E" w14:textId="77777777" w:rsidR="00CC73E5" w:rsidRPr="00CC73E5" w:rsidRDefault="00CC73E5" w:rsidP="00CC73E5">
      <w:pPr>
        <w:numPr>
          <w:ilvl w:val="0"/>
          <w:numId w:val="13"/>
        </w:numPr>
        <w:rPr>
          <w:rFonts w:ascii="Times New Roman" w:hAnsi="Times New Roman" w:cs="Times New Roman"/>
          <w:sz w:val="24"/>
          <w:szCs w:val="24"/>
        </w:rPr>
      </w:pPr>
      <w:r w:rsidRPr="00CC73E5">
        <w:rPr>
          <w:rFonts w:ascii="Times New Roman" w:hAnsi="Times New Roman" w:cs="Times New Roman"/>
          <w:sz w:val="24"/>
          <w:szCs w:val="24"/>
        </w:rPr>
        <w:t>описываются объект и предмет исследования, информационная база исследования;</w:t>
      </w:r>
    </w:p>
    <w:p w14:paraId="593D1CDA" w14:textId="77777777" w:rsidR="00CC73E5" w:rsidRPr="00CC73E5" w:rsidRDefault="00CC73E5" w:rsidP="00CC73E5">
      <w:pPr>
        <w:numPr>
          <w:ilvl w:val="0"/>
          <w:numId w:val="13"/>
        </w:numPr>
        <w:rPr>
          <w:rFonts w:ascii="Times New Roman" w:hAnsi="Times New Roman" w:cs="Times New Roman"/>
          <w:sz w:val="24"/>
          <w:szCs w:val="24"/>
        </w:rPr>
      </w:pPr>
      <w:r w:rsidRPr="00CC73E5">
        <w:rPr>
          <w:rFonts w:ascii="Times New Roman" w:hAnsi="Times New Roman" w:cs="Times New Roman"/>
          <w:sz w:val="24"/>
          <w:szCs w:val="24"/>
        </w:rPr>
        <w:lastRenderedPageBreak/>
        <w:t>кратко характеризуется структура реферата по главам.</w:t>
      </w:r>
    </w:p>
    <w:p w14:paraId="1888BF46" w14:textId="77777777" w:rsidR="00CC73E5" w:rsidRPr="00CC73E5" w:rsidRDefault="00CC73E5" w:rsidP="00CC73E5">
      <w:pPr>
        <w:ind w:left="360"/>
        <w:rPr>
          <w:rFonts w:ascii="Times New Roman" w:hAnsi="Times New Roman" w:cs="Times New Roman"/>
          <w:sz w:val="24"/>
          <w:szCs w:val="24"/>
        </w:rPr>
      </w:pPr>
      <w:r w:rsidRPr="00CC73E5">
        <w:rPr>
          <w:rFonts w:ascii="Times New Roman" w:hAnsi="Times New Roman" w:cs="Times New Roman"/>
          <w:sz w:val="24"/>
          <w:szCs w:val="24"/>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511E9F5E" w14:textId="77777777" w:rsidR="00CC73E5" w:rsidRPr="00CC73E5" w:rsidRDefault="00CC73E5" w:rsidP="00CC73E5">
      <w:pPr>
        <w:ind w:left="360"/>
        <w:rPr>
          <w:rFonts w:ascii="Times New Roman" w:hAnsi="Times New Roman" w:cs="Times New Roman"/>
          <w:sz w:val="24"/>
          <w:szCs w:val="24"/>
        </w:rPr>
      </w:pPr>
      <w:r w:rsidRPr="00CC73E5">
        <w:rPr>
          <w:rFonts w:ascii="Times New Roman" w:hAnsi="Times New Roman" w:cs="Times New Roman"/>
          <w:sz w:val="24"/>
          <w:szCs w:val="24"/>
        </w:rPr>
        <w:t>Главы основной части реферата могут носить теоретический, методологический и аналитический характер.</w:t>
      </w:r>
    </w:p>
    <w:p w14:paraId="1ED4C92B" w14:textId="77777777" w:rsidR="00CC73E5" w:rsidRPr="00CC73E5" w:rsidRDefault="00CC73E5" w:rsidP="00CC73E5">
      <w:pPr>
        <w:ind w:left="360"/>
        <w:rPr>
          <w:rFonts w:ascii="Times New Roman" w:hAnsi="Times New Roman" w:cs="Times New Roman"/>
          <w:sz w:val="24"/>
          <w:szCs w:val="24"/>
        </w:rPr>
      </w:pPr>
      <w:r w:rsidRPr="00CC73E5">
        <w:rPr>
          <w:rFonts w:ascii="Times New Roman" w:hAnsi="Times New Roman" w:cs="Times New Roman"/>
          <w:sz w:val="24"/>
          <w:szCs w:val="24"/>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64363F4D" w14:textId="77777777" w:rsidR="00CC73E5" w:rsidRPr="00CC73E5" w:rsidRDefault="00CC73E5" w:rsidP="00CC73E5">
      <w:pPr>
        <w:ind w:left="360"/>
        <w:rPr>
          <w:rFonts w:ascii="Times New Roman" w:hAnsi="Times New Roman" w:cs="Times New Roman"/>
          <w:sz w:val="24"/>
          <w:szCs w:val="24"/>
        </w:rPr>
      </w:pPr>
      <w:r w:rsidRPr="00CC73E5">
        <w:rPr>
          <w:rFonts w:ascii="Times New Roman" w:hAnsi="Times New Roman" w:cs="Times New Roman"/>
          <w:sz w:val="24"/>
          <w:szCs w:val="24"/>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10274E28" w14:textId="77777777" w:rsidR="00CC73E5" w:rsidRPr="00CC73E5" w:rsidRDefault="00CC73E5" w:rsidP="00CC73E5">
      <w:pPr>
        <w:ind w:left="360"/>
        <w:rPr>
          <w:rFonts w:ascii="Times New Roman" w:hAnsi="Times New Roman" w:cs="Times New Roman"/>
          <w:iCs/>
          <w:sz w:val="24"/>
          <w:szCs w:val="24"/>
        </w:rPr>
      </w:pPr>
      <w:r w:rsidRPr="00CC73E5">
        <w:rPr>
          <w:rFonts w:ascii="Times New Roman" w:hAnsi="Times New Roman" w:cs="Times New Roman"/>
          <w:sz w:val="24"/>
          <w:szCs w:val="24"/>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4EEE1E8F" w14:textId="77777777" w:rsidR="00CC73E5" w:rsidRPr="00CC73E5" w:rsidRDefault="00CC73E5" w:rsidP="00CC73E5">
      <w:pPr>
        <w:ind w:left="360"/>
        <w:rPr>
          <w:rFonts w:ascii="Times New Roman" w:hAnsi="Times New Roman" w:cs="Times New Roman"/>
          <w:sz w:val="24"/>
          <w:szCs w:val="24"/>
        </w:rPr>
      </w:pPr>
      <w:r w:rsidRPr="00CC73E5">
        <w:rPr>
          <w:rFonts w:ascii="Times New Roman" w:hAnsi="Times New Roman" w:cs="Times New Roman"/>
          <w:sz w:val="24"/>
          <w:szCs w:val="24"/>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20173F79" w14:textId="77777777" w:rsidR="00CC73E5" w:rsidRPr="00CC73E5" w:rsidRDefault="00CC73E5" w:rsidP="00CC73E5">
      <w:pPr>
        <w:ind w:left="360"/>
        <w:rPr>
          <w:rFonts w:ascii="Times New Roman" w:hAnsi="Times New Roman" w:cs="Times New Roman"/>
          <w:sz w:val="24"/>
          <w:szCs w:val="24"/>
        </w:rPr>
      </w:pPr>
      <w:r w:rsidRPr="00CC73E5">
        <w:rPr>
          <w:rFonts w:ascii="Times New Roman" w:hAnsi="Times New Roman" w:cs="Times New Roman"/>
          <w:sz w:val="24"/>
          <w:szCs w:val="24"/>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36EAD189" w14:textId="77777777" w:rsidR="00CC73E5" w:rsidRPr="00CC73E5" w:rsidRDefault="00CC73E5" w:rsidP="00CC73E5">
      <w:pPr>
        <w:ind w:left="360"/>
        <w:rPr>
          <w:rFonts w:ascii="Times New Roman" w:hAnsi="Times New Roman" w:cs="Times New Roman"/>
          <w:b/>
          <w:sz w:val="24"/>
          <w:szCs w:val="24"/>
        </w:rPr>
      </w:pPr>
      <w:r w:rsidRPr="00CC73E5">
        <w:rPr>
          <w:rFonts w:ascii="Times New Roman" w:hAnsi="Times New Roman" w:cs="Times New Roman"/>
          <w:b/>
          <w:bCs/>
          <w:sz w:val="24"/>
          <w:szCs w:val="24"/>
        </w:rPr>
        <w:t xml:space="preserve">Оформление </w:t>
      </w:r>
      <w:r w:rsidRPr="00CC73E5">
        <w:rPr>
          <w:rFonts w:ascii="Times New Roman" w:hAnsi="Times New Roman" w:cs="Times New Roman"/>
          <w:b/>
          <w:sz w:val="24"/>
          <w:szCs w:val="24"/>
        </w:rPr>
        <w:t>реферата</w:t>
      </w:r>
    </w:p>
    <w:p w14:paraId="697540AB" w14:textId="77777777" w:rsidR="00CC73E5" w:rsidRPr="00CC73E5" w:rsidRDefault="00CC73E5" w:rsidP="00CC73E5">
      <w:pPr>
        <w:ind w:left="360"/>
        <w:rPr>
          <w:rFonts w:ascii="Times New Roman" w:hAnsi="Times New Roman" w:cs="Times New Roman"/>
          <w:sz w:val="24"/>
          <w:szCs w:val="24"/>
        </w:rPr>
      </w:pPr>
      <w:r w:rsidRPr="00CC73E5">
        <w:rPr>
          <w:rFonts w:ascii="Times New Roman" w:hAnsi="Times New Roman" w:cs="Times New Roman"/>
          <w:sz w:val="24"/>
          <w:szCs w:val="24"/>
        </w:rPr>
        <w:t>При выполнении внеаудиторной самостоятельной работы в виде реферата необходимо соблюдать следующие требования:</w:t>
      </w:r>
    </w:p>
    <w:p w14:paraId="523EE066" w14:textId="77777777" w:rsidR="00CC73E5" w:rsidRPr="00CC73E5" w:rsidRDefault="00CC73E5" w:rsidP="00CC73E5">
      <w:pPr>
        <w:numPr>
          <w:ilvl w:val="0"/>
          <w:numId w:val="3"/>
        </w:numPr>
        <w:rPr>
          <w:rFonts w:ascii="Times New Roman" w:hAnsi="Times New Roman" w:cs="Times New Roman"/>
          <w:sz w:val="24"/>
          <w:szCs w:val="24"/>
        </w:rPr>
      </w:pPr>
      <w:r w:rsidRPr="00CC73E5">
        <w:rPr>
          <w:rFonts w:ascii="Times New Roman" w:hAnsi="Times New Roman" w:cs="Times New Roman"/>
          <w:sz w:val="24"/>
          <w:szCs w:val="24"/>
        </w:rPr>
        <w:t xml:space="preserve">на одной стороне листа белой бумаги формата А-4 </w:t>
      </w:r>
    </w:p>
    <w:p w14:paraId="513381B2" w14:textId="77777777" w:rsidR="00CC73E5" w:rsidRPr="00CC73E5" w:rsidRDefault="00CC73E5" w:rsidP="00CC73E5">
      <w:pPr>
        <w:numPr>
          <w:ilvl w:val="0"/>
          <w:numId w:val="3"/>
        </w:numPr>
        <w:rPr>
          <w:rFonts w:ascii="Times New Roman" w:hAnsi="Times New Roman" w:cs="Times New Roman"/>
          <w:sz w:val="24"/>
          <w:szCs w:val="24"/>
        </w:rPr>
      </w:pPr>
      <w:r w:rsidRPr="00CC73E5">
        <w:rPr>
          <w:rFonts w:ascii="Times New Roman" w:hAnsi="Times New Roman" w:cs="Times New Roman"/>
          <w:sz w:val="24"/>
          <w:szCs w:val="24"/>
        </w:rPr>
        <w:t xml:space="preserve">размер шрифта-12; </w:t>
      </w:r>
      <w:r w:rsidRPr="00CC73E5">
        <w:rPr>
          <w:rFonts w:ascii="Times New Roman" w:hAnsi="Times New Roman" w:cs="Times New Roman"/>
          <w:sz w:val="24"/>
          <w:szCs w:val="24"/>
          <w:lang w:val="en-US"/>
        </w:rPr>
        <w:t>Times</w:t>
      </w:r>
      <w:r w:rsidRPr="00CC73E5">
        <w:rPr>
          <w:rFonts w:ascii="Times New Roman" w:hAnsi="Times New Roman" w:cs="Times New Roman"/>
          <w:sz w:val="24"/>
          <w:szCs w:val="24"/>
        </w:rPr>
        <w:t xml:space="preserve"> </w:t>
      </w:r>
      <w:r w:rsidRPr="00CC73E5">
        <w:rPr>
          <w:rFonts w:ascii="Times New Roman" w:hAnsi="Times New Roman" w:cs="Times New Roman"/>
          <w:sz w:val="24"/>
          <w:szCs w:val="24"/>
          <w:lang w:val="en-US"/>
        </w:rPr>
        <w:t>New</w:t>
      </w:r>
      <w:r w:rsidRPr="00CC73E5">
        <w:rPr>
          <w:rFonts w:ascii="Times New Roman" w:hAnsi="Times New Roman" w:cs="Times New Roman"/>
          <w:sz w:val="24"/>
          <w:szCs w:val="24"/>
        </w:rPr>
        <w:t xml:space="preserve"> </w:t>
      </w:r>
      <w:r w:rsidRPr="00CC73E5">
        <w:rPr>
          <w:rFonts w:ascii="Times New Roman" w:hAnsi="Times New Roman" w:cs="Times New Roman"/>
          <w:sz w:val="24"/>
          <w:szCs w:val="24"/>
          <w:lang w:val="en-US"/>
        </w:rPr>
        <w:t>Roman</w:t>
      </w:r>
      <w:r w:rsidRPr="00CC73E5">
        <w:rPr>
          <w:rFonts w:ascii="Times New Roman" w:hAnsi="Times New Roman" w:cs="Times New Roman"/>
          <w:sz w:val="24"/>
          <w:szCs w:val="24"/>
        </w:rPr>
        <w:t>, цвет - черный</w:t>
      </w:r>
    </w:p>
    <w:p w14:paraId="40035EEF" w14:textId="77777777" w:rsidR="00CC73E5" w:rsidRPr="00CC73E5" w:rsidRDefault="00CC73E5" w:rsidP="00CC73E5">
      <w:pPr>
        <w:numPr>
          <w:ilvl w:val="0"/>
          <w:numId w:val="3"/>
        </w:numPr>
        <w:rPr>
          <w:rFonts w:ascii="Times New Roman" w:hAnsi="Times New Roman" w:cs="Times New Roman"/>
          <w:sz w:val="24"/>
          <w:szCs w:val="24"/>
        </w:rPr>
      </w:pPr>
      <w:r w:rsidRPr="00CC73E5">
        <w:rPr>
          <w:rFonts w:ascii="Times New Roman" w:hAnsi="Times New Roman" w:cs="Times New Roman"/>
          <w:sz w:val="24"/>
          <w:szCs w:val="24"/>
        </w:rPr>
        <w:t>междустрочный интервал - одинарный</w:t>
      </w:r>
    </w:p>
    <w:p w14:paraId="5C5DC56C" w14:textId="77777777" w:rsidR="00CC73E5" w:rsidRPr="00CC73E5" w:rsidRDefault="00CC73E5" w:rsidP="00CC73E5">
      <w:pPr>
        <w:numPr>
          <w:ilvl w:val="0"/>
          <w:numId w:val="3"/>
        </w:numPr>
        <w:rPr>
          <w:rFonts w:ascii="Times New Roman" w:hAnsi="Times New Roman" w:cs="Times New Roman"/>
          <w:sz w:val="24"/>
          <w:szCs w:val="24"/>
        </w:rPr>
      </w:pPr>
      <w:r w:rsidRPr="00CC73E5">
        <w:rPr>
          <w:rFonts w:ascii="Times New Roman" w:hAnsi="Times New Roman" w:cs="Times New Roman"/>
          <w:sz w:val="24"/>
          <w:szCs w:val="24"/>
        </w:rPr>
        <w:t xml:space="preserve">поля на странице – размер левого поля – </w:t>
      </w:r>
      <w:smartTag w:uri="urn:schemas-microsoft-com:office:smarttags" w:element="metricconverter">
        <w:smartTagPr>
          <w:attr w:name="ProductID" w:val="2 см"/>
        </w:smartTagPr>
        <w:r w:rsidRPr="00CC73E5">
          <w:rPr>
            <w:rFonts w:ascii="Times New Roman" w:hAnsi="Times New Roman" w:cs="Times New Roman"/>
            <w:sz w:val="24"/>
            <w:szCs w:val="24"/>
          </w:rPr>
          <w:t>2 см</w:t>
        </w:r>
      </w:smartTag>
      <w:r w:rsidRPr="00CC73E5">
        <w:rPr>
          <w:rFonts w:ascii="Times New Roman" w:hAnsi="Times New Roman" w:cs="Times New Roman"/>
          <w:sz w:val="24"/>
          <w:szCs w:val="24"/>
        </w:rPr>
        <w:t xml:space="preserve">, правого- </w:t>
      </w:r>
      <w:smartTag w:uri="urn:schemas-microsoft-com:office:smarttags" w:element="metricconverter">
        <w:smartTagPr>
          <w:attr w:name="ProductID" w:val="1 см"/>
        </w:smartTagPr>
        <w:r w:rsidRPr="00CC73E5">
          <w:rPr>
            <w:rFonts w:ascii="Times New Roman" w:hAnsi="Times New Roman" w:cs="Times New Roman"/>
            <w:sz w:val="24"/>
            <w:szCs w:val="24"/>
          </w:rPr>
          <w:t>1 см</w:t>
        </w:r>
      </w:smartTag>
      <w:r w:rsidRPr="00CC73E5">
        <w:rPr>
          <w:rFonts w:ascii="Times New Roman" w:hAnsi="Times New Roman" w:cs="Times New Roman"/>
          <w:sz w:val="24"/>
          <w:szCs w:val="24"/>
        </w:rPr>
        <w:t>, верхнего-2см, нижнего-2см.</w:t>
      </w:r>
    </w:p>
    <w:p w14:paraId="146BAED5" w14:textId="77777777" w:rsidR="00CC73E5" w:rsidRPr="00CC73E5" w:rsidRDefault="00CC73E5" w:rsidP="00CC73E5">
      <w:pPr>
        <w:numPr>
          <w:ilvl w:val="0"/>
          <w:numId w:val="3"/>
        </w:numPr>
        <w:rPr>
          <w:rFonts w:ascii="Times New Roman" w:hAnsi="Times New Roman" w:cs="Times New Roman"/>
          <w:sz w:val="24"/>
          <w:szCs w:val="24"/>
        </w:rPr>
      </w:pPr>
      <w:r w:rsidRPr="00CC73E5">
        <w:rPr>
          <w:rFonts w:ascii="Times New Roman" w:hAnsi="Times New Roman" w:cs="Times New Roman"/>
          <w:sz w:val="24"/>
          <w:szCs w:val="24"/>
        </w:rPr>
        <w:t xml:space="preserve">отформатировано по ширине листа </w:t>
      </w:r>
    </w:p>
    <w:p w14:paraId="021ED8C1" w14:textId="77777777" w:rsidR="00CC73E5" w:rsidRPr="00CC73E5" w:rsidRDefault="00CC73E5" w:rsidP="00CC73E5">
      <w:pPr>
        <w:numPr>
          <w:ilvl w:val="0"/>
          <w:numId w:val="3"/>
        </w:numPr>
        <w:rPr>
          <w:rFonts w:ascii="Times New Roman" w:hAnsi="Times New Roman" w:cs="Times New Roman"/>
          <w:sz w:val="24"/>
          <w:szCs w:val="24"/>
        </w:rPr>
      </w:pPr>
      <w:r w:rsidRPr="00CC73E5">
        <w:rPr>
          <w:rFonts w:ascii="Times New Roman" w:hAnsi="Times New Roman" w:cs="Times New Roman"/>
          <w:sz w:val="24"/>
          <w:szCs w:val="24"/>
        </w:rPr>
        <w:t>на первой странице необходимо изложить план (содержание) работы.</w:t>
      </w:r>
    </w:p>
    <w:p w14:paraId="746E2081" w14:textId="77777777" w:rsidR="00CC73E5" w:rsidRPr="00CC73E5" w:rsidRDefault="00CC73E5" w:rsidP="00CC73E5">
      <w:pPr>
        <w:numPr>
          <w:ilvl w:val="0"/>
          <w:numId w:val="3"/>
        </w:numPr>
        <w:rPr>
          <w:rFonts w:ascii="Times New Roman" w:hAnsi="Times New Roman" w:cs="Times New Roman"/>
          <w:sz w:val="24"/>
          <w:szCs w:val="24"/>
        </w:rPr>
      </w:pPr>
      <w:r w:rsidRPr="00CC73E5">
        <w:rPr>
          <w:rFonts w:ascii="Times New Roman" w:hAnsi="Times New Roman" w:cs="Times New Roman"/>
          <w:sz w:val="24"/>
          <w:szCs w:val="24"/>
        </w:rPr>
        <w:t xml:space="preserve"> в конце работы необходимо указать источники использованной  литературы</w:t>
      </w:r>
    </w:p>
    <w:p w14:paraId="3FE1DE24" w14:textId="77777777" w:rsidR="00CC73E5" w:rsidRPr="00CC73E5" w:rsidRDefault="00CC73E5" w:rsidP="00CC73E5">
      <w:pPr>
        <w:numPr>
          <w:ilvl w:val="0"/>
          <w:numId w:val="3"/>
        </w:numPr>
        <w:rPr>
          <w:rFonts w:ascii="Times New Roman" w:hAnsi="Times New Roman" w:cs="Times New Roman"/>
          <w:sz w:val="24"/>
          <w:szCs w:val="24"/>
        </w:rPr>
      </w:pPr>
      <w:r w:rsidRPr="00CC73E5">
        <w:rPr>
          <w:rFonts w:ascii="Times New Roman" w:hAnsi="Times New Roman" w:cs="Times New Roman"/>
          <w:sz w:val="24"/>
          <w:szCs w:val="24"/>
        </w:rPr>
        <w:lastRenderedPageBreak/>
        <w:t>нумерация страниц текста -</w:t>
      </w:r>
    </w:p>
    <w:p w14:paraId="5713DD6C" w14:textId="77777777" w:rsidR="00CC73E5" w:rsidRPr="00CC73E5" w:rsidRDefault="00CC73E5" w:rsidP="00CC73E5">
      <w:pPr>
        <w:ind w:left="360"/>
        <w:rPr>
          <w:rFonts w:ascii="Times New Roman" w:hAnsi="Times New Roman" w:cs="Times New Roman"/>
          <w:sz w:val="24"/>
          <w:szCs w:val="24"/>
        </w:rPr>
      </w:pPr>
      <w:r w:rsidRPr="00CC73E5">
        <w:rPr>
          <w:rFonts w:ascii="Times New Roman" w:hAnsi="Times New Roman" w:cs="Times New Roman"/>
          <w:sz w:val="24"/>
          <w:szCs w:val="24"/>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302269FA" w14:textId="77777777" w:rsidR="00CC73E5" w:rsidRPr="00CC73E5" w:rsidRDefault="00CC73E5" w:rsidP="00CC73E5">
      <w:pPr>
        <w:numPr>
          <w:ilvl w:val="0"/>
          <w:numId w:val="5"/>
        </w:numPr>
        <w:tabs>
          <w:tab w:val="num" w:pos="1260"/>
        </w:tabs>
        <w:rPr>
          <w:rFonts w:ascii="Times New Roman" w:hAnsi="Times New Roman" w:cs="Times New Roman"/>
          <w:sz w:val="24"/>
          <w:szCs w:val="24"/>
        </w:rPr>
      </w:pPr>
      <w:r w:rsidRPr="00CC73E5">
        <w:rPr>
          <w:rFonts w:ascii="Times New Roman" w:hAnsi="Times New Roman" w:cs="Times New Roman"/>
          <w:sz w:val="24"/>
          <w:szCs w:val="24"/>
        </w:rPr>
        <w:t>законодательные и нормативно-методические документы и материалы;</w:t>
      </w:r>
    </w:p>
    <w:p w14:paraId="33486B52" w14:textId="77777777" w:rsidR="00CC73E5" w:rsidRPr="00CC73E5" w:rsidRDefault="00CC73E5" w:rsidP="00CC73E5">
      <w:pPr>
        <w:numPr>
          <w:ilvl w:val="0"/>
          <w:numId w:val="5"/>
        </w:numPr>
        <w:tabs>
          <w:tab w:val="num" w:pos="1260"/>
        </w:tabs>
        <w:rPr>
          <w:rFonts w:ascii="Times New Roman" w:hAnsi="Times New Roman" w:cs="Times New Roman"/>
          <w:sz w:val="24"/>
          <w:szCs w:val="24"/>
        </w:rPr>
      </w:pPr>
      <w:r w:rsidRPr="00CC73E5">
        <w:rPr>
          <w:rFonts w:ascii="Times New Roman" w:hAnsi="Times New Roman" w:cs="Times New Roman"/>
          <w:sz w:val="24"/>
          <w:szCs w:val="24"/>
        </w:rPr>
        <w:t>специальная научная отечественная и зарубежная литература (монографии, учебники, научные статьи и т.п.);</w:t>
      </w:r>
    </w:p>
    <w:p w14:paraId="7C49F7E9" w14:textId="77777777" w:rsidR="00CC73E5" w:rsidRPr="00CC73E5" w:rsidRDefault="00CC73E5" w:rsidP="00CC73E5">
      <w:pPr>
        <w:numPr>
          <w:ilvl w:val="0"/>
          <w:numId w:val="5"/>
        </w:numPr>
        <w:tabs>
          <w:tab w:val="num" w:pos="1260"/>
        </w:tabs>
        <w:rPr>
          <w:rFonts w:ascii="Times New Roman" w:hAnsi="Times New Roman" w:cs="Times New Roman"/>
          <w:sz w:val="24"/>
          <w:szCs w:val="24"/>
        </w:rPr>
      </w:pPr>
      <w:r w:rsidRPr="00CC73E5">
        <w:rPr>
          <w:rFonts w:ascii="Times New Roman" w:hAnsi="Times New Roman" w:cs="Times New Roman"/>
          <w:sz w:val="24"/>
          <w:szCs w:val="24"/>
        </w:rPr>
        <w:t>статистические, инструктивные и отчетные материалы предприятий, организаций и учреждений.</w:t>
      </w:r>
    </w:p>
    <w:p w14:paraId="3CB89EA7" w14:textId="77777777" w:rsidR="00CC73E5" w:rsidRPr="00CC73E5" w:rsidRDefault="00CC73E5" w:rsidP="00CC73E5">
      <w:pPr>
        <w:ind w:left="360"/>
        <w:rPr>
          <w:rFonts w:ascii="Times New Roman" w:hAnsi="Times New Roman" w:cs="Times New Roman"/>
          <w:sz w:val="24"/>
          <w:szCs w:val="24"/>
        </w:rPr>
      </w:pPr>
      <w:r w:rsidRPr="00CC73E5">
        <w:rPr>
          <w:rFonts w:ascii="Times New Roman" w:hAnsi="Times New Roman" w:cs="Times New Roman"/>
          <w:sz w:val="24"/>
          <w:szCs w:val="24"/>
        </w:rPr>
        <w:t>Включенная в список литература нумеруется сплошным порядком от первого до последнего названия.</w:t>
      </w:r>
    </w:p>
    <w:p w14:paraId="11AB53FF" w14:textId="77777777" w:rsidR="00CC73E5" w:rsidRPr="00CC73E5" w:rsidRDefault="00CC73E5" w:rsidP="00CC73E5">
      <w:pPr>
        <w:ind w:left="360"/>
        <w:rPr>
          <w:rFonts w:ascii="Times New Roman" w:hAnsi="Times New Roman" w:cs="Times New Roman"/>
          <w:iCs/>
          <w:sz w:val="24"/>
          <w:szCs w:val="24"/>
        </w:rPr>
      </w:pPr>
      <w:r w:rsidRPr="00CC73E5">
        <w:rPr>
          <w:rFonts w:ascii="Times New Roman" w:hAnsi="Times New Roman" w:cs="Times New Roman"/>
          <w:sz w:val="24"/>
          <w:szCs w:val="24"/>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CC73E5">
        <w:rPr>
          <w:rFonts w:ascii="Times New Roman" w:hAnsi="Times New Roman" w:cs="Times New Roman"/>
          <w:iCs/>
          <w:sz w:val="24"/>
          <w:szCs w:val="24"/>
        </w:rPr>
        <w:t>.</w:t>
      </w:r>
    </w:p>
    <w:p w14:paraId="74C2239E" w14:textId="77777777" w:rsidR="00CC73E5" w:rsidRPr="00CC73E5" w:rsidRDefault="00CC73E5" w:rsidP="00CC73E5">
      <w:pPr>
        <w:ind w:left="360"/>
        <w:rPr>
          <w:rFonts w:ascii="Times New Roman" w:hAnsi="Times New Roman" w:cs="Times New Roman"/>
          <w:sz w:val="24"/>
          <w:szCs w:val="24"/>
        </w:rPr>
      </w:pPr>
      <w:r w:rsidRPr="00CC73E5">
        <w:rPr>
          <w:rFonts w:ascii="Times New Roman" w:hAnsi="Times New Roman" w:cs="Times New Roman"/>
          <w:sz w:val="24"/>
          <w:szCs w:val="24"/>
        </w:rPr>
        <w:t>Приложения следует оформлять как продолжение реферата на его последующих страницах.</w:t>
      </w:r>
    </w:p>
    <w:p w14:paraId="56DD5743" w14:textId="77777777" w:rsidR="00CC73E5" w:rsidRPr="00CC73E5" w:rsidRDefault="00CC73E5" w:rsidP="00CC73E5">
      <w:pPr>
        <w:ind w:left="360"/>
        <w:rPr>
          <w:rFonts w:ascii="Times New Roman" w:hAnsi="Times New Roman" w:cs="Times New Roman"/>
          <w:sz w:val="24"/>
          <w:szCs w:val="24"/>
        </w:rPr>
      </w:pPr>
      <w:r w:rsidRPr="00CC73E5">
        <w:rPr>
          <w:rFonts w:ascii="Times New Roman" w:hAnsi="Times New Roman" w:cs="Times New Roman"/>
          <w:sz w:val="24"/>
          <w:szCs w:val="24"/>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046990B7" w14:textId="77777777" w:rsidR="00CC73E5" w:rsidRPr="00CC73E5" w:rsidRDefault="00CC73E5" w:rsidP="00CC73E5">
      <w:pPr>
        <w:ind w:left="360"/>
        <w:rPr>
          <w:rFonts w:ascii="Times New Roman" w:hAnsi="Times New Roman" w:cs="Times New Roman"/>
          <w:sz w:val="24"/>
          <w:szCs w:val="24"/>
        </w:rPr>
      </w:pPr>
      <w:r w:rsidRPr="00CC73E5">
        <w:rPr>
          <w:rFonts w:ascii="Times New Roman" w:hAnsi="Times New Roman" w:cs="Times New Roman"/>
          <w:sz w:val="24"/>
          <w:szCs w:val="24"/>
        </w:rPr>
        <w:t>Приложения следует нумеровать порядковой нумерацией арабскими цифрами.</w:t>
      </w:r>
    </w:p>
    <w:p w14:paraId="60E17B1E" w14:textId="77777777" w:rsidR="00CC73E5" w:rsidRPr="00CC73E5" w:rsidRDefault="00CC73E5" w:rsidP="00CC73E5">
      <w:pPr>
        <w:ind w:left="360"/>
        <w:rPr>
          <w:rFonts w:ascii="Times New Roman" w:hAnsi="Times New Roman" w:cs="Times New Roman"/>
          <w:sz w:val="24"/>
          <w:szCs w:val="24"/>
        </w:rPr>
      </w:pPr>
      <w:r w:rsidRPr="00CC73E5">
        <w:rPr>
          <w:rFonts w:ascii="Times New Roman" w:hAnsi="Times New Roman" w:cs="Times New Roman"/>
          <w:sz w:val="24"/>
          <w:szCs w:val="24"/>
        </w:rPr>
        <w:t>На все приложения в тексте работы должны быть ссылки. Располагать приложения следует в порядке появления ссылок на них в тексте.</w:t>
      </w:r>
    </w:p>
    <w:p w14:paraId="453D2868" w14:textId="77777777" w:rsidR="00CC73E5" w:rsidRPr="00CC73E5" w:rsidRDefault="00CC73E5" w:rsidP="00CC73E5">
      <w:pPr>
        <w:ind w:left="360"/>
        <w:rPr>
          <w:rFonts w:ascii="Times New Roman" w:hAnsi="Times New Roman" w:cs="Times New Roman"/>
          <w:bCs/>
          <w:sz w:val="24"/>
          <w:szCs w:val="24"/>
        </w:rPr>
      </w:pPr>
      <w:r w:rsidRPr="00CC73E5">
        <w:rPr>
          <w:rFonts w:ascii="Times New Roman" w:hAnsi="Times New Roman" w:cs="Times New Roman"/>
          <w:bCs/>
          <w:sz w:val="24"/>
          <w:szCs w:val="24"/>
        </w:rPr>
        <w:t xml:space="preserve">Критерии оценки </w:t>
      </w:r>
      <w:r w:rsidRPr="00CC73E5">
        <w:rPr>
          <w:rFonts w:ascii="Times New Roman" w:hAnsi="Times New Roman" w:cs="Times New Roman"/>
          <w:sz w:val="24"/>
          <w:szCs w:val="24"/>
        </w:rPr>
        <w:t>реферата</w:t>
      </w:r>
    </w:p>
    <w:p w14:paraId="5643F6F2" w14:textId="77777777" w:rsidR="00CC73E5" w:rsidRPr="00CC73E5" w:rsidRDefault="00CC73E5" w:rsidP="00CC73E5">
      <w:pPr>
        <w:ind w:left="360"/>
        <w:rPr>
          <w:rFonts w:ascii="Times New Roman" w:hAnsi="Times New Roman" w:cs="Times New Roman"/>
          <w:sz w:val="24"/>
          <w:szCs w:val="24"/>
        </w:rPr>
      </w:pPr>
      <w:r w:rsidRPr="00CC73E5">
        <w:rPr>
          <w:rFonts w:ascii="Times New Roman" w:hAnsi="Times New Roman" w:cs="Times New Roman"/>
          <w:sz w:val="24"/>
          <w:szCs w:val="24"/>
        </w:rPr>
        <w:t>Срок сдачи готового реферата определяется утвержденным графиком.</w:t>
      </w:r>
    </w:p>
    <w:p w14:paraId="0865819A" w14:textId="38BF20FD" w:rsidR="00CC73E5" w:rsidRDefault="00CC73E5" w:rsidP="00CC73E5">
      <w:pPr>
        <w:ind w:left="360"/>
        <w:rPr>
          <w:rFonts w:ascii="Times New Roman" w:hAnsi="Times New Roman" w:cs="Times New Roman"/>
          <w:sz w:val="24"/>
          <w:szCs w:val="24"/>
        </w:rPr>
      </w:pPr>
      <w:r w:rsidRPr="00CC73E5">
        <w:rPr>
          <w:rFonts w:ascii="Times New Roman" w:hAnsi="Times New Roman" w:cs="Times New Roman"/>
          <w:sz w:val="24"/>
          <w:szCs w:val="24"/>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17616BD8" w14:textId="0F730075" w:rsidR="00CC73E5" w:rsidRDefault="00CC73E5" w:rsidP="00CC73E5">
      <w:pPr>
        <w:ind w:left="360"/>
        <w:rPr>
          <w:rFonts w:ascii="Times New Roman" w:hAnsi="Times New Roman" w:cs="Times New Roman"/>
          <w:sz w:val="24"/>
          <w:szCs w:val="24"/>
        </w:rPr>
      </w:pPr>
    </w:p>
    <w:p w14:paraId="49E54AD1" w14:textId="7C74043F" w:rsidR="00CC73E5" w:rsidRDefault="00CC73E5" w:rsidP="00CC73E5">
      <w:pPr>
        <w:ind w:left="360"/>
        <w:rPr>
          <w:rFonts w:ascii="Times New Roman" w:hAnsi="Times New Roman" w:cs="Times New Roman"/>
          <w:sz w:val="24"/>
          <w:szCs w:val="24"/>
        </w:rPr>
      </w:pPr>
    </w:p>
    <w:p w14:paraId="09D3DA4E" w14:textId="1F6A87BA" w:rsidR="00CC73E5" w:rsidRDefault="00CC73E5" w:rsidP="00CC73E5">
      <w:pPr>
        <w:ind w:left="360"/>
        <w:rPr>
          <w:rFonts w:ascii="Times New Roman" w:hAnsi="Times New Roman" w:cs="Times New Roman"/>
          <w:sz w:val="24"/>
          <w:szCs w:val="24"/>
        </w:rPr>
      </w:pPr>
    </w:p>
    <w:p w14:paraId="54E5B68C" w14:textId="0B98F9BF" w:rsidR="00CC73E5" w:rsidRDefault="00CC73E5" w:rsidP="00CC73E5">
      <w:pPr>
        <w:ind w:left="360"/>
        <w:rPr>
          <w:rFonts w:ascii="Times New Roman" w:hAnsi="Times New Roman" w:cs="Times New Roman"/>
          <w:sz w:val="24"/>
          <w:szCs w:val="24"/>
        </w:rPr>
      </w:pPr>
    </w:p>
    <w:p w14:paraId="06B1C28C" w14:textId="6C812423" w:rsidR="00CC73E5" w:rsidRDefault="00CC73E5" w:rsidP="00CC73E5">
      <w:pPr>
        <w:ind w:left="360"/>
        <w:rPr>
          <w:rFonts w:ascii="Times New Roman" w:hAnsi="Times New Roman" w:cs="Times New Roman"/>
          <w:sz w:val="24"/>
          <w:szCs w:val="24"/>
        </w:rPr>
      </w:pPr>
    </w:p>
    <w:p w14:paraId="31544428" w14:textId="08C78CAC" w:rsidR="00CC73E5" w:rsidRDefault="00CC73E5" w:rsidP="00CC73E5">
      <w:pPr>
        <w:ind w:left="360"/>
        <w:rPr>
          <w:rFonts w:ascii="Times New Roman" w:hAnsi="Times New Roman" w:cs="Times New Roman"/>
          <w:sz w:val="24"/>
          <w:szCs w:val="24"/>
        </w:rPr>
      </w:pPr>
    </w:p>
    <w:p w14:paraId="6A6C69AA" w14:textId="5C1E8E06" w:rsidR="00CC73E5" w:rsidRDefault="00CC73E5" w:rsidP="00CC73E5">
      <w:pPr>
        <w:ind w:left="360"/>
        <w:rPr>
          <w:rFonts w:ascii="Times New Roman" w:hAnsi="Times New Roman" w:cs="Times New Roman"/>
          <w:sz w:val="24"/>
          <w:szCs w:val="24"/>
        </w:rPr>
      </w:pPr>
    </w:p>
    <w:p w14:paraId="1B3B7245" w14:textId="298EBD7D" w:rsidR="00CC73E5" w:rsidRDefault="00CC73E5" w:rsidP="00CC73E5">
      <w:pPr>
        <w:ind w:left="360"/>
        <w:rPr>
          <w:rFonts w:ascii="Times New Roman" w:hAnsi="Times New Roman" w:cs="Times New Roman"/>
          <w:sz w:val="24"/>
          <w:szCs w:val="24"/>
        </w:rPr>
      </w:pPr>
    </w:p>
    <w:p w14:paraId="64083D59" w14:textId="77777777" w:rsidR="003A3C80" w:rsidRDefault="003A3C80" w:rsidP="00CC73E5">
      <w:pPr>
        <w:ind w:left="360"/>
        <w:rPr>
          <w:rFonts w:ascii="Times New Roman" w:hAnsi="Times New Roman" w:cs="Times New Roman"/>
          <w:sz w:val="24"/>
          <w:szCs w:val="24"/>
        </w:rPr>
      </w:pPr>
    </w:p>
    <w:p w14:paraId="3259B895" w14:textId="77777777" w:rsidR="00CC73E5" w:rsidRDefault="00CC73E5" w:rsidP="00CC73E5">
      <w:pPr>
        <w:ind w:left="360"/>
        <w:rPr>
          <w:rFonts w:ascii="Times New Roman" w:hAnsi="Times New Roman" w:cs="Times New Roman"/>
          <w:sz w:val="24"/>
          <w:szCs w:val="24"/>
        </w:rPr>
      </w:pPr>
    </w:p>
    <w:p w14:paraId="3929A2B3" w14:textId="77777777" w:rsidR="00CC73E5" w:rsidRPr="0054132A" w:rsidRDefault="00CC73E5" w:rsidP="00CC73E5">
      <w:pPr>
        <w:tabs>
          <w:tab w:val="left" w:pos="3405"/>
        </w:tabs>
        <w:spacing w:after="200" w:line="276" w:lineRule="auto"/>
        <w:jc w:val="right"/>
        <w:rPr>
          <w:rFonts w:ascii="Times New Roman" w:eastAsia="Calibri" w:hAnsi="Times New Roman" w:cs="Times New Roman"/>
        </w:rPr>
      </w:pPr>
      <w:r w:rsidRPr="0054132A">
        <w:rPr>
          <w:rFonts w:ascii="Times New Roman" w:eastAsia="Calibri" w:hAnsi="Times New Roman" w:cs="Times New Roman"/>
        </w:rPr>
        <w:lastRenderedPageBreak/>
        <w:t>Титульный лист реферата.</w:t>
      </w:r>
    </w:p>
    <w:p w14:paraId="0D5377E2" w14:textId="77777777" w:rsidR="00CC73E5" w:rsidRPr="0054132A" w:rsidRDefault="00CC73E5" w:rsidP="00CC73E5">
      <w:pPr>
        <w:spacing w:after="0" w:line="240" w:lineRule="auto"/>
        <w:jc w:val="center"/>
        <w:rPr>
          <w:rFonts w:ascii="Times New Roman" w:eastAsia="Calibri" w:hAnsi="Times New Roman" w:cs="Times New Roman"/>
          <w:b/>
          <w:sz w:val="28"/>
          <w:szCs w:val="28"/>
        </w:rPr>
      </w:pPr>
      <w:r w:rsidRPr="0054132A">
        <w:rPr>
          <w:rFonts w:ascii="Times New Roman" w:eastAsia="Calibri" w:hAnsi="Times New Roman" w:cs="Times New Roman"/>
          <w:b/>
          <w:sz w:val="28"/>
          <w:szCs w:val="28"/>
        </w:rPr>
        <w:t>Министерство   образования и науки Республики Татарстан</w:t>
      </w:r>
    </w:p>
    <w:p w14:paraId="562ADE2F" w14:textId="77777777" w:rsidR="00CC73E5" w:rsidRPr="0054132A" w:rsidRDefault="00CC73E5" w:rsidP="00CC73E5">
      <w:pPr>
        <w:spacing w:after="0" w:line="240" w:lineRule="auto"/>
        <w:jc w:val="center"/>
        <w:rPr>
          <w:rFonts w:ascii="Times New Roman" w:eastAsia="Calibri" w:hAnsi="Times New Roman" w:cs="Times New Roman"/>
          <w:b/>
          <w:sz w:val="28"/>
          <w:szCs w:val="28"/>
        </w:rPr>
      </w:pPr>
      <w:r w:rsidRPr="0054132A">
        <w:rPr>
          <w:rFonts w:ascii="Times New Roman" w:eastAsia="Calibri" w:hAnsi="Times New Roman" w:cs="Times New Roman"/>
          <w:b/>
          <w:sz w:val="28"/>
          <w:szCs w:val="28"/>
        </w:rPr>
        <w:t>ГАПОУ «Казанский политехнический колледж»</w:t>
      </w:r>
    </w:p>
    <w:p w14:paraId="459A9D0C" w14:textId="77777777" w:rsidR="00CC73E5" w:rsidRPr="0054132A" w:rsidRDefault="00CC73E5" w:rsidP="00CC73E5">
      <w:pPr>
        <w:spacing w:after="0" w:line="360" w:lineRule="auto"/>
        <w:jc w:val="both"/>
        <w:rPr>
          <w:rFonts w:ascii="Times New Roman" w:eastAsia="Calibri" w:hAnsi="Times New Roman" w:cs="Times New Roman"/>
          <w:sz w:val="28"/>
          <w:szCs w:val="28"/>
        </w:rPr>
      </w:pPr>
    </w:p>
    <w:p w14:paraId="5787A562" w14:textId="77777777" w:rsidR="00CC73E5" w:rsidRPr="0054132A" w:rsidRDefault="00CC73E5" w:rsidP="00CC73E5">
      <w:pPr>
        <w:spacing w:after="0" w:line="360" w:lineRule="auto"/>
        <w:jc w:val="both"/>
        <w:rPr>
          <w:rFonts w:ascii="Times New Roman" w:eastAsia="Calibri" w:hAnsi="Times New Roman" w:cs="Times New Roman"/>
          <w:sz w:val="28"/>
          <w:szCs w:val="28"/>
        </w:rPr>
      </w:pPr>
    </w:p>
    <w:p w14:paraId="09E07A25" w14:textId="77777777" w:rsidR="00CC73E5" w:rsidRPr="0054132A" w:rsidRDefault="00CC73E5" w:rsidP="00CC73E5">
      <w:pPr>
        <w:spacing w:after="0" w:line="360" w:lineRule="auto"/>
        <w:jc w:val="both"/>
        <w:rPr>
          <w:rFonts w:ascii="Times New Roman" w:eastAsia="Calibri" w:hAnsi="Times New Roman" w:cs="Times New Roman"/>
          <w:sz w:val="28"/>
          <w:szCs w:val="28"/>
        </w:rPr>
      </w:pPr>
    </w:p>
    <w:p w14:paraId="03BA933E" w14:textId="77777777" w:rsidR="00CC73E5" w:rsidRPr="0054132A" w:rsidRDefault="00CC73E5" w:rsidP="00CC73E5">
      <w:pPr>
        <w:spacing w:after="0" w:line="360" w:lineRule="auto"/>
        <w:jc w:val="both"/>
        <w:rPr>
          <w:rFonts w:ascii="Times New Roman" w:eastAsia="Calibri" w:hAnsi="Times New Roman" w:cs="Times New Roman"/>
          <w:sz w:val="28"/>
          <w:szCs w:val="28"/>
        </w:rPr>
      </w:pPr>
    </w:p>
    <w:p w14:paraId="27AF7509" w14:textId="77777777" w:rsidR="00CC73E5" w:rsidRPr="0054132A" w:rsidRDefault="00CC73E5" w:rsidP="00CC73E5">
      <w:pPr>
        <w:spacing w:after="0" w:line="360" w:lineRule="auto"/>
        <w:jc w:val="both"/>
        <w:rPr>
          <w:rFonts w:ascii="Times New Roman" w:eastAsia="Calibri" w:hAnsi="Times New Roman" w:cs="Times New Roman"/>
          <w:sz w:val="28"/>
          <w:szCs w:val="28"/>
        </w:rPr>
      </w:pPr>
    </w:p>
    <w:p w14:paraId="1129A700" w14:textId="77777777" w:rsidR="00CC73E5" w:rsidRPr="0054132A" w:rsidRDefault="00CC73E5" w:rsidP="00CC73E5">
      <w:pPr>
        <w:spacing w:after="0" w:line="360" w:lineRule="auto"/>
        <w:jc w:val="both"/>
        <w:rPr>
          <w:rFonts w:ascii="Times New Roman" w:eastAsia="Calibri" w:hAnsi="Times New Roman" w:cs="Times New Roman"/>
          <w:sz w:val="28"/>
          <w:szCs w:val="28"/>
        </w:rPr>
      </w:pPr>
    </w:p>
    <w:p w14:paraId="05F85E7B" w14:textId="77777777" w:rsidR="00CC73E5" w:rsidRPr="0054132A" w:rsidRDefault="00CC73E5" w:rsidP="00CC73E5">
      <w:pPr>
        <w:spacing w:after="0" w:line="360" w:lineRule="auto"/>
        <w:jc w:val="both"/>
        <w:rPr>
          <w:rFonts w:ascii="Times New Roman" w:eastAsia="Calibri" w:hAnsi="Times New Roman" w:cs="Times New Roman"/>
          <w:sz w:val="28"/>
          <w:szCs w:val="28"/>
        </w:rPr>
      </w:pPr>
    </w:p>
    <w:p w14:paraId="244D3FFF" w14:textId="77777777" w:rsidR="00CC73E5" w:rsidRPr="0054132A" w:rsidRDefault="00CC73E5" w:rsidP="00CC73E5">
      <w:pPr>
        <w:spacing w:after="0" w:line="360" w:lineRule="auto"/>
        <w:jc w:val="center"/>
        <w:rPr>
          <w:rFonts w:ascii="Times New Roman" w:eastAsia="Calibri" w:hAnsi="Times New Roman" w:cs="Times New Roman"/>
          <w:b/>
          <w:sz w:val="28"/>
          <w:szCs w:val="28"/>
        </w:rPr>
      </w:pPr>
      <w:r w:rsidRPr="0054132A">
        <w:rPr>
          <w:rFonts w:ascii="Times New Roman" w:eastAsia="Calibri" w:hAnsi="Times New Roman" w:cs="Times New Roman"/>
          <w:b/>
          <w:sz w:val="28"/>
          <w:szCs w:val="28"/>
        </w:rPr>
        <w:t>Реферат</w:t>
      </w:r>
    </w:p>
    <w:p w14:paraId="429CCCAA" w14:textId="77777777" w:rsidR="00CC73E5" w:rsidRPr="00CC73E5" w:rsidRDefault="00CC73E5" w:rsidP="00CC73E5">
      <w:pPr>
        <w:spacing w:after="0" w:line="360" w:lineRule="auto"/>
        <w:jc w:val="center"/>
        <w:rPr>
          <w:rFonts w:ascii="Times New Roman" w:eastAsia="Calibri" w:hAnsi="Times New Roman" w:cs="Times New Roman"/>
          <w:sz w:val="28"/>
          <w:szCs w:val="28"/>
          <w:lang w:bidi="ru-RU"/>
        </w:rPr>
      </w:pPr>
      <w:r w:rsidRPr="0054132A">
        <w:rPr>
          <w:rFonts w:ascii="Times New Roman" w:eastAsia="Calibri" w:hAnsi="Times New Roman" w:cs="Times New Roman"/>
          <w:sz w:val="28"/>
          <w:szCs w:val="28"/>
        </w:rPr>
        <w:t xml:space="preserve">по дисциплине </w:t>
      </w:r>
      <w:r w:rsidRPr="00CC73E5">
        <w:rPr>
          <w:rFonts w:ascii="Times New Roman" w:eastAsia="Calibri" w:hAnsi="Times New Roman" w:cs="Times New Roman"/>
          <w:sz w:val="28"/>
          <w:szCs w:val="28"/>
        </w:rPr>
        <w:t xml:space="preserve">ОП.01 </w:t>
      </w:r>
      <w:r w:rsidRPr="00CC73E5">
        <w:rPr>
          <w:rFonts w:ascii="Times New Roman" w:eastAsia="Calibri" w:hAnsi="Times New Roman" w:cs="Times New Roman"/>
          <w:sz w:val="28"/>
          <w:szCs w:val="28"/>
          <w:lang w:bidi="ru-RU"/>
        </w:rPr>
        <w:t>Инженерная графика</w:t>
      </w:r>
    </w:p>
    <w:p w14:paraId="146463FC" w14:textId="77777777" w:rsidR="00CC73E5" w:rsidRPr="0054132A" w:rsidRDefault="00CC73E5" w:rsidP="00CC73E5">
      <w:pPr>
        <w:spacing w:after="0" w:line="360" w:lineRule="auto"/>
        <w:jc w:val="center"/>
        <w:rPr>
          <w:rFonts w:ascii="Times New Roman" w:eastAsia="Calibri" w:hAnsi="Times New Roman" w:cs="Times New Roman"/>
          <w:sz w:val="28"/>
          <w:szCs w:val="28"/>
        </w:rPr>
      </w:pPr>
      <w:r w:rsidRPr="0054132A">
        <w:rPr>
          <w:rFonts w:ascii="Times New Roman" w:eastAsia="Calibri" w:hAnsi="Times New Roman" w:cs="Times New Roman"/>
          <w:sz w:val="28"/>
          <w:szCs w:val="28"/>
        </w:rPr>
        <w:t xml:space="preserve">Тема: </w:t>
      </w:r>
      <w:r w:rsidRPr="0054132A">
        <w:rPr>
          <w:rFonts w:ascii="Times New Roman" w:eastAsia="Calibri" w:hAnsi="Times New Roman" w:cs="Times New Roman"/>
          <w:color w:val="000000"/>
          <w:spacing w:val="1"/>
          <w:sz w:val="28"/>
          <w:szCs w:val="28"/>
        </w:rPr>
        <w:t>____________________________________________________</w:t>
      </w:r>
    </w:p>
    <w:p w14:paraId="6A5C864C" w14:textId="77777777" w:rsidR="00CC73E5" w:rsidRPr="0054132A" w:rsidRDefault="00CC73E5" w:rsidP="00CC73E5">
      <w:pPr>
        <w:spacing w:after="0" w:line="360" w:lineRule="auto"/>
        <w:jc w:val="both"/>
        <w:rPr>
          <w:rFonts w:ascii="Times New Roman" w:eastAsia="Calibri" w:hAnsi="Times New Roman" w:cs="Times New Roman"/>
          <w:sz w:val="28"/>
          <w:szCs w:val="28"/>
        </w:rPr>
      </w:pPr>
    </w:p>
    <w:p w14:paraId="7A9903F2" w14:textId="77777777" w:rsidR="00CC73E5" w:rsidRPr="0054132A" w:rsidRDefault="00CC73E5" w:rsidP="00CC73E5">
      <w:pPr>
        <w:spacing w:after="0" w:line="360" w:lineRule="auto"/>
        <w:jc w:val="both"/>
        <w:rPr>
          <w:rFonts w:ascii="Times New Roman" w:eastAsia="Calibri" w:hAnsi="Times New Roman" w:cs="Times New Roman"/>
          <w:sz w:val="28"/>
          <w:szCs w:val="28"/>
        </w:rPr>
      </w:pPr>
    </w:p>
    <w:p w14:paraId="5B396229" w14:textId="77777777" w:rsidR="00CC73E5" w:rsidRPr="0054132A" w:rsidRDefault="00CC73E5" w:rsidP="00CC73E5">
      <w:pPr>
        <w:spacing w:after="0" w:line="360" w:lineRule="auto"/>
        <w:jc w:val="both"/>
        <w:rPr>
          <w:rFonts w:ascii="Times New Roman" w:eastAsia="Calibri" w:hAnsi="Times New Roman" w:cs="Times New Roman"/>
          <w:sz w:val="28"/>
          <w:szCs w:val="28"/>
        </w:rPr>
      </w:pPr>
    </w:p>
    <w:p w14:paraId="4377937D" w14:textId="77777777" w:rsidR="00CC73E5" w:rsidRPr="0054132A" w:rsidRDefault="00CC73E5" w:rsidP="00CC73E5">
      <w:pPr>
        <w:spacing w:after="0" w:line="360" w:lineRule="auto"/>
        <w:jc w:val="both"/>
        <w:rPr>
          <w:rFonts w:ascii="Times New Roman" w:eastAsia="Calibri" w:hAnsi="Times New Roman" w:cs="Times New Roman"/>
          <w:sz w:val="28"/>
          <w:szCs w:val="28"/>
        </w:rPr>
      </w:pPr>
    </w:p>
    <w:p w14:paraId="5D61FF05" w14:textId="77777777" w:rsidR="00CC73E5" w:rsidRPr="0054132A" w:rsidRDefault="00CC73E5" w:rsidP="00CC73E5">
      <w:pPr>
        <w:spacing w:after="0" w:line="360" w:lineRule="auto"/>
        <w:jc w:val="both"/>
        <w:rPr>
          <w:rFonts w:ascii="Times New Roman" w:eastAsia="Calibri" w:hAnsi="Times New Roman" w:cs="Times New Roman"/>
          <w:sz w:val="28"/>
          <w:szCs w:val="28"/>
        </w:rPr>
      </w:pPr>
    </w:p>
    <w:p w14:paraId="13815024" w14:textId="77777777" w:rsidR="00CC73E5" w:rsidRPr="0054132A" w:rsidRDefault="00CC73E5" w:rsidP="00CC73E5">
      <w:pPr>
        <w:spacing w:after="0" w:line="360" w:lineRule="auto"/>
        <w:ind w:left="4962"/>
        <w:rPr>
          <w:rFonts w:ascii="Times New Roman" w:eastAsia="Calibri" w:hAnsi="Times New Roman" w:cs="Times New Roman"/>
          <w:sz w:val="28"/>
          <w:szCs w:val="28"/>
        </w:rPr>
      </w:pPr>
      <w:r w:rsidRPr="0054132A">
        <w:rPr>
          <w:rFonts w:ascii="Times New Roman" w:eastAsia="Calibri" w:hAnsi="Times New Roman" w:cs="Times New Roman"/>
          <w:sz w:val="28"/>
          <w:szCs w:val="28"/>
        </w:rPr>
        <w:t xml:space="preserve">Выполнил: обучающийся __курса, </w:t>
      </w:r>
    </w:p>
    <w:p w14:paraId="62EC2914" w14:textId="77777777" w:rsidR="00CC73E5" w:rsidRPr="0054132A" w:rsidRDefault="00CC73E5" w:rsidP="00CC73E5">
      <w:pPr>
        <w:spacing w:after="0" w:line="360" w:lineRule="auto"/>
        <w:ind w:left="4962"/>
        <w:rPr>
          <w:rFonts w:ascii="Times New Roman" w:eastAsia="Calibri" w:hAnsi="Times New Roman" w:cs="Times New Roman"/>
          <w:sz w:val="28"/>
          <w:szCs w:val="28"/>
        </w:rPr>
      </w:pPr>
      <w:r w:rsidRPr="0054132A">
        <w:rPr>
          <w:rFonts w:ascii="Times New Roman" w:eastAsia="Calibri" w:hAnsi="Times New Roman" w:cs="Times New Roman"/>
          <w:sz w:val="28"/>
          <w:szCs w:val="28"/>
        </w:rPr>
        <w:t>Группы № ____, ФИО</w:t>
      </w:r>
    </w:p>
    <w:p w14:paraId="18F0C05B" w14:textId="77777777" w:rsidR="00CC73E5" w:rsidRPr="0054132A" w:rsidRDefault="00CC73E5" w:rsidP="00CC73E5">
      <w:pPr>
        <w:tabs>
          <w:tab w:val="left" w:pos="5655"/>
        </w:tabs>
        <w:spacing w:after="0" w:line="360" w:lineRule="auto"/>
        <w:ind w:left="4962"/>
        <w:rPr>
          <w:rFonts w:ascii="Times New Roman" w:eastAsia="Calibri" w:hAnsi="Times New Roman" w:cs="Times New Roman"/>
          <w:sz w:val="28"/>
          <w:szCs w:val="28"/>
        </w:rPr>
      </w:pPr>
      <w:r w:rsidRPr="0054132A">
        <w:rPr>
          <w:rFonts w:ascii="Times New Roman" w:eastAsia="Calibri" w:hAnsi="Times New Roman" w:cs="Times New Roman"/>
          <w:sz w:val="28"/>
          <w:szCs w:val="28"/>
        </w:rPr>
        <w:t>Проверил:</w:t>
      </w:r>
    </w:p>
    <w:p w14:paraId="67101F99" w14:textId="77777777" w:rsidR="00CC73E5" w:rsidRPr="0054132A" w:rsidRDefault="00CC73E5" w:rsidP="00CC73E5">
      <w:pPr>
        <w:spacing w:after="0" w:line="360" w:lineRule="auto"/>
        <w:ind w:left="4962"/>
        <w:rPr>
          <w:rFonts w:ascii="Times New Roman" w:eastAsia="Calibri" w:hAnsi="Times New Roman" w:cs="Times New Roman"/>
          <w:sz w:val="28"/>
          <w:szCs w:val="28"/>
        </w:rPr>
      </w:pPr>
      <w:r w:rsidRPr="0054132A">
        <w:rPr>
          <w:rFonts w:ascii="Times New Roman" w:eastAsia="Calibri" w:hAnsi="Times New Roman" w:cs="Times New Roman"/>
          <w:sz w:val="28"/>
          <w:szCs w:val="28"/>
        </w:rPr>
        <w:t xml:space="preserve">Преподаватель: ______ФИО </w:t>
      </w:r>
    </w:p>
    <w:p w14:paraId="709927CA" w14:textId="77777777" w:rsidR="00CC73E5" w:rsidRPr="0054132A" w:rsidRDefault="00CC73E5" w:rsidP="00CC73E5">
      <w:pPr>
        <w:spacing w:after="0" w:line="360" w:lineRule="auto"/>
        <w:ind w:left="4962"/>
        <w:rPr>
          <w:rFonts w:ascii="Times New Roman" w:eastAsia="Calibri" w:hAnsi="Times New Roman" w:cs="Times New Roman"/>
          <w:sz w:val="28"/>
          <w:szCs w:val="28"/>
        </w:rPr>
      </w:pPr>
      <w:r w:rsidRPr="0054132A">
        <w:rPr>
          <w:rFonts w:ascii="Times New Roman" w:eastAsia="Calibri" w:hAnsi="Times New Roman" w:cs="Times New Roman"/>
          <w:sz w:val="28"/>
          <w:szCs w:val="28"/>
        </w:rPr>
        <w:t>___ (отметка)</w:t>
      </w:r>
    </w:p>
    <w:p w14:paraId="3E987036" w14:textId="77777777" w:rsidR="00CC73E5" w:rsidRPr="0054132A" w:rsidRDefault="00CC73E5" w:rsidP="00CC73E5">
      <w:pPr>
        <w:tabs>
          <w:tab w:val="left" w:pos="6975"/>
        </w:tabs>
        <w:spacing w:after="0" w:line="360" w:lineRule="auto"/>
        <w:jc w:val="both"/>
        <w:rPr>
          <w:rFonts w:ascii="Times New Roman" w:eastAsia="Calibri" w:hAnsi="Times New Roman" w:cs="Times New Roman"/>
          <w:sz w:val="28"/>
          <w:szCs w:val="28"/>
        </w:rPr>
      </w:pPr>
    </w:p>
    <w:p w14:paraId="79159CF5" w14:textId="77777777" w:rsidR="00CC73E5" w:rsidRPr="0054132A" w:rsidRDefault="00CC73E5" w:rsidP="00CC73E5">
      <w:pPr>
        <w:spacing w:after="0" w:line="360" w:lineRule="auto"/>
        <w:jc w:val="both"/>
        <w:rPr>
          <w:rFonts w:ascii="Times New Roman" w:eastAsia="Calibri" w:hAnsi="Times New Roman" w:cs="Times New Roman"/>
          <w:sz w:val="28"/>
          <w:szCs w:val="28"/>
        </w:rPr>
      </w:pPr>
    </w:p>
    <w:p w14:paraId="4D335EEF" w14:textId="77777777" w:rsidR="00CC73E5" w:rsidRPr="0054132A" w:rsidRDefault="00CC73E5" w:rsidP="00CC73E5">
      <w:pPr>
        <w:spacing w:after="0" w:line="360" w:lineRule="auto"/>
        <w:jc w:val="both"/>
        <w:rPr>
          <w:rFonts w:ascii="Times New Roman" w:eastAsia="Calibri" w:hAnsi="Times New Roman" w:cs="Times New Roman"/>
          <w:sz w:val="28"/>
          <w:szCs w:val="28"/>
        </w:rPr>
      </w:pPr>
    </w:p>
    <w:p w14:paraId="46CDE172" w14:textId="77777777" w:rsidR="00CC73E5" w:rsidRPr="0054132A" w:rsidRDefault="00CC73E5" w:rsidP="00CC73E5">
      <w:pPr>
        <w:spacing w:after="0" w:line="360" w:lineRule="auto"/>
        <w:jc w:val="both"/>
        <w:rPr>
          <w:rFonts w:ascii="Times New Roman" w:eastAsia="Calibri" w:hAnsi="Times New Roman" w:cs="Times New Roman"/>
          <w:sz w:val="28"/>
          <w:szCs w:val="28"/>
        </w:rPr>
      </w:pPr>
    </w:p>
    <w:p w14:paraId="634EBE75" w14:textId="77777777" w:rsidR="00CC73E5" w:rsidRPr="0054132A" w:rsidRDefault="00CC73E5" w:rsidP="00CC73E5">
      <w:pPr>
        <w:spacing w:after="0" w:line="360" w:lineRule="auto"/>
        <w:jc w:val="both"/>
        <w:rPr>
          <w:rFonts w:ascii="Times New Roman" w:eastAsia="Calibri" w:hAnsi="Times New Roman" w:cs="Times New Roman"/>
          <w:sz w:val="28"/>
          <w:szCs w:val="28"/>
        </w:rPr>
      </w:pPr>
    </w:p>
    <w:p w14:paraId="5EED8BDB" w14:textId="652C04B9" w:rsidR="00CC73E5" w:rsidRDefault="00CC73E5" w:rsidP="00CC73E5">
      <w:pPr>
        <w:spacing w:after="0" w:line="360" w:lineRule="auto"/>
        <w:jc w:val="center"/>
        <w:rPr>
          <w:rFonts w:ascii="Times New Roman" w:eastAsia="Calibri" w:hAnsi="Times New Roman" w:cs="Times New Roman"/>
          <w:sz w:val="28"/>
          <w:szCs w:val="28"/>
        </w:rPr>
      </w:pPr>
      <w:r w:rsidRPr="0054132A">
        <w:rPr>
          <w:rFonts w:ascii="Times New Roman" w:eastAsia="Calibri" w:hAnsi="Times New Roman" w:cs="Times New Roman"/>
          <w:sz w:val="28"/>
          <w:szCs w:val="28"/>
        </w:rPr>
        <w:t>Казань, 20__ г.</w:t>
      </w:r>
    </w:p>
    <w:p w14:paraId="64BE1475" w14:textId="6B23B1E1" w:rsidR="00CC73E5" w:rsidRDefault="00CC73E5" w:rsidP="00CC73E5">
      <w:pPr>
        <w:spacing w:after="0" w:line="360" w:lineRule="auto"/>
        <w:jc w:val="center"/>
        <w:rPr>
          <w:rFonts w:ascii="Times New Roman" w:eastAsia="Calibri" w:hAnsi="Times New Roman" w:cs="Times New Roman"/>
          <w:sz w:val="28"/>
          <w:szCs w:val="28"/>
        </w:rPr>
      </w:pPr>
    </w:p>
    <w:p w14:paraId="536BFBB9" w14:textId="70A4D321" w:rsidR="00CC73E5" w:rsidRDefault="00CC73E5" w:rsidP="00CC73E5">
      <w:pPr>
        <w:spacing w:after="0" w:line="360" w:lineRule="auto"/>
        <w:jc w:val="center"/>
        <w:rPr>
          <w:rFonts w:ascii="Times New Roman" w:eastAsia="Calibri" w:hAnsi="Times New Roman" w:cs="Times New Roman"/>
          <w:sz w:val="28"/>
          <w:szCs w:val="28"/>
        </w:rPr>
      </w:pPr>
    </w:p>
    <w:p w14:paraId="7E447A8B" w14:textId="241E1385" w:rsidR="00CC73E5" w:rsidRDefault="00CC73E5" w:rsidP="00CC73E5">
      <w:pPr>
        <w:spacing w:after="0" w:line="360" w:lineRule="auto"/>
        <w:jc w:val="center"/>
        <w:rPr>
          <w:rFonts w:ascii="Times New Roman" w:eastAsia="Calibri" w:hAnsi="Times New Roman" w:cs="Times New Roman"/>
          <w:sz w:val="28"/>
          <w:szCs w:val="28"/>
        </w:rPr>
      </w:pPr>
    </w:p>
    <w:p w14:paraId="0C391248" w14:textId="77777777" w:rsidR="00CC73E5" w:rsidRPr="0054132A" w:rsidRDefault="00CC73E5" w:rsidP="00CC73E5">
      <w:pPr>
        <w:keepNext/>
        <w:keepLines/>
        <w:spacing w:before="200" w:after="0" w:line="360" w:lineRule="auto"/>
        <w:jc w:val="center"/>
        <w:outlineLvl w:val="2"/>
        <w:rPr>
          <w:rFonts w:ascii="Times New Roman" w:eastAsia="Times New Roman" w:hAnsi="Times New Roman" w:cs="Times New Roman"/>
          <w:b/>
          <w:bCs/>
          <w:sz w:val="24"/>
          <w:szCs w:val="24"/>
        </w:rPr>
      </w:pPr>
      <w:bookmarkStart w:id="64" w:name="_Toc92670209"/>
      <w:r w:rsidRPr="0054132A">
        <w:rPr>
          <w:rFonts w:ascii="Times New Roman" w:eastAsia="Times New Roman" w:hAnsi="Times New Roman" w:cs="Times New Roman"/>
          <w:b/>
          <w:bCs/>
          <w:sz w:val="24"/>
          <w:szCs w:val="24"/>
        </w:rPr>
        <w:lastRenderedPageBreak/>
        <w:t>Методические рекомендации по подготовке презентации</w:t>
      </w:r>
      <w:bookmarkEnd w:id="64"/>
    </w:p>
    <w:p w14:paraId="047F0B15" w14:textId="77777777" w:rsidR="00CC73E5" w:rsidRPr="0054132A" w:rsidRDefault="00CC73E5" w:rsidP="00CC73E5">
      <w:pPr>
        <w:widowControl w:val="0"/>
        <w:autoSpaceDE w:val="0"/>
        <w:autoSpaceDN w:val="0"/>
        <w:adjustRightInd w:val="0"/>
        <w:spacing w:after="0" w:line="360" w:lineRule="auto"/>
        <w:ind w:firstLine="709"/>
        <w:jc w:val="both"/>
        <w:rPr>
          <w:rFonts w:ascii="Times New Roman" w:eastAsia="Times New Roman" w:hAnsi="Times New Roman" w:cs="Times New Roman"/>
          <w:sz w:val="20"/>
          <w:szCs w:val="20"/>
        </w:rPr>
      </w:pPr>
      <w:r w:rsidRPr="0054132A">
        <w:rPr>
          <w:rFonts w:ascii="Times New Roman" w:eastAsia="Times New Roman" w:hAnsi="Times New Roman" w:cs="Times New Roman"/>
          <w:sz w:val="20"/>
          <w:szCs w:val="20"/>
        </w:rPr>
        <w:t xml:space="preserve">Компьютерную презентацию, сопровождающую выступление докладчика, удобнее всего подготовить в программе MS </w:t>
      </w:r>
      <w:proofErr w:type="spellStart"/>
      <w:r w:rsidRPr="0054132A">
        <w:rPr>
          <w:rFonts w:ascii="Times New Roman" w:eastAsia="Times New Roman" w:hAnsi="Times New Roman" w:cs="Times New Roman"/>
          <w:sz w:val="20"/>
          <w:szCs w:val="20"/>
        </w:rPr>
        <w:t>PowerPoint</w:t>
      </w:r>
      <w:proofErr w:type="spellEnd"/>
      <w:r w:rsidRPr="0054132A">
        <w:rPr>
          <w:rFonts w:ascii="Times New Roman" w:eastAsia="Times New Roman" w:hAnsi="Times New Roman" w:cs="Times New Roman"/>
          <w:sz w:val="20"/>
          <w:szCs w:val="20"/>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18D8DD94" w14:textId="77777777" w:rsidR="00CC73E5" w:rsidRPr="0054132A" w:rsidRDefault="00CC73E5" w:rsidP="00CC73E5">
      <w:pPr>
        <w:snapToGrid w:val="0"/>
        <w:spacing w:after="0" w:line="360" w:lineRule="auto"/>
        <w:ind w:firstLine="709"/>
        <w:jc w:val="both"/>
        <w:rPr>
          <w:rFonts w:ascii="Times New Roman" w:eastAsia="Calibri" w:hAnsi="Times New Roman" w:cs="Times New Roman"/>
          <w:sz w:val="20"/>
          <w:szCs w:val="20"/>
        </w:rPr>
      </w:pPr>
      <w:r w:rsidRPr="0054132A">
        <w:rPr>
          <w:rFonts w:ascii="Times New Roman" w:eastAsia="Calibri" w:hAnsi="Times New Roman" w:cs="Times New Roman"/>
          <w:sz w:val="20"/>
          <w:szCs w:val="20"/>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52B92C0A" w14:textId="77777777" w:rsidR="00CC73E5" w:rsidRPr="0054132A" w:rsidRDefault="00CC73E5" w:rsidP="00CC73E5">
      <w:pPr>
        <w:snapToGrid w:val="0"/>
        <w:spacing w:after="0" w:line="360" w:lineRule="auto"/>
        <w:ind w:firstLine="709"/>
        <w:jc w:val="both"/>
        <w:rPr>
          <w:rFonts w:ascii="Times New Roman" w:eastAsia="Calibri" w:hAnsi="Times New Roman" w:cs="Times New Roman"/>
          <w:sz w:val="20"/>
          <w:szCs w:val="20"/>
        </w:rPr>
      </w:pPr>
      <w:r w:rsidRPr="0054132A">
        <w:rPr>
          <w:rFonts w:ascii="Times New Roman" w:eastAsia="Calibri" w:hAnsi="Times New Roman" w:cs="Times New Roman"/>
          <w:sz w:val="20"/>
          <w:szCs w:val="20"/>
          <w:u w:val="single"/>
        </w:rPr>
        <w:t>1 стратегия</w:t>
      </w:r>
      <w:r w:rsidRPr="0054132A">
        <w:rPr>
          <w:rFonts w:ascii="Times New Roman" w:eastAsia="Calibri" w:hAnsi="Times New Roman" w:cs="Times New Roman"/>
          <w:sz w:val="20"/>
          <w:szCs w:val="20"/>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24DB5B18" w14:textId="77777777" w:rsidR="00CC73E5" w:rsidRPr="0054132A" w:rsidRDefault="00CC73E5" w:rsidP="00CC73E5">
      <w:pPr>
        <w:numPr>
          <w:ilvl w:val="0"/>
          <w:numId w:val="8"/>
        </w:numPr>
        <w:snapToGrid w:val="0"/>
        <w:spacing w:after="0" w:line="360" w:lineRule="auto"/>
        <w:ind w:firstLine="709"/>
        <w:jc w:val="both"/>
        <w:rPr>
          <w:rFonts w:ascii="Times New Roman" w:eastAsia="Calibri" w:hAnsi="Times New Roman" w:cs="Times New Roman"/>
          <w:sz w:val="20"/>
          <w:szCs w:val="20"/>
        </w:rPr>
      </w:pPr>
      <w:r w:rsidRPr="0054132A">
        <w:rPr>
          <w:rFonts w:ascii="Times New Roman" w:eastAsia="Calibri" w:hAnsi="Times New Roman" w:cs="Times New Roman"/>
          <w:sz w:val="20"/>
          <w:szCs w:val="20"/>
        </w:rPr>
        <w:t>объем текста на слайде – не больше 7 строк;</w:t>
      </w:r>
    </w:p>
    <w:p w14:paraId="0E426AEF" w14:textId="77777777" w:rsidR="00CC73E5" w:rsidRPr="0054132A" w:rsidRDefault="00CC73E5" w:rsidP="00CC73E5">
      <w:pPr>
        <w:numPr>
          <w:ilvl w:val="0"/>
          <w:numId w:val="8"/>
        </w:numPr>
        <w:snapToGrid w:val="0"/>
        <w:spacing w:after="0" w:line="360" w:lineRule="auto"/>
        <w:ind w:firstLine="709"/>
        <w:jc w:val="both"/>
        <w:rPr>
          <w:rFonts w:ascii="Times New Roman" w:eastAsia="Calibri" w:hAnsi="Times New Roman" w:cs="Times New Roman"/>
          <w:sz w:val="20"/>
          <w:szCs w:val="20"/>
        </w:rPr>
      </w:pPr>
      <w:r w:rsidRPr="0054132A">
        <w:rPr>
          <w:rFonts w:ascii="Times New Roman" w:eastAsia="Calibri" w:hAnsi="Times New Roman" w:cs="Times New Roman"/>
          <w:sz w:val="20"/>
          <w:szCs w:val="20"/>
        </w:rPr>
        <w:t>маркированный/нумерованный список содержит не более 7 элементов;</w:t>
      </w:r>
    </w:p>
    <w:p w14:paraId="250D03AE" w14:textId="77777777" w:rsidR="00CC73E5" w:rsidRPr="0054132A" w:rsidRDefault="00CC73E5" w:rsidP="00CC73E5">
      <w:pPr>
        <w:numPr>
          <w:ilvl w:val="0"/>
          <w:numId w:val="8"/>
        </w:numPr>
        <w:snapToGrid w:val="0"/>
        <w:spacing w:after="0" w:line="360" w:lineRule="auto"/>
        <w:ind w:firstLine="709"/>
        <w:jc w:val="both"/>
        <w:rPr>
          <w:rFonts w:ascii="Times New Roman" w:eastAsia="Calibri" w:hAnsi="Times New Roman" w:cs="Times New Roman"/>
          <w:sz w:val="20"/>
          <w:szCs w:val="20"/>
        </w:rPr>
      </w:pPr>
      <w:r w:rsidRPr="0054132A">
        <w:rPr>
          <w:rFonts w:ascii="Times New Roman" w:eastAsia="Calibri" w:hAnsi="Times New Roman" w:cs="Times New Roman"/>
          <w:sz w:val="20"/>
          <w:szCs w:val="20"/>
        </w:rPr>
        <w:t>отсутствуют знаки пунктуации в конце строк в маркированных и нумерованных списках;</w:t>
      </w:r>
    </w:p>
    <w:p w14:paraId="7F52EE2B" w14:textId="77777777" w:rsidR="00CC73E5" w:rsidRPr="0054132A" w:rsidRDefault="00CC73E5" w:rsidP="00CC73E5">
      <w:pPr>
        <w:numPr>
          <w:ilvl w:val="0"/>
          <w:numId w:val="8"/>
        </w:numPr>
        <w:snapToGrid w:val="0"/>
        <w:spacing w:after="0" w:line="360" w:lineRule="auto"/>
        <w:ind w:firstLine="709"/>
        <w:jc w:val="both"/>
        <w:rPr>
          <w:rFonts w:ascii="Times New Roman" w:eastAsia="Calibri" w:hAnsi="Times New Roman" w:cs="Times New Roman"/>
          <w:sz w:val="20"/>
          <w:szCs w:val="20"/>
        </w:rPr>
      </w:pPr>
      <w:r w:rsidRPr="0054132A">
        <w:rPr>
          <w:rFonts w:ascii="Times New Roman" w:eastAsia="Calibri" w:hAnsi="Times New Roman" w:cs="Times New Roman"/>
          <w:sz w:val="20"/>
          <w:szCs w:val="20"/>
        </w:rPr>
        <w:t>значимая информация выделяется с помощью цвета, кегля, эффектов анимации.</w:t>
      </w:r>
    </w:p>
    <w:p w14:paraId="2B87DE29" w14:textId="77777777" w:rsidR="00CC73E5" w:rsidRPr="0054132A" w:rsidRDefault="00CC73E5" w:rsidP="00CC73E5">
      <w:pPr>
        <w:snapToGrid w:val="0"/>
        <w:spacing w:after="0" w:line="360" w:lineRule="auto"/>
        <w:ind w:firstLine="709"/>
        <w:jc w:val="both"/>
        <w:rPr>
          <w:rFonts w:ascii="Times New Roman" w:eastAsia="Calibri" w:hAnsi="Times New Roman" w:cs="Times New Roman"/>
          <w:sz w:val="20"/>
          <w:szCs w:val="20"/>
        </w:rPr>
      </w:pPr>
      <w:r w:rsidRPr="0054132A">
        <w:rPr>
          <w:rFonts w:ascii="Times New Roman" w:eastAsia="Calibri" w:hAnsi="Times New Roman" w:cs="Times New Roman"/>
          <w:sz w:val="20"/>
          <w:szCs w:val="20"/>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16628C29" w14:textId="77777777" w:rsidR="00CC73E5" w:rsidRPr="0054132A" w:rsidRDefault="00CC73E5" w:rsidP="00CC73E5">
      <w:pPr>
        <w:snapToGrid w:val="0"/>
        <w:spacing w:after="0" w:line="360" w:lineRule="auto"/>
        <w:ind w:firstLine="709"/>
        <w:jc w:val="both"/>
        <w:rPr>
          <w:rFonts w:ascii="Times New Roman" w:eastAsia="Calibri" w:hAnsi="Times New Roman" w:cs="Times New Roman"/>
          <w:sz w:val="20"/>
          <w:szCs w:val="20"/>
        </w:rPr>
      </w:pPr>
      <w:r w:rsidRPr="0054132A">
        <w:rPr>
          <w:rFonts w:ascii="Times New Roman" w:eastAsia="Calibri" w:hAnsi="Times New Roman" w:cs="Times New Roman"/>
          <w:sz w:val="20"/>
          <w:szCs w:val="20"/>
          <w:u w:val="single"/>
        </w:rPr>
        <w:t>2 стратегия</w:t>
      </w:r>
      <w:r w:rsidRPr="0054132A">
        <w:rPr>
          <w:rFonts w:ascii="Times New Roman" w:eastAsia="Calibri" w:hAnsi="Times New Roman" w:cs="Times New Roman"/>
          <w:sz w:val="20"/>
          <w:szCs w:val="20"/>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5DA7BC63" w14:textId="77777777" w:rsidR="00CC73E5" w:rsidRPr="0054132A" w:rsidRDefault="00CC73E5" w:rsidP="00CC73E5">
      <w:pPr>
        <w:numPr>
          <w:ilvl w:val="0"/>
          <w:numId w:val="9"/>
        </w:numPr>
        <w:spacing w:after="0" w:line="360" w:lineRule="auto"/>
        <w:ind w:firstLine="709"/>
        <w:jc w:val="both"/>
        <w:rPr>
          <w:rFonts w:ascii="Times New Roman" w:eastAsia="Times New Roman" w:hAnsi="Times New Roman" w:cs="Times New Roman"/>
          <w:sz w:val="20"/>
          <w:szCs w:val="20"/>
          <w:lang w:eastAsia="ru-RU"/>
        </w:rPr>
      </w:pPr>
      <w:r w:rsidRPr="0054132A">
        <w:rPr>
          <w:rFonts w:ascii="Times New Roman" w:eastAsia="Times New Roman" w:hAnsi="Times New Roman" w:cs="Times New Roman"/>
          <w:sz w:val="20"/>
          <w:szCs w:val="20"/>
          <w:lang w:eastAsia="ru-RU"/>
        </w:rPr>
        <w:t>выбранные средства визуализации информации (таблицы, схемы, графики и т. д.) соответствуют содержанию;</w:t>
      </w:r>
    </w:p>
    <w:p w14:paraId="06F30459" w14:textId="77777777" w:rsidR="00CC73E5" w:rsidRPr="0054132A" w:rsidRDefault="00CC73E5" w:rsidP="00CC73E5">
      <w:pPr>
        <w:numPr>
          <w:ilvl w:val="0"/>
          <w:numId w:val="9"/>
        </w:numPr>
        <w:spacing w:after="0" w:line="360" w:lineRule="auto"/>
        <w:ind w:firstLine="709"/>
        <w:jc w:val="both"/>
        <w:rPr>
          <w:rFonts w:ascii="Times New Roman" w:eastAsia="Times New Roman" w:hAnsi="Times New Roman" w:cs="Times New Roman"/>
          <w:sz w:val="20"/>
          <w:szCs w:val="20"/>
          <w:lang w:eastAsia="ru-RU"/>
        </w:rPr>
      </w:pPr>
      <w:r w:rsidRPr="0054132A">
        <w:rPr>
          <w:rFonts w:ascii="Times New Roman" w:eastAsia="Times New Roman" w:hAnsi="Times New Roman" w:cs="Times New Roman"/>
          <w:sz w:val="20"/>
          <w:szCs w:val="20"/>
          <w:lang w:eastAsia="ru-RU"/>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14:paraId="33FA90C4" w14:textId="77777777" w:rsidR="00CC73E5" w:rsidRPr="0054132A" w:rsidRDefault="00CC73E5" w:rsidP="00CC73E5">
      <w:pPr>
        <w:spacing w:after="0" w:line="360" w:lineRule="auto"/>
        <w:ind w:firstLine="709"/>
        <w:jc w:val="both"/>
        <w:rPr>
          <w:rFonts w:ascii="Times New Roman" w:eastAsia="Calibri" w:hAnsi="Times New Roman" w:cs="Times New Roman"/>
          <w:sz w:val="20"/>
          <w:szCs w:val="20"/>
        </w:rPr>
      </w:pPr>
      <w:r w:rsidRPr="0054132A">
        <w:rPr>
          <w:rFonts w:ascii="Times New Roman" w:eastAsia="Calibri" w:hAnsi="Times New Roman" w:cs="Times New Roman"/>
          <w:color w:val="000000"/>
          <w:sz w:val="20"/>
          <w:szCs w:val="20"/>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54132A">
        <w:rPr>
          <w:rFonts w:ascii="Times New Roman" w:eastAsia="Calibri" w:hAnsi="Times New Roman" w:cs="Times New Roman"/>
          <w:sz w:val="20"/>
          <w:szCs w:val="20"/>
        </w:rPr>
        <w:t>Наиболее важная информация должна располагаться в центре экрана.</w:t>
      </w:r>
    </w:p>
    <w:p w14:paraId="2E907F27" w14:textId="77777777" w:rsidR="00CC73E5" w:rsidRPr="0054132A" w:rsidRDefault="00CC73E5" w:rsidP="00CC73E5">
      <w:pPr>
        <w:spacing w:after="0" w:line="360" w:lineRule="auto"/>
        <w:ind w:firstLine="709"/>
        <w:jc w:val="both"/>
        <w:rPr>
          <w:rFonts w:ascii="Times New Roman" w:eastAsia="Times New Roman" w:hAnsi="Times New Roman" w:cs="Times New Roman"/>
          <w:sz w:val="20"/>
          <w:szCs w:val="20"/>
          <w:lang w:eastAsia="ru-RU"/>
        </w:rPr>
      </w:pPr>
      <w:r w:rsidRPr="0054132A">
        <w:rPr>
          <w:rFonts w:ascii="Times New Roman" w:eastAsia="Times New Roman" w:hAnsi="Times New Roman" w:cs="Times New Roman"/>
          <w:sz w:val="20"/>
          <w:szCs w:val="20"/>
          <w:lang w:eastAsia="ru-RU"/>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54132A">
        <w:rPr>
          <w:rFonts w:ascii="Times New Roman" w:eastAsia="Times New Roman" w:hAnsi="Times New Roman" w:cs="Times New Roman"/>
          <w:i/>
          <w:sz w:val="20"/>
          <w:szCs w:val="20"/>
          <w:lang w:eastAsia="ru-RU"/>
        </w:rPr>
        <w:t>вспомогательный</w:t>
      </w:r>
      <w:r w:rsidRPr="0054132A">
        <w:rPr>
          <w:rFonts w:ascii="Times New Roman" w:eastAsia="Times New Roman" w:hAnsi="Times New Roman" w:cs="Times New Roman"/>
          <w:sz w:val="20"/>
          <w:szCs w:val="20"/>
          <w:lang w:eastAsia="ru-RU"/>
        </w:rPr>
        <w:t xml:space="preserve"> материал, но я его хочу пропустить, чтобы не перегружать выступление подробностями». Правда, такой прием делать в </w:t>
      </w:r>
      <w:r w:rsidRPr="0054132A">
        <w:rPr>
          <w:rFonts w:ascii="Times New Roman" w:eastAsia="Times New Roman" w:hAnsi="Times New Roman" w:cs="Times New Roman"/>
          <w:i/>
          <w:sz w:val="20"/>
          <w:szCs w:val="20"/>
          <w:lang w:eastAsia="ru-RU"/>
        </w:rPr>
        <w:t>начале</w:t>
      </w:r>
      <w:r w:rsidRPr="0054132A">
        <w:rPr>
          <w:rFonts w:ascii="Times New Roman" w:eastAsia="Times New Roman" w:hAnsi="Times New Roman" w:cs="Times New Roman"/>
          <w:sz w:val="20"/>
          <w:szCs w:val="20"/>
          <w:lang w:eastAsia="ru-RU"/>
        </w:rPr>
        <w:t xml:space="preserve"> и в </w:t>
      </w:r>
      <w:r w:rsidRPr="0054132A">
        <w:rPr>
          <w:rFonts w:ascii="Times New Roman" w:eastAsia="Times New Roman" w:hAnsi="Times New Roman" w:cs="Times New Roman"/>
          <w:i/>
          <w:sz w:val="20"/>
          <w:szCs w:val="20"/>
          <w:lang w:eastAsia="ru-RU"/>
        </w:rPr>
        <w:t>конце</w:t>
      </w:r>
      <w:r w:rsidRPr="0054132A">
        <w:rPr>
          <w:rFonts w:ascii="Times New Roman" w:eastAsia="Times New Roman" w:hAnsi="Times New Roman" w:cs="Times New Roman"/>
          <w:sz w:val="20"/>
          <w:szCs w:val="20"/>
          <w:lang w:eastAsia="ru-RU"/>
        </w:rPr>
        <w:t xml:space="preserve"> презентации – рискованно, оптимальный вариант – в середине выступления.</w:t>
      </w:r>
    </w:p>
    <w:p w14:paraId="786ACDBC" w14:textId="77777777" w:rsidR="00CC73E5" w:rsidRPr="0054132A" w:rsidRDefault="00CC73E5" w:rsidP="00CC73E5">
      <w:pPr>
        <w:spacing w:after="0" w:line="360" w:lineRule="auto"/>
        <w:ind w:firstLine="709"/>
        <w:jc w:val="both"/>
        <w:rPr>
          <w:rFonts w:ascii="Times New Roman" w:eastAsia="Times New Roman" w:hAnsi="Times New Roman" w:cs="Times New Roman"/>
          <w:sz w:val="20"/>
          <w:szCs w:val="20"/>
          <w:lang w:eastAsia="ru-RU"/>
        </w:rPr>
      </w:pPr>
      <w:r w:rsidRPr="0054132A">
        <w:rPr>
          <w:rFonts w:ascii="Times New Roman" w:eastAsia="Times New Roman" w:hAnsi="Times New Roman" w:cs="Times New Roman"/>
          <w:sz w:val="20"/>
          <w:szCs w:val="20"/>
          <w:lang w:eastAsia="ru-RU"/>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3463ABF2" w14:textId="77777777" w:rsidR="00CC73E5" w:rsidRPr="0054132A" w:rsidRDefault="00CC73E5" w:rsidP="00CC73E5">
      <w:pPr>
        <w:spacing w:after="0" w:line="360" w:lineRule="auto"/>
        <w:ind w:firstLine="709"/>
        <w:jc w:val="both"/>
        <w:rPr>
          <w:rFonts w:ascii="Times New Roman" w:eastAsia="Times New Roman" w:hAnsi="Times New Roman" w:cs="Times New Roman"/>
          <w:sz w:val="20"/>
          <w:szCs w:val="20"/>
          <w:lang w:eastAsia="ru-RU"/>
        </w:rPr>
      </w:pPr>
      <w:r w:rsidRPr="0054132A">
        <w:rPr>
          <w:rFonts w:ascii="Times New Roman" w:eastAsia="Times New Roman" w:hAnsi="Times New Roman" w:cs="Times New Roman"/>
          <w:sz w:val="20"/>
          <w:szCs w:val="20"/>
          <w:lang w:eastAsia="ru-RU"/>
        </w:rPr>
        <w:lastRenderedPageBreak/>
        <w:t xml:space="preserve">Особо тщательно необходимо отнестись к </w:t>
      </w:r>
      <w:r w:rsidRPr="0054132A">
        <w:rPr>
          <w:rFonts w:ascii="Times New Roman" w:eastAsia="Times New Roman" w:hAnsi="Times New Roman" w:cs="Times New Roman"/>
          <w:b/>
          <w:i/>
          <w:sz w:val="20"/>
          <w:szCs w:val="20"/>
          <w:lang w:eastAsia="ru-RU"/>
        </w:rPr>
        <w:t>оформлению презентации</w:t>
      </w:r>
      <w:r w:rsidRPr="0054132A">
        <w:rPr>
          <w:rFonts w:ascii="Times New Roman" w:eastAsia="Times New Roman" w:hAnsi="Times New Roman" w:cs="Times New Roman"/>
          <w:sz w:val="20"/>
          <w:szCs w:val="20"/>
          <w:lang w:eastAsia="ru-RU"/>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6EC8261F" w14:textId="77777777" w:rsidR="00CC73E5" w:rsidRPr="0054132A" w:rsidRDefault="00CC73E5" w:rsidP="00CC73E5">
      <w:pPr>
        <w:spacing w:after="0" w:line="360" w:lineRule="auto"/>
        <w:ind w:firstLine="709"/>
        <w:jc w:val="both"/>
        <w:rPr>
          <w:rFonts w:ascii="Times New Roman" w:eastAsia="Calibri" w:hAnsi="Times New Roman" w:cs="Times New Roman"/>
          <w:sz w:val="20"/>
          <w:szCs w:val="20"/>
        </w:rPr>
      </w:pPr>
      <w:r w:rsidRPr="0054132A">
        <w:rPr>
          <w:rFonts w:ascii="Times New Roman" w:eastAsia="Calibri" w:hAnsi="Times New Roman" w:cs="Times New Roman"/>
          <w:sz w:val="20"/>
          <w:szCs w:val="20"/>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54132A">
        <w:rPr>
          <w:rFonts w:ascii="Times New Roman" w:eastAsia="Calibri" w:hAnsi="Times New Roman" w:cs="Times New Roman"/>
          <w:color w:val="000000"/>
          <w:sz w:val="20"/>
          <w:szCs w:val="20"/>
        </w:rPr>
        <w:t xml:space="preserve">звуковые эффекты в ходе демонстрации презентации. Наилучшими являются контрастные </w:t>
      </w:r>
      <w:r w:rsidRPr="0054132A">
        <w:rPr>
          <w:rFonts w:ascii="Times New Roman" w:eastAsia="Calibri" w:hAnsi="Times New Roman" w:cs="Times New Roman"/>
          <w:sz w:val="20"/>
          <w:szCs w:val="20"/>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0F6B70D8" w14:textId="77777777" w:rsidR="00CC73E5" w:rsidRPr="0054132A" w:rsidRDefault="00CC73E5" w:rsidP="00CC73E5">
      <w:pPr>
        <w:spacing w:after="0" w:line="360" w:lineRule="auto"/>
        <w:ind w:firstLine="709"/>
        <w:jc w:val="both"/>
        <w:rPr>
          <w:rFonts w:ascii="Times New Roman" w:eastAsia="Calibri" w:hAnsi="Times New Roman" w:cs="Times New Roman"/>
          <w:sz w:val="20"/>
          <w:szCs w:val="20"/>
        </w:rPr>
      </w:pPr>
      <w:r w:rsidRPr="0054132A">
        <w:rPr>
          <w:rFonts w:ascii="Times New Roman" w:eastAsia="Calibri" w:hAnsi="Times New Roman" w:cs="Times New Roman"/>
          <w:sz w:val="20"/>
          <w:szCs w:val="20"/>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54132A">
        <w:rPr>
          <w:rFonts w:ascii="Times New Roman" w:eastAsia="Calibri" w:hAnsi="Times New Roman" w:cs="Times New Roman"/>
          <w:color w:val="000000"/>
          <w:sz w:val="20"/>
          <w:szCs w:val="20"/>
        </w:rPr>
        <w:t xml:space="preserve">Желательно, чтобы на слайдах оставались поля, не менее </w:t>
      </w:r>
      <w:smartTag w:uri="urn:schemas-microsoft-com:office:smarttags" w:element="metricconverter">
        <w:smartTagPr>
          <w:attr w:name="ProductID" w:val="1 см"/>
        </w:smartTagPr>
        <w:r w:rsidRPr="0054132A">
          <w:rPr>
            <w:rFonts w:ascii="Times New Roman" w:eastAsia="Calibri" w:hAnsi="Times New Roman" w:cs="Times New Roman"/>
            <w:color w:val="000000"/>
            <w:sz w:val="20"/>
            <w:szCs w:val="20"/>
          </w:rPr>
          <w:t>1 см</w:t>
        </w:r>
      </w:smartTag>
      <w:r w:rsidRPr="0054132A">
        <w:rPr>
          <w:rFonts w:ascii="Times New Roman" w:eastAsia="Calibri" w:hAnsi="Times New Roman" w:cs="Times New Roman"/>
          <w:color w:val="000000"/>
          <w:sz w:val="20"/>
          <w:szCs w:val="20"/>
        </w:rPr>
        <w:t xml:space="preserve"> с каждой стороны. </w:t>
      </w:r>
      <w:r w:rsidRPr="0054132A">
        <w:rPr>
          <w:rFonts w:ascii="Times New Roman" w:eastAsia="Calibri" w:hAnsi="Times New Roman" w:cs="Times New Roman"/>
          <w:sz w:val="20"/>
          <w:szCs w:val="20"/>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27D4D26E" w14:textId="77777777" w:rsidR="00CC73E5" w:rsidRPr="0054132A" w:rsidRDefault="00CC73E5" w:rsidP="00CC73E5">
      <w:pPr>
        <w:spacing w:after="0" w:line="360" w:lineRule="auto"/>
        <w:ind w:firstLine="709"/>
        <w:jc w:val="both"/>
        <w:rPr>
          <w:rFonts w:ascii="Times New Roman" w:eastAsia="Calibri" w:hAnsi="Times New Roman" w:cs="Times New Roman"/>
          <w:sz w:val="20"/>
          <w:szCs w:val="20"/>
        </w:rPr>
      </w:pPr>
      <w:r w:rsidRPr="0054132A">
        <w:rPr>
          <w:rFonts w:ascii="Times New Roman" w:eastAsia="Calibri" w:hAnsi="Times New Roman" w:cs="Times New Roman"/>
          <w:sz w:val="20"/>
          <w:szCs w:val="20"/>
        </w:rPr>
        <w:t xml:space="preserve">Диаграммы готовятся с использованием мастера диаграмм табличного процессора </w:t>
      </w:r>
      <w:proofErr w:type="spellStart"/>
      <w:r w:rsidRPr="0054132A">
        <w:rPr>
          <w:rFonts w:ascii="Times New Roman" w:eastAsia="Calibri" w:hAnsi="Times New Roman" w:cs="Times New Roman"/>
          <w:sz w:val="20"/>
          <w:szCs w:val="20"/>
          <w:lang w:val="en-US"/>
        </w:rPr>
        <w:t>MSExcel</w:t>
      </w:r>
      <w:proofErr w:type="spellEnd"/>
      <w:r w:rsidRPr="0054132A">
        <w:rPr>
          <w:rFonts w:ascii="Times New Roman" w:eastAsia="Calibri" w:hAnsi="Times New Roman" w:cs="Times New Roman"/>
          <w:sz w:val="20"/>
          <w:szCs w:val="20"/>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54132A">
        <w:rPr>
          <w:rFonts w:ascii="Times New Roman" w:eastAsia="Calibri" w:hAnsi="Times New Roman" w:cs="Times New Roman"/>
          <w:sz w:val="20"/>
          <w:szCs w:val="20"/>
          <w:lang w:val="en-US"/>
        </w:rPr>
        <w:t>MSOffice</w:t>
      </w:r>
      <w:r w:rsidRPr="0054132A">
        <w:rPr>
          <w:rFonts w:ascii="Times New Roman" w:eastAsia="Calibri" w:hAnsi="Times New Roman" w:cs="Times New Roman"/>
          <w:sz w:val="20"/>
          <w:szCs w:val="20"/>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54132A">
        <w:rPr>
          <w:rFonts w:ascii="Times New Roman" w:eastAsia="Calibri" w:hAnsi="Times New Roman" w:cs="Times New Roman"/>
          <w:color w:val="000000"/>
          <w:sz w:val="20"/>
          <w:szCs w:val="20"/>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2A999623" w14:textId="77777777" w:rsidR="00CC73E5" w:rsidRPr="0054132A" w:rsidRDefault="00CC73E5" w:rsidP="00CC73E5">
      <w:pPr>
        <w:spacing w:after="0" w:line="360" w:lineRule="auto"/>
        <w:ind w:firstLine="709"/>
        <w:jc w:val="both"/>
        <w:rPr>
          <w:rFonts w:ascii="Times New Roman" w:eastAsia="Calibri" w:hAnsi="Times New Roman" w:cs="Times New Roman"/>
          <w:sz w:val="20"/>
          <w:szCs w:val="20"/>
        </w:rPr>
      </w:pPr>
      <w:r w:rsidRPr="0054132A">
        <w:rPr>
          <w:rFonts w:ascii="Times New Roman" w:eastAsia="Calibri" w:hAnsi="Times New Roman" w:cs="Times New Roman"/>
          <w:sz w:val="20"/>
          <w:szCs w:val="20"/>
        </w:rPr>
        <w:t xml:space="preserve">Табличная информация вставляется в материалы как таблица текстового процессора </w:t>
      </w:r>
      <w:r w:rsidRPr="0054132A">
        <w:rPr>
          <w:rFonts w:ascii="Times New Roman" w:eastAsia="Calibri" w:hAnsi="Times New Roman" w:cs="Times New Roman"/>
          <w:sz w:val="20"/>
          <w:szCs w:val="20"/>
          <w:lang w:val="en-US"/>
        </w:rPr>
        <w:t>MSWord</w:t>
      </w:r>
      <w:r w:rsidRPr="0054132A">
        <w:rPr>
          <w:rFonts w:ascii="Times New Roman" w:eastAsia="Calibri" w:hAnsi="Times New Roman" w:cs="Times New Roman"/>
          <w:sz w:val="20"/>
          <w:szCs w:val="20"/>
        </w:rPr>
        <w:t xml:space="preserve"> или табличного процессора </w:t>
      </w:r>
      <w:proofErr w:type="spellStart"/>
      <w:r w:rsidRPr="0054132A">
        <w:rPr>
          <w:rFonts w:ascii="Times New Roman" w:eastAsia="Calibri" w:hAnsi="Times New Roman" w:cs="Times New Roman"/>
          <w:sz w:val="20"/>
          <w:szCs w:val="20"/>
          <w:lang w:val="en-US"/>
        </w:rPr>
        <w:t>MSExcel</w:t>
      </w:r>
      <w:proofErr w:type="spellEnd"/>
      <w:r w:rsidRPr="0054132A">
        <w:rPr>
          <w:rFonts w:ascii="Times New Roman" w:eastAsia="Calibri" w:hAnsi="Times New Roman" w:cs="Times New Roman"/>
          <w:sz w:val="20"/>
          <w:szCs w:val="20"/>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54132A">
          <w:rPr>
            <w:rFonts w:ascii="Times New Roman" w:eastAsia="Calibri" w:hAnsi="Times New Roman" w:cs="Times New Roman"/>
            <w:sz w:val="20"/>
            <w:szCs w:val="20"/>
          </w:rPr>
          <w:t xml:space="preserve">18 </w:t>
        </w:r>
        <w:proofErr w:type="spellStart"/>
        <w:r w:rsidRPr="0054132A">
          <w:rPr>
            <w:rFonts w:ascii="Times New Roman" w:eastAsia="Calibri" w:hAnsi="Times New Roman" w:cs="Times New Roman"/>
            <w:sz w:val="20"/>
            <w:szCs w:val="20"/>
            <w:lang w:val="en-US"/>
          </w:rPr>
          <w:t>pt</w:t>
        </w:r>
      </w:smartTag>
      <w:proofErr w:type="spellEnd"/>
      <w:r w:rsidRPr="0054132A">
        <w:rPr>
          <w:rFonts w:ascii="Times New Roman" w:eastAsia="Calibri" w:hAnsi="Times New Roman" w:cs="Times New Roman"/>
          <w:sz w:val="20"/>
          <w:szCs w:val="20"/>
        </w:rPr>
        <w:t>. Таблицы и диаграммы размещаются на светлом или белом фоне.</w:t>
      </w:r>
    </w:p>
    <w:p w14:paraId="61217DD3" w14:textId="77777777" w:rsidR="00CC73E5" w:rsidRPr="0054132A" w:rsidRDefault="00CC73E5" w:rsidP="00CC73E5">
      <w:pPr>
        <w:spacing w:after="0" w:line="360" w:lineRule="auto"/>
        <w:ind w:firstLine="709"/>
        <w:jc w:val="both"/>
        <w:rPr>
          <w:rFonts w:ascii="Times New Roman" w:eastAsia="Times New Roman" w:hAnsi="Times New Roman" w:cs="Times New Roman"/>
          <w:color w:val="000000"/>
          <w:sz w:val="20"/>
          <w:szCs w:val="20"/>
          <w:lang w:eastAsia="ru-RU"/>
        </w:rPr>
      </w:pPr>
      <w:r w:rsidRPr="0054132A">
        <w:rPr>
          <w:rFonts w:ascii="Times New Roman" w:eastAsia="Times New Roman" w:hAnsi="Times New Roman" w:cs="Times New Roman"/>
          <w:sz w:val="20"/>
          <w:szCs w:val="20"/>
          <w:lang w:eastAsia="ru-RU"/>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5CE501EF" w14:textId="77777777" w:rsidR="00CC73E5" w:rsidRPr="0054132A" w:rsidRDefault="00CC73E5" w:rsidP="00CC73E5">
      <w:pPr>
        <w:spacing w:after="0" w:line="360" w:lineRule="auto"/>
        <w:ind w:firstLine="709"/>
        <w:jc w:val="both"/>
        <w:rPr>
          <w:rFonts w:ascii="Times New Roman" w:eastAsia="Times New Roman" w:hAnsi="Times New Roman" w:cs="Times New Roman"/>
          <w:color w:val="000000"/>
          <w:sz w:val="20"/>
          <w:szCs w:val="20"/>
          <w:lang w:eastAsia="ru-RU"/>
        </w:rPr>
      </w:pPr>
      <w:r w:rsidRPr="0054132A">
        <w:rPr>
          <w:rFonts w:ascii="Times New Roman" w:eastAsia="Times New Roman" w:hAnsi="Times New Roman" w:cs="Times New Roman"/>
          <w:color w:val="000000"/>
          <w:sz w:val="20"/>
          <w:szCs w:val="20"/>
          <w:lang w:eastAsia="ru-RU"/>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58881872" w14:textId="77777777" w:rsidR="00CC73E5" w:rsidRPr="0054132A" w:rsidRDefault="00CC73E5" w:rsidP="00CC73E5">
      <w:pPr>
        <w:spacing w:after="0" w:line="360" w:lineRule="auto"/>
        <w:ind w:firstLine="709"/>
        <w:jc w:val="both"/>
        <w:rPr>
          <w:rFonts w:ascii="Times New Roman" w:eastAsia="Times New Roman" w:hAnsi="Times New Roman" w:cs="Times New Roman"/>
          <w:color w:val="000000"/>
          <w:sz w:val="20"/>
          <w:szCs w:val="20"/>
          <w:lang w:eastAsia="ru-RU"/>
        </w:rPr>
      </w:pPr>
      <w:r w:rsidRPr="0054132A">
        <w:rPr>
          <w:rFonts w:ascii="Times New Roman" w:eastAsia="Times New Roman" w:hAnsi="Times New Roman" w:cs="Times New Roman"/>
          <w:color w:val="000000"/>
          <w:sz w:val="20"/>
          <w:szCs w:val="20"/>
          <w:lang w:eastAsia="ru-RU"/>
        </w:rPr>
        <w:t xml:space="preserve">Для показа файл презентации необходимо сохранить в формате «Демонстрация </w:t>
      </w:r>
      <w:proofErr w:type="spellStart"/>
      <w:r w:rsidRPr="0054132A">
        <w:rPr>
          <w:rFonts w:ascii="Times New Roman" w:eastAsia="Times New Roman" w:hAnsi="Times New Roman" w:cs="Times New Roman"/>
          <w:color w:val="000000"/>
          <w:sz w:val="20"/>
          <w:szCs w:val="20"/>
          <w:lang w:eastAsia="ru-RU"/>
        </w:rPr>
        <w:t>PowerPоint</w:t>
      </w:r>
      <w:proofErr w:type="spellEnd"/>
      <w:r w:rsidRPr="0054132A">
        <w:rPr>
          <w:rFonts w:ascii="Times New Roman" w:eastAsia="Times New Roman" w:hAnsi="Times New Roman" w:cs="Times New Roman"/>
          <w:color w:val="000000"/>
          <w:sz w:val="20"/>
          <w:szCs w:val="20"/>
          <w:lang w:eastAsia="ru-RU"/>
        </w:rPr>
        <w:t xml:space="preserve">» (Файл — Сохранить как — Тип файла — Демонстрация </w:t>
      </w:r>
      <w:proofErr w:type="spellStart"/>
      <w:r w:rsidRPr="0054132A">
        <w:rPr>
          <w:rFonts w:ascii="Times New Roman" w:eastAsia="Times New Roman" w:hAnsi="Times New Roman" w:cs="Times New Roman"/>
          <w:color w:val="000000"/>
          <w:sz w:val="20"/>
          <w:szCs w:val="20"/>
          <w:lang w:eastAsia="ru-RU"/>
        </w:rPr>
        <w:t>PowerPоint</w:t>
      </w:r>
      <w:proofErr w:type="spellEnd"/>
      <w:r w:rsidRPr="0054132A">
        <w:rPr>
          <w:rFonts w:ascii="Times New Roman" w:eastAsia="Times New Roman" w:hAnsi="Times New Roman" w:cs="Times New Roman"/>
          <w:color w:val="000000"/>
          <w:sz w:val="20"/>
          <w:szCs w:val="20"/>
          <w:lang w:eastAsia="ru-RU"/>
        </w:rPr>
        <w:t>). В этом случае презентация автоматически открывается в режиме полноэкранного показа (</w:t>
      </w:r>
      <w:proofErr w:type="spellStart"/>
      <w:r w:rsidRPr="0054132A">
        <w:rPr>
          <w:rFonts w:ascii="Times New Roman" w:eastAsia="Times New Roman" w:hAnsi="Times New Roman" w:cs="Times New Roman"/>
          <w:color w:val="000000"/>
          <w:sz w:val="20"/>
          <w:szCs w:val="20"/>
          <w:lang w:eastAsia="ru-RU"/>
        </w:rPr>
        <w:t>slideshow</w:t>
      </w:r>
      <w:proofErr w:type="spellEnd"/>
      <w:r w:rsidRPr="0054132A">
        <w:rPr>
          <w:rFonts w:ascii="Times New Roman" w:eastAsia="Times New Roman" w:hAnsi="Times New Roman" w:cs="Times New Roman"/>
          <w:color w:val="000000"/>
          <w:sz w:val="20"/>
          <w:szCs w:val="20"/>
          <w:lang w:eastAsia="ru-RU"/>
        </w:rPr>
        <w:t xml:space="preserve">) и слушатели избавлены как от вида рабочего окна программы </w:t>
      </w:r>
      <w:proofErr w:type="spellStart"/>
      <w:r w:rsidRPr="0054132A">
        <w:rPr>
          <w:rFonts w:ascii="Times New Roman" w:eastAsia="Times New Roman" w:hAnsi="Times New Roman" w:cs="Times New Roman"/>
          <w:color w:val="000000"/>
          <w:sz w:val="20"/>
          <w:szCs w:val="20"/>
          <w:lang w:eastAsia="ru-RU"/>
        </w:rPr>
        <w:t>PowerPoint</w:t>
      </w:r>
      <w:proofErr w:type="spellEnd"/>
      <w:r w:rsidRPr="0054132A">
        <w:rPr>
          <w:rFonts w:ascii="Times New Roman" w:eastAsia="Times New Roman" w:hAnsi="Times New Roman" w:cs="Times New Roman"/>
          <w:color w:val="000000"/>
          <w:sz w:val="20"/>
          <w:szCs w:val="20"/>
          <w:lang w:eastAsia="ru-RU"/>
        </w:rPr>
        <w:t>, так и от потерь времени в начале показа презентации.</w:t>
      </w:r>
    </w:p>
    <w:p w14:paraId="781EB975" w14:textId="77777777" w:rsidR="00CC73E5" w:rsidRPr="0054132A" w:rsidRDefault="00CC73E5" w:rsidP="00CC73E5">
      <w:pPr>
        <w:spacing w:after="0" w:line="360" w:lineRule="auto"/>
        <w:ind w:firstLine="709"/>
        <w:jc w:val="both"/>
        <w:rPr>
          <w:rFonts w:ascii="Times New Roman" w:eastAsia="Times New Roman" w:hAnsi="Times New Roman" w:cs="Times New Roman"/>
          <w:snapToGrid w:val="0"/>
          <w:sz w:val="20"/>
          <w:szCs w:val="20"/>
          <w:lang w:eastAsia="ru-RU"/>
        </w:rPr>
      </w:pPr>
      <w:r w:rsidRPr="0054132A">
        <w:rPr>
          <w:rFonts w:ascii="Times New Roman" w:eastAsia="Times New Roman" w:hAnsi="Times New Roman" w:cs="Times New Roman"/>
          <w:snapToGrid w:val="0"/>
          <w:sz w:val="20"/>
          <w:szCs w:val="20"/>
          <w:lang w:eastAsia="ru-RU"/>
        </w:rPr>
        <w:t>После подготовки презентации полезно проконтролировать себя вопросами:</w:t>
      </w:r>
    </w:p>
    <w:p w14:paraId="4DBDBADC" w14:textId="77777777" w:rsidR="00CC73E5" w:rsidRPr="0054132A" w:rsidRDefault="00CC73E5" w:rsidP="00CC73E5">
      <w:pPr>
        <w:numPr>
          <w:ilvl w:val="0"/>
          <w:numId w:val="10"/>
        </w:numPr>
        <w:spacing w:after="0" w:line="360" w:lineRule="auto"/>
        <w:ind w:firstLine="709"/>
        <w:jc w:val="both"/>
        <w:rPr>
          <w:rFonts w:ascii="Times New Roman" w:eastAsia="Calibri" w:hAnsi="Times New Roman" w:cs="Times New Roman"/>
          <w:sz w:val="20"/>
          <w:szCs w:val="20"/>
        </w:rPr>
      </w:pPr>
      <w:r w:rsidRPr="0054132A">
        <w:rPr>
          <w:rFonts w:ascii="Times New Roman" w:eastAsia="Calibri" w:hAnsi="Times New Roman" w:cs="Times New Roman"/>
          <w:sz w:val="20"/>
          <w:szCs w:val="20"/>
        </w:rPr>
        <w:lastRenderedPageBreak/>
        <w:t>удалось ли достичь конечной цели презентации (что удалось определить, объяснить, предложить или продемонстрировать с помощью нее?);</w:t>
      </w:r>
    </w:p>
    <w:p w14:paraId="02B65F6B" w14:textId="77777777" w:rsidR="00CC73E5" w:rsidRPr="0054132A" w:rsidRDefault="00CC73E5" w:rsidP="00CC73E5">
      <w:pPr>
        <w:numPr>
          <w:ilvl w:val="0"/>
          <w:numId w:val="10"/>
        </w:numPr>
        <w:spacing w:after="0" w:line="360" w:lineRule="auto"/>
        <w:ind w:firstLine="709"/>
        <w:jc w:val="both"/>
        <w:rPr>
          <w:rFonts w:ascii="Times New Roman" w:eastAsia="Calibri" w:hAnsi="Times New Roman" w:cs="Times New Roman"/>
          <w:sz w:val="20"/>
          <w:szCs w:val="20"/>
        </w:rPr>
      </w:pPr>
      <w:r w:rsidRPr="0054132A">
        <w:rPr>
          <w:rFonts w:ascii="Times New Roman" w:eastAsia="Calibri" w:hAnsi="Times New Roman" w:cs="Times New Roman"/>
          <w:sz w:val="20"/>
          <w:szCs w:val="20"/>
        </w:rPr>
        <w:t>к каким особенностям объекта презентации удалось привлечь внимание аудитории?</w:t>
      </w:r>
    </w:p>
    <w:p w14:paraId="29774904" w14:textId="77777777" w:rsidR="00CC73E5" w:rsidRPr="0054132A" w:rsidRDefault="00CC73E5" w:rsidP="00CC73E5">
      <w:pPr>
        <w:numPr>
          <w:ilvl w:val="0"/>
          <w:numId w:val="10"/>
        </w:numPr>
        <w:spacing w:after="0" w:line="360" w:lineRule="auto"/>
        <w:ind w:firstLine="709"/>
        <w:jc w:val="both"/>
        <w:rPr>
          <w:rFonts w:ascii="Times New Roman" w:eastAsia="Calibri" w:hAnsi="Times New Roman" w:cs="Times New Roman"/>
          <w:sz w:val="20"/>
          <w:szCs w:val="20"/>
        </w:rPr>
      </w:pPr>
      <w:r w:rsidRPr="0054132A">
        <w:rPr>
          <w:rFonts w:ascii="Times New Roman" w:eastAsia="Calibri" w:hAnsi="Times New Roman" w:cs="Times New Roman"/>
          <w:sz w:val="20"/>
          <w:szCs w:val="20"/>
        </w:rPr>
        <w:t xml:space="preserve">не отвлекает ли созданная презентация от устного выступления? </w:t>
      </w:r>
    </w:p>
    <w:p w14:paraId="6038DA52" w14:textId="77777777" w:rsidR="00CC73E5" w:rsidRPr="0054132A" w:rsidRDefault="00CC73E5" w:rsidP="00CC73E5">
      <w:pPr>
        <w:snapToGrid w:val="0"/>
        <w:spacing w:after="0" w:line="360" w:lineRule="auto"/>
        <w:ind w:firstLine="709"/>
        <w:jc w:val="both"/>
        <w:rPr>
          <w:rFonts w:ascii="Times New Roman" w:eastAsia="Calibri" w:hAnsi="Times New Roman" w:cs="Times New Roman"/>
          <w:sz w:val="20"/>
          <w:szCs w:val="20"/>
        </w:rPr>
      </w:pPr>
      <w:r w:rsidRPr="0054132A">
        <w:rPr>
          <w:rFonts w:ascii="Times New Roman" w:eastAsia="Calibri" w:hAnsi="Times New Roman" w:cs="Times New Roman"/>
          <w:sz w:val="20"/>
          <w:szCs w:val="20"/>
        </w:rPr>
        <w:t>После подготовки презентации необходима репетиция выступления.</w:t>
      </w:r>
    </w:p>
    <w:p w14:paraId="30DF93E2" w14:textId="77777777" w:rsidR="00CC73E5" w:rsidRPr="0054132A" w:rsidRDefault="00CC73E5" w:rsidP="00CC73E5">
      <w:pPr>
        <w:spacing w:after="0" w:line="360" w:lineRule="auto"/>
        <w:jc w:val="center"/>
        <w:rPr>
          <w:rFonts w:ascii="Times New Roman" w:eastAsia="Calibri" w:hAnsi="Times New Roman" w:cs="Times New Roman"/>
        </w:rPr>
      </w:pPr>
    </w:p>
    <w:p w14:paraId="1BDD4123" w14:textId="77777777" w:rsidR="00CC73E5" w:rsidRPr="00CC73E5" w:rsidRDefault="00CC73E5" w:rsidP="003A3C80">
      <w:pPr>
        <w:pStyle w:val="2"/>
        <w:rPr>
          <w:rFonts w:ascii="Times New Roman" w:hAnsi="Times New Roman" w:cs="Times New Roman"/>
          <w:b/>
          <w:bCs/>
          <w:sz w:val="24"/>
          <w:szCs w:val="24"/>
        </w:rPr>
      </w:pPr>
      <w:bookmarkStart w:id="65" w:name="_Toc92670210"/>
      <w:r w:rsidRPr="00CC73E5">
        <w:rPr>
          <w:rFonts w:ascii="Times New Roman" w:hAnsi="Times New Roman" w:cs="Times New Roman"/>
          <w:b/>
          <w:bCs/>
          <w:sz w:val="24"/>
          <w:szCs w:val="24"/>
        </w:rPr>
        <w:t>Самостоятельная работа№6</w:t>
      </w:r>
      <w:bookmarkEnd w:id="65"/>
    </w:p>
    <w:p w14:paraId="5734BDB3" w14:textId="77777777" w:rsidR="00CC73E5" w:rsidRDefault="00CC73E5" w:rsidP="00CC73E5">
      <w:pPr>
        <w:numPr>
          <w:ilvl w:val="0"/>
          <w:numId w:val="19"/>
        </w:numPr>
        <w:rPr>
          <w:rFonts w:ascii="Times New Roman" w:hAnsi="Times New Roman" w:cs="Times New Roman"/>
          <w:bCs/>
          <w:sz w:val="24"/>
          <w:szCs w:val="24"/>
        </w:rPr>
      </w:pPr>
      <w:r w:rsidRPr="00CC73E5">
        <w:rPr>
          <w:rFonts w:ascii="Times New Roman" w:hAnsi="Times New Roman" w:cs="Times New Roman"/>
          <w:bCs/>
          <w:sz w:val="24"/>
          <w:szCs w:val="24"/>
        </w:rPr>
        <w:t>Работа с учебной литературой;</w:t>
      </w:r>
    </w:p>
    <w:p w14:paraId="4BB5554C" w14:textId="1D5E6AD9" w:rsidR="00CC73E5" w:rsidRDefault="00CC73E5" w:rsidP="00CC73E5">
      <w:pPr>
        <w:numPr>
          <w:ilvl w:val="0"/>
          <w:numId w:val="19"/>
        </w:numPr>
        <w:rPr>
          <w:rFonts w:ascii="Times New Roman" w:hAnsi="Times New Roman" w:cs="Times New Roman"/>
          <w:bCs/>
          <w:sz w:val="24"/>
          <w:szCs w:val="24"/>
        </w:rPr>
      </w:pPr>
      <w:r w:rsidRPr="00CC73E5">
        <w:rPr>
          <w:rFonts w:ascii="Times New Roman" w:hAnsi="Times New Roman" w:cs="Times New Roman"/>
          <w:bCs/>
          <w:sz w:val="24"/>
          <w:szCs w:val="24"/>
        </w:rPr>
        <w:t>Общие сведения о машинной графике (Поиск новой информации).</w:t>
      </w:r>
    </w:p>
    <w:p w14:paraId="4A35D31C" w14:textId="0D5DF900" w:rsidR="00CC73E5" w:rsidRDefault="00CC73E5" w:rsidP="00CC73E5">
      <w:pPr>
        <w:ind w:left="360"/>
        <w:rPr>
          <w:rFonts w:ascii="Times New Roman" w:hAnsi="Times New Roman" w:cs="Times New Roman"/>
          <w:bCs/>
          <w:sz w:val="24"/>
          <w:szCs w:val="24"/>
        </w:rPr>
      </w:pPr>
      <w:r w:rsidRPr="00CC73E5">
        <w:rPr>
          <w:rFonts w:ascii="Times New Roman" w:hAnsi="Times New Roman" w:cs="Times New Roman"/>
          <w:b/>
          <w:sz w:val="24"/>
          <w:szCs w:val="24"/>
        </w:rPr>
        <w:t>Задание</w:t>
      </w:r>
      <w:r>
        <w:rPr>
          <w:rFonts w:ascii="Times New Roman" w:hAnsi="Times New Roman" w:cs="Times New Roman"/>
          <w:b/>
          <w:sz w:val="24"/>
          <w:szCs w:val="24"/>
        </w:rPr>
        <w:t>:</w:t>
      </w:r>
      <w:r>
        <w:rPr>
          <w:rFonts w:ascii="Times New Roman" w:hAnsi="Times New Roman" w:cs="Times New Roman"/>
          <w:bCs/>
          <w:sz w:val="24"/>
          <w:szCs w:val="24"/>
        </w:rPr>
        <w:t xml:space="preserve"> Подготовить сообщение на тему «</w:t>
      </w:r>
      <w:r w:rsidRPr="00CC73E5">
        <w:rPr>
          <w:rFonts w:ascii="Times New Roman" w:hAnsi="Times New Roman" w:cs="Times New Roman"/>
          <w:bCs/>
          <w:sz w:val="24"/>
          <w:szCs w:val="24"/>
        </w:rPr>
        <w:t>Общие сведения о машинной графике</w:t>
      </w:r>
      <w:r>
        <w:rPr>
          <w:rFonts w:ascii="Times New Roman" w:hAnsi="Times New Roman" w:cs="Times New Roman"/>
          <w:bCs/>
          <w:sz w:val="24"/>
          <w:szCs w:val="24"/>
        </w:rPr>
        <w:t>» используя учебную литературу.</w:t>
      </w:r>
    </w:p>
    <w:p w14:paraId="7A69C547" w14:textId="77777777" w:rsidR="00E727BE" w:rsidRPr="0054132A" w:rsidRDefault="00E727BE" w:rsidP="00E727BE">
      <w:pPr>
        <w:keepNext/>
        <w:autoSpaceDE w:val="0"/>
        <w:autoSpaceDN w:val="0"/>
        <w:spacing w:after="0" w:line="360" w:lineRule="auto"/>
        <w:ind w:firstLine="284"/>
        <w:jc w:val="center"/>
        <w:outlineLvl w:val="0"/>
        <w:rPr>
          <w:rFonts w:ascii="Times New Roman" w:eastAsia="Times New Roman" w:hAnsi="Times New Roman" w:cs="Times New Roman"/>
          <w:b/>
          <w:sz w:val="24"/>
          <w:szCs w:val="24"/>
          <w:lang w:eastAsia="ru-RU"/>
        </w:rPr>
      </w:pPr>
      <w:bookmarkStart w:id="66" w:name="_Toc92670211"/>
      <w:r w:rsidRPr="0054132A">
        <w:rPr>
          <w:rFonts w:ascii="Times New Roman" w:eastAsia="Times New Roman" w:hAnsi="Times New Roman" w:cs="Times New Roman"/>
          <w:b/>
          <w:sz w:val="24"/>
          <w:szCs w:val="24"/>
          <w:lang w:eastAsia="ru-RU"/>
        </w:rPr>
        <w:t>Методические рекомендации по работе  с литературой</w:t>
      </w:r>
      <w:bookmarkEnd w:id="66"/>
    </w:p>
    <w:p w14:paraId="46C23A64" w14:textId="77777777" w:rsidR="00E727BE" w:rsidRPr="0054132A" w:rsidRDefault="00E727BE" w:rsidP="00E727BE">
      <w:pPr>
        <w:spacing w:after="0" w:line="360" w:lineRule="auto"/>
        <w:ind w:firstLine="709"/>
        <w:jc w:val="both"/>
        <w:rPr>
          <w:rFonts w:ascii="Times New Roman" w:eastAsia="Calibri" w:hAnsi="Times New Roman" w:cs="Times New Roman"/>
        </w:rPr>
      </w:pPr>
      <w:r w:rsidRPr="0054132A">
        <w:rPr>
          <w:rFonts w:ascii="Times New Roman" w:eastAsia="Calibri" w:hAnsi="Times New Roman" w:cs="Times New Roman"/>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14:paraId="2446E313" w14:textId="77777777" w:rsidR="00E727BE" w:rsidRPr="0054132A" w:rsidRDefault="00E727BE" w:rsidP="00E727BE">
      <w:pPr>
        <w:spacing w:after="0" w:line="360" w:lineRule="auto"/>
        <w:ind w:firstLine="709"/>
        <w:jc w:val="both"/>
        <w:rPr>
          <w:rFonts w:ascii="Times New Roman" w:eastAsia="Calibri" w:hAnsi="Times New Roman" w:cs="Times New Roman"/>
        </w:rPr>
      </w:pPr>
      <w:r w:rsidRPr="0054132A">
        <w:rPr>
          <w:rFonts w:ascii="Times New Roman" w:eastAsia="Calibri" w:hAnsi="Times New Roman" w:cs="Times New Roman"/>
        </w:rPr>
        <w:t>Умение работать с литературой означает научиться осмысленно пользоваться источниками.</w:t>
      </w:r>
    </w:p>
    <w:p w14:paraId="4E821416" w14:textId="77777777" w:rsidR="00E727BE" w:rsidRPr="0054132A" w:rsidRDefault="00E727BE" w:rsidP="00E727BE">
      <w:pPr>
        <w:spacing w:after="0" w:line="360" w:lineRule="auto"/>
        <w:ind w:firstLine="709"/>
        <w:jc w:val="both"/>
        <w:rPr>
          <w:rFonts w:ascii="Times New Roman" w:eastAsia="Calibri" w:hAnsi="Times New Roman" w:cs="Times New Roman"/>
        </w:rPr>
      </w:pPr>
      <w:r w:rsidRPr="0054132A">
        <w:rPr>
          <w:rFonts w:ascii="Times New Roman" w:eastAsia="Calibri" w:hAnsi="Times New Roman" w:cs="Times New Roman"/>
        </w:rPr>
        <w:t>Существует несколько методов работы с литературой.</w:t>
      </w:r>
    </w:p>
    <w:p w14:paraId="6F497511" w14:textId="77777777" w:rsidR="00E727BE" w:rsidRPr="0054132A" w:rsidRDefault="00E727BE" w:rsidP="00E727BE">
      <w:pPr>
        <w:spacing w:after="0" w:line="360" w:lineRule="auto"/>
        <w:ind w:firstLine="709"/>
        <w:jc w:val="both"/>
        <w:rPr>
          <w:rFonts w:ascii="Times New Roman" w:eastAsia="Calibri" w:hAnsi="Times New Roman" w:cs="Times New Roman"/>
        </w:rPr>
      </w:pPr>
      <w:r w:rsidRPr="0054132A">
        <w:rPr>
          <w:rFonts w:ascii="Times New Roman" w:eastAsia="Calibri" w:hAnsi="Times New Roman" w:cs="Times New Roman"/>
        </w:rPr>
        <w:t xml:space="preserve">Один из них - самый известный - </w:t>
      </w:r>
      <w:r w:rsidRPr="0054132A">
        <w:rPr>
          <w:rFonts w:ascii="Times New Roman" w:eastAsia="Calibri" w:hAnsi="Times New Roman" w:cs="Times New Roman"/>
          <w:u w:val="single"/>
        </w:rPr>
        <w:t>метод повторения</w:t>
      </w:r>
      <w:r w:rsidRPr="0054132A">
        <w:rPr>
          <w:rFonts w:ascii="Times New Roman" w:eastAsia="Calibri" w:hAnsi="Times New Roman" w:cs="Times New Roman"/>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14:paraId="701D0EA6" w14:textId="77777777" w:rsidR="00E727BE" w:rsidRPr="0054132A" w:rsidRDefault="00E727BE" w:rsidP="00E727BE">
      <w:pPr>
        <w:spacing w:after="0" w:line="360" w:lineRule="auto"/>
        <w:ind w:firstLine="709"/>
        <w:jc w:val="both"/>
        <w:rPr>
          <w:rFonts w:ascii="Times New Roman" w:eastAsia="Calibri" w:hAnsi="Times New Roman" w:cs="Times New Roman"/>
        </w:rPr>
      </w:pPr>
      <w:r w:rsidRPr="0054132A">
        <w:rPr>
          <w:rFonts w:ascii="Times New Roman" w:eastAsia="Calibri" w:hAnsi="Times New Roman" w:cs="Times New Roman"/>
        </w:rPr>
        <w:t xml:space="preserve">Наиболее эффективный метод - </w:t>
      </w:r>
      <w:r w:rsidRPr="0054132A">
        <w:rPr>
          <w:rFonts w:ascii="Times New Roman" w:eastAsia="Calibri" w:hAnsi="Times New Roman" w:cs="Times New Roman"/>
          <w:u w:val="single"/>
        </w:rPr>
        <w:t>метод кодирования</w:t>
      </w:r>
      <w:r w:rsidRPr="0054132A">
        <w:rPr>
          <w:rFonts w:ascii="Times New Roman" w:eastAsia="Calibri" w:hAnsi="Times New Roman" w:cs="Times New Roman"/>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25C7F1B7" w14:textId="77777777" w:rsidR="00E727BE" w:rsidRPr="0054132A" w:rsidRDefault="00E727BE" w:rsidP="00E727BE">
      <w:pPr>
        <w:spacing w:after="0" w:line="360" w:lineRule="auto"/>
        <w:ind w:firstLine="709"/>
        <w:jc w:val="both"/>
        <w:rPr>
          <w:rFonts w:ascii="Times New Roman" w:eastAsia="Calibri" w:hAnsi="Times New Roman" w:cs="Times New Roman"/>
        </w:rPr>
      </w:pPr>
      <w:r w:rsidRPr="0054132A">
        <w:rPr>
          <w:rFonts w:ascii="Times New Roman" w:eastAsia="Calibri" w:hAnsi="Times New Roman" w:cs="Times New Roman"/>
        </w:rPr>
        <w:t xml:space="preserve"> Для улучшения обработки информации очень важно устанавливать осмысленные связи, структурировать новые сведения.</w:t>
      </w:r>
    </w:p>
    <w:p w14:paraId="0290B341" w14:textId="77777777" w:rsidR="00E727BE" w:rsidRPr="0054132A" w:rsidRDefault="00E727BE" w:rsidP="00E727BE">
      <w:pPr>
        <w:spacing w:after="0" w:line="360" w:lineRule="auto"/>
        <w:ind w:firstLine="709"/>
        <w:jc w:val="both"/>
        <w:rPr>
          <w:rFonts w:ascii="Times New Roman" w:eastAsia="Calibri" w:hAnsi="Times New Roman" w:cs="Times New Roman"/>
        </w:rPr>
      </w:pPr>
      <w:r w:rsidRPr="0054132A">
        <w:rPr>
          <w:rFonts w:ascii="Times New Roman" w:eastAsia="Calibri" w:hAnsi="Times New Roman" w:cs="Times New Roman"/>
        </w:rPr>
        <w:t xml:space="preserve"> Изучение научной учебной и иной литературы требует ведения рабочих записей. </w:t>
      </w:r>
    </w:p>
    <w:p w14:paraId="043979D1" w14:textId="77777777" w:rsidR="00E727BE" w:rsidRPr="0054132A" w:rsidRDefault="00E727BE" w:rsidP="00E727BE">
      <w:pPr>
        <w:spacing w:after="0" w:line="360" w:lineRule="auto"/>
        <w:ind w:firstLine="709"/>
        <w:jc w:val="both"/>
        <w:rPr>
          <w:rFonts w:ascii="Times New Roman" w:eastAsia="Calibri" w:hAnsi="Times New Roman" w:cs="Times New Roman"/>
        </w:rPr>
      </w:pPr>
      <w:r w:rsidRPr="0054132A">
        <w:rPr>
          <w:rFonts w:ascii="Times New Roman" w:eastAsia="Calibri" w:hAnsi="Times New Roman" w:cs="Times New Roman"/>
        </w:rPr>
        <w:t>Форма записей может быть весьма разнообразной: простой или развернутый план, тезисы, цитаты, конспект.</w:t>
      </w:r>
    </w:p>
    <w:p w14:paraId="2C02F90F" w14:textId="77777777" w:rsidR="00E727BE" w:rsidRPr="0054132A" w:rsidRDefault="00E727BE" w:rsidP="00E727BE">
      <w:pPr>
        <w:spacing w:after="0" w:line="360" w:lineRule="auto"/>
        <w:ind w:firstLine="709"/>
        <w:jc w:val="both"/>
        <w:rPr>
          <w:rFonts w:ascii="Times New Roman" w:eastAsia="Calibri" w:hAnsi="Times New Roman" w:cs="Times New Roman"/>
        </w:rPr>
      </w:pPr>
      <w:r w:rsidRPr="0054132A">
        <w:rPr>
          <w:rFonts w:ascii="Times New Roman" w:eastAsia="Calibri" w:hAnsi="Times New Roman" w:cs="Times New Roman"/>
          <w:b/>
        </w:rPr>
        <w:t>План</w:t>
      </w:r>
      <w:r w:rsidRPr="0054132A">
        <w:rPr>
          <w:rFonts w:ascii="Times New Roman" w:eastAsia="Calibri" w:hAnsi="Times New Roman" w:cs="Times New Roman"/>
        </w:rPr>
        <w:t xml:space="preserve">  - первооснова, каркас какой- либо письменной работы, определяющие последовательность изложения материала.</w:t>
      </w:r>
    </w:p>
    <w:p w14:paraId="09196C6A" w14:textId="77777777" w:rsidR="00E727BE" w:rsidRPr="0054132A" w:rsidRDefault="00E727BE" w:rsidP="00E727BE">
      <w:pPr>
        <w:spacing w:after="0" w:line="360" w:lineRule="auto"/>
        <w:ind w:firstLine="709"/>
        <w:jc w:val="both"/>
        <w:rPr>
          <w:rFonts w:ascii="Times New Roman" w:eastAsia="Calibri" w:hAnsi="Times New Roman" w:cs="Times New Roman"/>
        </w:rPr>
      </w:pPr>
      <w:r w:rsidRPr="0054132A">
        <w:rPr>
          <w:rFonts w:ascii="Times New Roman" w:eastAsia="Calibri" w:hAnsi="Times New Roman" w:cs="Times New Roman"/>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2F60DD09" w14:textId="77777777" w:rsidR="00E727BE" w:rsidRPr="0054132A" w:rsidRDefault="00E727BE" w:rsidP="00E727BE">
      <w:pPr>
        <w:spacing w:after="0" w:line="360" w:lineRule="auto"/>
        <w:ind w:firstLine="709"/>
        <w:jc w:val="both"/>
        <w:rPr>
          <w:rFonts w:ascii="Times New Roman" w:eastAsia="Calibri" w:hAnsi="Times New Roman" w:cs="Times New Roman"/>
        </w:rPr>
      </w:pPr>
      <w:r w:rsidRPr="0054132A">
        <w:rPr>
          <w:rFonts w:ascii="Times New Roman" w:eastAsia="Calibri" w:hAnsi="Times New Roman" w:cs="Times New Roman"/>
        </w:rPr>
        <w:t>Преимущество плана состоит в следующем.</w:t>
      </w:r>
    </w:p>
    <w:p w14:paraId="320C7F25" w14:textId="77777777" w:rsidR="00E727BE" w:rsidRPr="0054132A" w:rsidRDefault="00E727BE" w:rsidP="00E727BE">
      <w:pPr>
        <w:spacing w:after="0" w:line="360" w:lineRule="auto"/>
        <w:ind w:firstLine="709"/>
        <w:jc w:val="both"/>
        <w:rPr>
          <w:rFonts w:ascii="Times New Roman" w:eastAsia="Calibri" w:hAnsi="Times New Roman" w:cs="Times New Roman"/>
        </w:rPr>
      </w:pPr>
      <w:r w:rsidRPr="0054132A">
        <w:rPr>
          <w:rFonts w:ascii="Times New Roman" w:eastAsia="Calibri" w:hAnsi="Times New Roman" w:cs="Times New Roman"/>
          <w:i/>
        </w:rPr>
        <w:t>Во-первых</w:t>
      </w:r>
      <w:r w:rsidRPr="0054132A">
        <w:rPr>
          <w:rFonts w:ascii="Times New Roman" w:eastAsia="Calibri" w:hAnsi="Times New Roman" w:cs="Times New Roman"/>
        </w:rPr>
        <w:t>,  план позволяет наилучшим образом уяснить логику мысли автора, упрощает понимание главных моментов произведения.</w:t>
      </w:r>
    </w:p>
    <w:p w14:paraId="24767A9C" w14:textId="77777777" w:rsidR="00E727BE" w:rsidRPr="0054132A" w:rsidRDefault="00E727BE" w:rsidP="00E727BE">
      <w:pPr>
        <w:spacing w:after="0" w:line="360" w:lineRule="auto"/>
        <w:ind w:firstLine="709"/>
        <w:jc w:val="both"/>
        <w:rPr>
          <w:rFonts w:ascii="Times New Roman" w:eastAsia="Calibri" w:hAnsi="Times New Roman" w:cs="Times New Roman"/>
        </w:rPr>
      </w:pPr>
      <w:r w:rsidRPr="0054132A">
        <w:rPr>
          <w:rFonts w:ascii="Times New Roman" w:eastAsia="Calibri" w:hAnsi="Times New Roman" w:cs="Times New Roman"/>
          <w:i/>
        </w:rPr>
        <w:lastRenderedPageBreak/>
        <w:t>Во-вторых</w:t>
      </w:r>
      <w:r w:rsidRPr="0054132A">
        <w:rPr>
          <w:rFonts w:ascii="Times New Roman" w:eastAsia="Calibri" w:hAnsi="Times New Roman" w:cs="Times New Roman"/>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704A6B6D" w14:textId="77777777" w:rsidR="00E727BE" w:rsidRPr="0054132A" w:rsidRDefault="00E727BE" w:rsidP="00E727BE">
      <w:pPr>
        <w:spacing w:after="0" w:line="360" w:lineRule="auto"/>
        <w:ind w:firstLine="709"/>
        <w:jc w:val="both"/>
        <w:rPr>
          <w:rFonts w:ascii="Times New Roman" w:eastAsia="Calibri" w:hAnsi="Times New Roman" w:cs="Times New Roman"/>
        </w:rPr>
      </w:pPr>
      <w:r w:rsidRPr="0054132A">
        <w:rPr>
          <w:rFonts w:ascii="Times New Roman" w:eastAsia="Calibri" w:hAnsi="Times New Roman" w:cs="Times New Roman"/>
          <w:i/>
        </w:rPr>
        <w:t>В-третьих</w:t>
      </w:r>
      <w:r w:rsidRPr="0054132A">
        <w:rPr>
          <w:rFonts w:ascii="Times New Roman" w:eastAsia="Calibri" w:hAnsi="Times New Roman" w:cs="Times New Roman"/>
        </w:rPr>
        <w:t>, план позволяет – при последующем возвращении к нему – быстрее обычного вспомнить прочитанное.</w:t>
      </w:r>
    </w:p>
    <w:p w14:paraId="7208385B" w14:textId="77777777" w:rsidR="00E727BE" w:rsidRPr="0054132A" w:rsidRDefault="00E727BE" w:rsidP="00E727BE">
      <w:pPr>
        <w:spacing w:after="0" w:line="360" w:lineRule="auto"/>
        <w:ind w:firstLine="709"/>
        <w:jc w:val="both"/>
        <w:rPr>
          <w:rFonts w:ascii="Times New Roman" w:eastAsia="Calibri" w:hAnsi="Times New Roman" w:cs="Times New Roman"/>
        </w:rPr>
      </w:pPr>
      <w:r w:rsidRPr="0054132A">
        <w:rPr>
          <w:rFonts w:ascii="Times New Roman" w:eastAsia="Calibri" w:hAnsi="Times New Roman" w:cs="Times New Roman"/>
          <w:i/>
        </w:rPr>
        <w:t>В-четвертых</w:t>
      </w:r>
      <w:r w:rsidRPr="0054132A">
        <w:rPr>
          <w:rFonts w:ascii="Times New Roman" w:eastAsia="Calibri" w:hAnsi="Times New Roman" w:cs="Times New Roman"/>
        </w:rPr>
        <w:t>, С помощью плана гораздо удобнее отыскивать в источнике  нужные места, факты, цитаты и т.д.</w:t>
      </w:r>
    </w:p>
    <w:p w14:paraId="4066F81D" w14:textId="77777777" w:rsidR="00E727BE" w:rsidRPr="0054132A" w:rsidRDefault="00E727BE" w:rsidP="00E727BE">
      <w:pPr>
        <w:spacing w:after="0" w:line="360" w:lineRule="auto"/>
        <w:ind w:firstLine="709"/>
        <w:jc w:val="both"/>
        <w:rPr>
          <w:rFonts w:ascii="Times New Roman" w:eastAsia="Calibri" w:hAnsi="Times New Roman" w:cs="Times New Roman"/>
        </w:rPr>
      </w:pPr>
      <w:r w:rsidRPr="0054132A">
        <w:rPr>
          <w:rFonts w:ascii="Times New Roman" w:eastAsia="Calibri" w:hAnsi="Times New Roman" w:cs="Times New Roman"/>
          <w:u w:val="single"/>
        </w:rPr>
        <w:t>Выписки</w:t>
      </w:r>
      <w:r w:rsidRPr="0054132A">
        <w:rPr>
          <w:rFonts w:ascii="Times New Roman" w:eastAsia="Calibri" w:hAnsi="Times New Roman" w:cs="Times New Roman"/>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14:paraId="49495085" w14:textId="77777777" w:rsidR="00E727BE" w:rsidRPr="0054132A" w:rsidRDefault="00E727BE" w:rsidP="00E727BE">
      <w:pPr>
        <w:spacing w:after="0" w:line="360" w:lineRule="auto"/>
        <w:ind w:firstLine="709"/>
        <w:jc w:val="both"/>
        <w:rPr>
          <w:rFonts w:ascii="Times New Roman" w:eastAsia="Calibri" w:hAnsi="Times New Roman" w:cs="Times New Roman"/>
        </w:rPr>
      </w:pPr>
      <w:r w:rsidRPr="0054132A">
        <w:rPr>
          <w:rFonts w:ascii="Times New Roman" w:eastAsia="Calibri" w:hAnsi="Times New Roman" w:cs="Times New Roman"/>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54132A">
        <w:rPr>
          <w:rFonts w:ascii="Times New Roman" w:eastAsia="Calibri" w:hAnsi="Times New Roman" w:cs="Times New Roman"/>
        </w:rPr>
        <w:t>даталогические</w:t>
      </w:r>
      <w:proofErr w:type="spellEnd"/>
      <w:r w:rsidRPr="0054132A">
        <w:rPr>
          <w:rFonts w:ascii="Times New Roman" w:eastAsia="Calibri" w:hAnsi="Times New Roman" w:cs="Times New Roman"/>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1CA2CBF2" w14:textId="77777777" w:rsidR="00E727BE" w:rsidRPr="0054132A" w:rsidRDefault="00E727BE" w:rsidP="00E727BE">
      <w:pPr>
        <w:spacing w:after="0" w:line="360" w:lineRule="auto"/>
        <w:ind w:firstLine="709"/>
        <w:jc w:val="both"/>
        <w:rPr>
          <w:rFonts w:ascii="Times New Roman" w:eastAsia="Calibri" w:hAnsi="Times New Roman" w:cs="Times New Roman"/>
        </w:rPr>
      </w:pPr>
      <w:r w:rsidRPr="0054132A">
        <w:rPr>
          <w:rFonts w:ascii="Times New Roman" w:eastAsia="Calibri" w:hAnsi="Times New Roman" w:cs="Times New Roman"/>
          <w:u w:val="single"/>
        </w:rPr>
        <w:t>Тезисы</w:t>
      </w:r>
      <w:r w:rsidRPr="0054132A">
        <w:rPr>
          <w:rFonts w:ascii="Times New Roman" w:eastAsia="Calibri" w:hAnsi="Times New Roman" w:cs="Times New Roman"/>
        </w:rPr>
        <w:t xml:space="preserve"> – сжатое изложение содержания изученного материала в утвердительной (реже опровергающей) форме.</w:t>
      </w:r>
    </w:p>
    <w:p w14:paraId="2C76BD49" w14:textId="77777777" w:rsidR="00E727BE" w:rsidRPr="0054132A" w:rsidRDefault="00E727BE" w:rsidP="00E727BE">
      <w:pPr>
        <w:spacing w:after="0" w:line="360" w:lineRule="auto"/>
        <w:ind w:firstLine="709"/>
        <w:jc w:val="both"/>
        <w:rPr>
          <w:rFonts w:ascii="Times New Roman" w:eastAsia="Calibri" w:hAnsi="Times New Roman" w:cs="Times New Roman"/>
        </w:rPr>
      </w:pPr>
      <w:r w:rsidRPr="0054132A">
        <w:rPr>
          <w:rFonts w:ascii="Times New Roman" w:eastAsia="Calibri" w:hAnsi="Times New Roman" w:cs="Times New Roman"/>
        </w:rPr>
        <w:t xml:space="preserve">Отличие тезисов от обычных выписок состоит в следующем. </w:t>
      </w:r>
      <w:r w:rsidRPr="0054132A">
        <w:rPr>
          <w:rFonts w:ascii="Times New Roman" w:eastAsia="Calibri" w:hAnsi="Times New Roman" w:cs="Times New Roman"/>
          <w:i/>
        </w:rPr>
        <w:t>Во-первых</w:t>
      </w:r>
      <w:r w:rsidRPr="0054132A">
        <w:rPr>
          <w:rFonts w:ascii="Times New Roman" w:eastAsia="Calibri" w:hAnsi="Times New Roman" w:cs="Times New Roman"/>
        </w:rPr>
        <w:t xml:space="preserve">, тезисам присуща значительно более высокая степень концентрации материала.  </w:t>
      </w:r>
      <w:r w:rsidRPr="0054132A">
        <w:rPr>
          <w:rFonts w:ascii="Times New Roman" w:eastAsia="Calibri" w:hAnsi="Times New Roman" w:cs="Times New Roman"/>
          <w:i/>
        </w:rPr>
        <w:t>Во-вторых</w:t>
      </w:r>
      <w:r w:rsidRPr="0054132A">
        <w:rPr>
          <w:rFonts w:ascii="Times New Roman" w:eastAsia="Calibri" w:hAnsi="Times New Roman" w:cs="Times New Roman"/>
        </w:rPr>
        <w:t xml:space="preserve">, в тезисах отмечается преобладание выводов над общими рассуждениями. </w:t>
      </w:r>
      <w:r w:rsidRPr="0054132A">
        <w:rPr>
          <w:rFonts w:ascii="Times New Roman" w:eastAsia="Calibri" w:hAnsi="Times New Roman" w:cs="Times New Roman"/>
          <w:i/>
        </w:rPr>
        <w:t>В-третьих</w:t>
      </w:r>
      <w:r w:rsidRPr="0054132A">
        <w:rPr>
          <w:rFonts w:ascii="Times New Roman" w:eastAsia="Calibri" w:hAnsi="Times New Roman" w:cs="Times New Roman"/>
        </w:rPr>
        <w:t>, чаще всего тезисы записываются близко к оригинальному тексту, т.е. без использования прямого цитирования.</w:t>
      </w:r>
    </w:p>
    <w:p w14:paraId="6248601A" w14:textId="77777777" w:rsidR="00E727BE" w:rsidRPr="0054132A" w:rsidRDefault="00E727BE" w:rsidP="00E727BE">
      <w:pPr>
        <w:spacing w:after="0" w:line="360" w:lineRule="auto"/>
        <w:ind w:firstLine="709"/>
        <w:jc w:val="both"/>
        <w:rPr>
          <w:rFonts w:ascii="Times New Roman" w:eastAsia="Calibri" w:hAnsi="Times New Roman" w:cs="Times New Roman"/>
        </w:rPr>
      </w:pPr>
      <w:r w:rsidRPr="0054132A">
        <w:rPr>
          <w:rFonts w:ascii="Times New Roman" w:eastAsia="Calibri" w:hAnsi="Times New Roman" w:cs="Times New Roman"/>
          <w:u w:val="single"/>
        </w:rPr>
        <w:t>Аннотация</w:t>
      </w:r>
      <w:r w:rsidRPr="0054132A">
        <w:rPr>
          <w:rFonts w:ascii="Times New Roman" w:eastAsia="Calibri" w:hAnsi="Times New Roman" w:cs="Times New Roman"/>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0D9BA355" w14:textId="77777777" w:rsidR="00E727BE" w:rsidRPr="0054132A" w:rsidRDefault="00E727BE" w:rsidP="00E727BE">
      <w:pPr>
        <w:spacing w:after="0" w:line="360" w:lineRule="auto"/>
        <w:ind w:firstLine="709"/>
        <w:jc w:val="both"/>
        <w:rPr>
          <w:rFonts w:ascii="Times New Roman" w:eastAsia="Calibri" w:hAnsi="Times New Roman" w:cs="Times New Roman"/>
        </w:rPr>
      </w:pPr>
      <w:r w:rsidRPr="0054132A">
        <w:rPr>
          <w:rFonts w:ascii="Times New Roman" w:eastAsia="Calibri" w:hAnsi="Times New Roman" w:cs="Times New Roman"/>
          <w:u w:val="single"/>
        </w:rPr>
        <w:t xml:space="preserve">Резюме </w:t>
      </w:r>
      <w:r w:rsidRPr="0054132A">
        <w:rPr>
          <w:rFonts w:ascii="Times New Roman" w:eastAsia="Calibri" w:hAnsi="Times New Roman" w:cs="Times New Roman"/>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26D5BE36" w14:textId="382612C9" w:rsidR="00E727BE" w:rsidRDefault="00E727BE" w:rsidP="00E727BE">
      <w:pPr>
        <w:spacing w:after="0" w:line="360" w:lineRule="auto"/>
        <w:ind w:firstLine="709"/>
        <w:jc w:val="both"/>
        <w:rPr>
          <w:rFonts w:ascii="Times New Roman" w:eastAsia="Calibri" w:hAnsi="Times New Roman" w:cs="Times New Roman"/>
        </w:rPr>
      </w:pPr>
      <w:r w:rsidRPr="0054132A">
        <w:rPr>
          <w:rFonts w:ascii="Times New Roman" w:eastAsia="Calibri" w:hAnsi="Times New Roman" w:cs="Times New Roman"/>
          <w:u w:val="single"/>
        </w:rPr>
        <w:t>Конспект</w:t>
      </w:r>
      <w:r w:rsidRPr="0054132A">
        <w:rPr>
          <w:rFonts w:ascii="Times New Roman" w:eastAsia="Calibri" w:hAnsi="Times New Roman" w:cs="Times New Roman"/>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14:paraId="78D68E74" w14:textId="77777777" w:rsidR="00E727BE" w:rsidRPr="0054132A" w:rsidRDefault="00E727BE" w:rsidP="00E727BE">
      <w:pPr>
        <w:keepNext/>
        <w:keepLines/>
        <w:spacing w:before="200" w:after="0" w:line="360" w:lineRule="auto"/>
        <w:jc w:val="center"/>
        <w:outlineLvl w:val="2"/>
        <w:rPr>
          <w:rFonts w:ascii="Times New Roman" w:eastAsia="Times New Roman" w:hAnsi="Times New Roman" w:cs="Times New Roman"/>
          <w:b/>
          <w:bCs/>
          <w:sz w:val="24"/>
          <w:szCs w:val="24"/>
        </w:rPr>
      </w:pPr>
      <w:bookmarkStart w:id="67" w:name="_Toc92670212"/>
      <w:r w:rsidRPr="0054132A">
        <w:rPr>
          <w:rFonts w:ascii="Times New Roman" w:eastAsia="Times New Roman" w:hAnsi="Times New Roman" w:cs="Times New Roman"/>
          <w:b/>
          <w:bCs/>
          <w:sz w:val="24"/>
          <w:szCs w:val="24"/>
        </w:rPr>
        <w:t>Методические рекомендации по подготовке сообщения</w:t>
      </w:r>
      <w:bookmarkEnd w:id="67"/>
    </w:p>
    <w:p w14:paraId="5A23F8CB" w14:textId="77777777" w:rsidR="00E727BE" w:rsidRPr="0054132A" w:rsidRDefault="00E727BE" w:rsidP="00E727BE">
      <w:pPr>
        <w:spacing w:after="0" w:line="360" w:lineRule="auto"/>
        <w:ind w:firstLine="709"/>
        <w:jc w:val="both"/>
        <w:rPr>
          <w:rFonts w:ascii="Times New Roman" w:eastAsia="Times New Roman" w:hAnsi="Times New Roman" w:cs="Times New Roman"/>
          <w:sz w:val="20"/>
          <w:szCs w:val="20"/>
          <w:lang w:eastAsia="ru-RU"/>
        </w:rPr>
      </w:pPr>
      <w:r w:rsidRPr="0054132A">
        <w:rPr>
          <w:rFonts w:ascii="Times New Roman" w:eastAsia="Times New Roman" w:hAnsi="Times New Roman" w:cs="Times New Roman"/>
          <w:sz w:val="20"/>
          <w:szCs w:val="20"/>
          <w:lang w:eastAsia="ru-RU"/>
        </w:rPr>
        <w:t xml:space="preserve">Регламент устного публичного выступления – не более 10 минут. </w:t>
      </w:r>
    </w:p>
    <w:p w14:paraId="310C58F1" w14:textId="77777777" w:rsidR="00E727BE" w:rsidRPr="0054132A" w:rsidRDefault="00E727BE" w:rsidP="00E727BE">
      <w:pPr>
        <w:spacing w:after="0" w:line="360" w:lineRule="auto"/>
        <w:ind w:firstLine="709"/>
        <w:jc w:val="both"/>
        <w:rPr>
          <w:rFonts w:ascii="Times New Roman" w:eastAsia="Times New Roman" w:hAnsi="Times New Roman" w:cs="Times New Roman"/>
          <w:sz w:val="20"/>
          <w:szCs w:val="20"/>
          <w:lang w:eastAsia="ru-RU"/>
        </w:rPr>
      </w:pPr>
      <w:r w:rsidRPr="0054132A">
        <w:rPr>
          <w:rFonts w:ascii="Times New Roman" w:eastAsia="Times New Roman" w:hAnsi="Times New Roman" w:cs="Times New Roman"/>
          <w:sz w:val="20"/>
          <w:szCs w:val="20"/>
          <w:lang w:eastAsia="ru-RU"/>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41BCDD2F" w14:textId="77777777" w:rsidR="00E727BE" w:rsidRPr="0054132A" w:rsidRDefault="00E727BE" w:rsidP="00E727BE">
      <w:pPr>
        <w:spacing w:after="0" w:line="360" w:lineRule="auto"/>
        <w:ind w:firstLine="709"/>
        <w:jc w:val="both"/>
        <w:rPr>
          <w:rFonts w:ascii="Times New Roman" w:eastAsia="Times New Roman" w:hAnsi="Times New Roman" w:cs="Times New Roman"/>
          <w:sz w:val="20"/>
          <w:szCs w:val="20"/>
          <w:lang w:eastAsia="ru-RU"/>
        </w:rPr>
      </w:pPr>
      <w:r w:rsidRPr="0054132A">
        <w:rPr>
          <w:rFonts w:ascii="Times New Roman" w:eastAsia="Times New Roman" w:hAnsi="Times New Roman" w:cs="Times New Roman"/>
          <w:sz w:val="20"/>
          <w:szCs w:val="20"/>
          <w:lang w:eastAsia="ru-RU"/>
        </w:rPr>
        <w:lastRenderedPageBreak/>
        <w:t xml:space="preserve">Любое устное выступление должно удовлетворять </w:t>
      </w:r>
      <w:r w:rsidRPr="0054132A">
        <w:rPr>
          <w:rFonts w:ascii="Times New Roman" w:eastAsia="Times New Roman" w:hAnsi="Times New Roman" w:cs="Times New Roman"/>
          <w:i/>
          <w:sz w:val="20"/>
          <w:szCs w:val="20"/>
          <w:lang w:eastAsia="ru-RU"/>
        </w:rPr>
        <w:t>трем основным критериям</w:t>
      </w:r>
      <w:r w:rsidRPr="0054132A">
        <w:rPr>
          <w:rFonts w:ascii="Times New Roman" w:eastAsia="Times New Roman" w:hAnsi="Times New Roman" w:cs="Times New Roman"/>
          <w:sz w:val="20"/>
          <w:szCs w:val="20"/>
          <w:lang w:eastAsia="ru-RU"/>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057E206E" w14:textId="77777777" w:rsidR="00E727BE" w:rsidRPr="0054132A" w:rsidRDefault="00E727BE" w:rsidP="00E727BE">
      <w:pPr>
        <w:widowControl w:val="0"/>
        <w:autoSpaceDE w:val="0"/>
        <w:autoSpaceDN w:val="0"/>
        <w:adjustRightInd w:val="0"/>
        <w:spacing w:after="0" w:line="360" w:lineRule="auto"/>
        <w:ind w:firstLine="709"/>
        <w:jc w:val="both"/>
        <w:rPr>
          <w:rFonts w:ascii="Times New Roman" w:eastAsia="Times New Roman" w:hAnsi="Times New Roman" w:cs="Times New Roman"/>
          <w:snapToGrid w:val="0"/>
          <w:sz w:val="20"/>
          <w:szCs w:val="20"/>
        </w:rPr>
      </w:pPr>
      <w:r w:rsidRPr="0054132A">
        <w:rPr>
          <w:rFonts w:ascii="Times New Roman" w:eastAsia="Times New Roman" w:hAnsi="Times New Roman" w:cs="Times New Roman"/>
          <w:snapToGrid w:val="0"/>
          <w:sz w:val="20"/>
          <w:szCs w:val="20"/>
        </w:rPr>
        <w:t xml:space="preserve">Работу по подготовке устного выступления можно разделить на два основных этапа: </w:t>
      </w:r>
      <w:proofErr w:type="spellStart"/>
      <w:r w:rsidRPr="0054132A">
        <w:rPr>
          <w:rFonts w:ascii="Times New Roman" w:eastAsia="Times New Roman" w:hAnsi="Times New Roman" w:cs="Times New Roman"/>
          <w:snapToGrid w:val="0"/>
          <w:sz w:val="20"/>
          <w:szCs w:val="20"/>
        </w:rPr>
        <w:t>докоммуникативный</w:t>
      </w:r>
      <w:proofErr w:type="spellEnd"/>
      <w:r w:rsidRPr="0054132A">
        <w:rPr>
          <w:rFonts w:ascii="Times New Roman" w:eastAsia="Times New Roman" w:hAnsi="Times New Roman" w:cs="Times New Roman"/>
          <w:snapToGrid w:val="0"/>
          <w:sz w:val="20"/>
          <w:szCs w:val="20"/>
        </w:rPr>
        <w:t xml:space="preserve"> этап (подготовка выступления) и коммуникативный этап (взаимодействие с аудиторией).</w:t>
      </w:r>
    </w:p>
    <w:p w14:paraId="52AED2F5" w14:textId="77777777" w:rsidR="00E727BE" w:rsidRPr="0054132A" w:rsidRDefault="00E727BE" w:rsidP="00E727BE">
      <w:pPr>
        <w:spacing w:after="0" w:line="360" w:lineRule="auto"/>
        <w:ind w:firstLine="709"/>
        <w:jc w:val="both"/>
        <w:rPr>
          <w:rFonts w:ascii="Times New Roman" w:eastAsia="Times New Roman" w:hAnsi="Times New Roman" w:cs="Times New Roman"/>
          <w:sz w:val="20"/>
          <w:szCs w:val="20"/>
          <w:lang w:eastAsia="ru-RU"/>
        </w:rPr>
      </w:pPr>
      <w:r w:rsidRPr="0054132A">
        <w:rPr>
          <w:rFonts w:ascii="Times New Roman" w:eastAsia="Times New Roman" w:hAnsi="Times New Roman" w:cs="Times New Roman"/>
          <w:snapToGrid w:val="0"/>
          <w:sz w:val="20"/>
          <w:szCs w:val="20"/>
          <w:lang w:eastAsia="ru-RU"/>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54132A">
        <w:rPr>
          <w:rFonts w:ascii="Times New Roman" w:eastAsia="Times New Roman" w:hAnsi="Times New Roman" w:cs="Times New Roman"/>
          <w:sz w:val="20"/>
          <w:szCs w:val="20"/>
          <w:lang w:eastAsia="ru-RU"/>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14:paraId="17DFE749" w14:textId="77777777" w:rsidR="00E727BE" w:rsidRPr="0054132A" w:rsidRDefault="00E727BE" w:rsidP="00E727BE">
      <w:pPr>
        <w:widowControl w:val="0"/>
        <w:autoSpaceDE w:val="0"/>
        <w:autoSpaceDN w:val="0"/>
        <w:adjustRightInd w:val="0"/>
        <w:spacing w:after="0" w:line="360" w:lineRule="auto"/>
        <w:ind w:firstLine="709"/>
        <w:jc w:val="both"/>
        <w:rPr>
          <w:rFonts w:ascii="Times New Roman" w:eastAsia="Times New Roman" w:hAnsi="Times New Roman" w:cs="Times New Roman"/>
          <w:snapToGrid w:val="0"/>
          <w:sz w:val="20"/>
          <w:szCs w:val="20"/>
        </w:rPr>
      </w:pPr>
      <w:r w:rsidRPr="0054132A">
        <w:rPr>
          <w:rFonts w:ascii="Times New Roman" w:eastAsia="Times New Roman" w:hAnsi="Times New Roman" w:cs="Times New Roman"/>
          <w:snapToGrid w:val="0"/>
          <w:sz w:val="20"/>
          <w:szCs w:val="20"/>
        </w:rPr>
        <w:t>Само выступление должно состоять из трех частей – вступления (10-15% общего времени), основной части (60-70%) и заключения (20-25%).</w:t>
      </w:r>
    </w:p>
    <w:p w14:paraId="03B88CAD" w14:textId="77777777" w:rsidR="00E727BE" w:rsidRPr="0054132A" w:rsidRDefault="00E727BE" w:rsidP="00E727BE">
      <w:pPr>
        <w:widowControl w:val="0"/>
        <w:autoSpaceDE w:val="0"/>
        <w:autoSpaceDN w:val="0"/>
        <w:adjustRightInd w:val="0"/>
        <w:spacing w:after="0" w:line="360" w:lineRule="auto"/>
        <w:ind w:firstLine="709"/>
        <w:jc w:val="both"/>
        <w:rPr>
          <w:rFonts w:ascii="Times New Roman" w:eastAsia="Times New Roman" w:hAnsi="Times New Roman" w:cs="Times New Roman"/>
          <w:snapToGrid w:val="0"/>
          <w:sz w:val="20"/>
          <w:szCs w:val="20"/>
        </w:rPr>
      </w:pPr>
      <w:r w:rsidRPr="0054132A">
        <w:rPr>
          <w:rFonts w:ascii="Times New Roman" w:eastAsia="Times New Roman" w:hAnsi="Times New Roman" w:cs="Times New Roman"/>
          <w:sz w:val="20"/>
          <w:szCs w:val="20"/>
          <w:u w:val="single"/>
        </w:rPr>
        <w:t>Вступление</w:t>
      </w:r>
      <w:r w:rsidRPr="0054132A">
        <w:rPr>
          <w:rFonts w:ascii="Times New Roman" w:eastAsia="Times New Roman" w:hAnsi="Times New Roman" w:cs="Times New Roman"/>
          <w:sz w:val="20"/>
          <w:szCs w:val="20"/>
        </w:rPr>
        <w:t xml:space="preserve"> включает в себя </w:t>
      </w:r>
      <w:r w:rsidRPr="0054132A">
        <w:rPr>
          <w:rFonts w:ascii="Times New Roman" w:eastAsia="Times New Roman" w:hAnsi="Times New Roman" w:cs="Times New Roman"/>
          <w:snapToGrid w:val="0"/>
          <w:sz w:val="20"/>
          <w:szCs w:val="20"/>
        </w:rPr>
        <w:t xml:space="preserve">представление авторов (фамилия, имя отчество, при необходимости место учебы/работы, статус), </w:t>
      </w:r>
      <w:r w:rsidRPr="0054132A">
        <w:rPr>
          <w:rFonts w:ascii="Times New Roman" w:eastAsia="Times New Roman" w:hAnsi="Times New Roman" w:cs="Times New Roman"/>
          <w:sz w:val="20"/>
          <w:szCs w:val="20"/>
        </w:rPr>
        <w:t>название доклада, расшифровку подзаголовка с целью точного определения содержания выступления, четкое определение стержневой идеи. С</w:t>
      </w:r>
      <w:r w:rsidRPr="0054132A">
        <w:rPr>
          <w:rFonts w:ascii="Times New Roman" w:eastAsia="Times New Roman" w:hAnsi="Times New Roman" w:cs="Times New Roman"/>
          <w:snapToGrid w:val="0"/>
          <w:sz w:val="20"/>
          <w:szCs w:val="20"/>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59F98251" w14:textId="77777777" w:rsidR="00E727BE" w:rsidRPr="0054132A" w:rsidRDefault="00E727BE" w:rsidP="00E727BE">
      <w:pPr>
        <w:widowControl w:val="0"/>
        <w:autoSpaceDE w:val="0"/>
        <w:autoSpaceDN w:val="0"/>
        <w:adjustRightInd w:val="0"/>
        <w:spacing w:after="0" w:line="360" w:lineRule="auto"/>
        <w:ind w:firstLine="709"/>
        <w:jc w:val="both"/>
        <w:rPr>
          <w:rFonts w:ascii="Times New Roman" w:eastAsia="Times New Roman" w:hAnsi="Times New Roman" w:cs="Times New Roman"/>
          <w:snapToGrid w:val="0"/>
          <w:sz w:val="20"/>
          <w:szCs w:val="20"/>
        </w:rPr>
      </w:pPr>
      <w:r w:rsidRPr="0054132A">
        <w:rPr>
          <w:rFonts w:ascii="Times New Roman" w:eastAsia="Times New Roman" w:hAnsi="Times New Roman" w:cs="Times New Roman"/>
          <w:snapToGrid w:val="0"/>
          <w:sz w:val="20"/>
          <w:szCs w:val="20"/>
        </w:rPr>
        <w:t>Требования к основному тезису выступления:</w:t>
      </w:r>
    </w:p>
    <w:p w14:paraId="5409437A" w14:textId="77777777" w:rsidR="00E727BE" w:rsidRPr="0054132A" w:rsidRDefault="00E727BE" w:rsidP="00E727BE">
      <w:pPr>
        <w:widowControl w:val="0"/>
        <w:numPr>
          <w:ilvl w:val="0"/>
          <w:numId w:val="6"/>
        </w:numPr>
        <w:autoSpaceDE w:val="0"/>
        <w:autoSpaceDN w:val="0"/>
        <w:adjustRightInd w:val="0"/>
        <w:spacing w:after="0" w:line="360" w:lineRule="auto"/>
        <w:ind w:firstLine="709"/>
        <w:jc w:val="both"/>
        <w:rPr>
          <w:rFonts w:ascii="Times New Roman" w:eastAsia="Times New Roman" w:hAnsi="Times New Roman" w:cs="Times New Roman"/>
          <w:snapToGrid w:val="0"/>
          <w:sz w:val="20"/>
          <w:szCs w:val="20"/>
        </w:rPr>
      </w:pPr>
      <w:r w:rsidRPr="0054132A">
        <w:rPr>
          <w:rFonts w:ascii="Times New Roman" w:eastAsia="Times New Roman" w:hAnsi="Times New Roman" w:cs="Times New Roman"/>
          <w:snapToGrid w:val="0"/>
          <w:sz w:val="20"/>
          <w:szCs w:val="20"/>
        </w:rPr>
        <w:t>фраза должна утверждать главную мысль и соответствовать цели выступления;</w:t>
      </w:r>
    </w:p>
    <w:p w14:paraId="026E884D" w14:textId="77777777" w:rsidR="00E727BE" w:rsidRPr="0054132A" w:rsidRDefault="00E727BE" w:rsidP="00E727BE">
      <w:pPr>
        <w:widowControl w:val="0"/>
        <w:numPr>
          <w:ilvl w:val="0"/>
          <w:numId w:val="6"/>
        </w:numPr>
        <w:autoSpaceDE w:val="0"/>
        <w:autoSpaceDN w:val="0"/>
        <w:adjustRightInd w:val="0"/>
        <w:spacing w:after="0" w:line="360" w:lineRule="auto"/>
        <w:ind w:firstLine="709"/>
        <w:jc w:val="both"/>
        <w:rPr>
          <w:rFonts w:ascii="Times New Roman" w:eastAsia="Times New Roman" w:hAnsi="Times New Roman" w:cs="Times New Roman"/>
          <w:snapToGrid w:val="0"/>
          <w:sz w:val="20"/>
          <w:szCs w:val="20"/>
        </w:rPr>
      </w:pPr>
      <w:r w:rsidRPr="0054132A">
        <w:rPr>
          <w:rFonts w:ascii="Times New Roman" w:eastAsia="Times New Roman" w:hAnsi="Times New Roman" w:cs="Times New Roman"/>
          <w:snapToGrid w:val="0"/>
          <w:sz w:val="20"/>
          <w:szCs w:val="20"/>
        </w:rPr>
        <w:t>суждение должно быть кратким, ясным, легко удерживаться в кратковременной памяти;</w:t>
      </w:r>
    </w:p>
    <w:p w14:paraId="656F9171" w14:textId="77777777" w:rsidR="00E727BE" w:rsidRPr="0054132A" w:rsidRDefault="00E727BE" w:rsidP="00E727BE">
      <w:pPr>
        <w:widowControl w:val="0"/>
        <w:numPr>
          <w:ilvl w:val="0"/>
          <w:numId w:val="6"/>
        </w:numPr>
        <w:autoSpaceDE w:val="0"/>
        <w:autoSpaceDN w:val="0"/>
        <w:adjustRightInd w:val="0"/>
        <w:spacing w:after="0" w:line="360" w:lineRule="auto"/>
        <w:ind w:firstLine="709"/>
        <w:jc w:val="both"/>
        <w:rPr>
          <w:rFonts w:ascii="Times New Roman" w:eastAsia="Times New Roman" w:hAnsi="Times New Roman" w:cs="Times New Roman"/>
          <w:snapToGrid w:val="0"/>
          <w:sz w:val="20"/>
          <w:szCs w:val="20"/>
        </w:rPr>
      </w:pPr>
      <w:r w:rsidRPr="0054132A">
        <w:rPr>
          <w:rFonts w:ascii="Times New Roman" w:eastAsia="Times New Roman" w:hAnsi="Times New Roman" w:cs="Times New Roman"/>
          <w:snapToGrid w:val="0"/>
          <w:sz w:val="20"/>
          <w:szCs w:val="20"/>
        </w:rPr>
        <w:t>мысль должна пониматься однозначно, не заключать в себе противоречия.</w:t>
      </w:r>
    </w:p>
    <w:p w14:paraId="042B80FC" w14:textId="77777777" w:rsidR="00E727BE" w:rsidRPr="0054132A" w:rsidRDefault="00E727BE" w:rsidP="00E727BE">
      <w:pPr>
        <w:widowControl w:val="0"/>
        <w:autoSpaceDE w:val="0"/>
        <w:autoSpaceDN w:val="0"/>
        <w:adjustRightInd w:val="0"/>
        <w:spacing w:after="0" w:line="360" w:lineRule="auto"/>
        <w:ind w:firstLine="709"/>
        <w:jc w:val="both"/>
        <w:rPr>
          <w:rFonts w:ascii="Times New Roman" w:eastAsia="Times New Roman" w:hAnsi="Times New Roman" w:cs="Times New Roman"/>
          <w:snapToGrid w:val="0"/>
          <w:sz w:val="20"/>
          <w:szCs w:val="20"/>
        </w:rPr>
      </w:pPr>
      <w:r w:rsidRPr="0054132A">
        <w:rPr>
          <w:rFonts w:ascii="Times New Roman" w:eastAsia="Times New Roman" w:hAnsi="Times New Roman" w:cs="Times New Roman"/>
          <w:snapToGrid w:val="0"/>
          <w:sz w:val="20"/>
          <w:szCs w:val="20"/>
        </w:rPr>
        <w:t>В речи может быть несколько стержневых идей, но не более трех.</w:t>
      </w:r>
    </w:p>
    <w:p w14:paraId="1400015E" w14:textId="77777777" w:rsidR="00E727BE" w:rsidRPr="0054132A" w:rsidRDefault="00E727BE" w:rsidP="00E727BE">
      <w:pPr>
        <w:spacing w:after="0" w:line="360" w:lineRule="auto"/>
        <w:ind w:firstLine="709"/>
        <w:jc w:val="both"/>
        <w:rPr>
          <w:rFonts w:ascii="Times New Roman" w:eastAsia="Calibri" w:hAnsi="Times New Roman" w:cs="Times New Roman"/>
          <w:sz w:val="20"/>
          <w:szCs w:val="20"/>
        </w:rPr>
      </w:pPr>
      <w:r w:rsidRPr="0054132A">
        <w:rPr>
          <w:rFonts w:ascii="Times New Roman" w:eastAsia="Calibri" w:hAnsi="Times New Roman" w:cs="Times New Roman"/>
          <w:snapToGrid w:val="0"/>
          <w:sz w:val="20"/>
          <w:szCs w:val="20"/>
        </w:rPr>
        <w:t xml:space="preserve">Самая частая ошибка в начале речи – либо </w:t>
      </w:r>
      <w:r w:rsidRPr="0054132A">
        <w:rPr>
          <w:rFonts w:ascii="Times New Roman" w:eastAsia="Calibri" w:hAnsi="Times New Roman" w:cs="Times New Roman"/>
          <w:sz w:val="20"/>
          <w:szCs w:val="20"/>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5F412101" w14:textId="77777777" w:rsidR="00E727BE" w:rsidRPr="0054132A" w:rsidRDefault="00E727BE" w:rsidP="00E727BE">
      <w:pPr>
        <w:widowControl w:val="0"/>
        <w:autoSpaceDE w:val="0"/>
        <w:autoSpaceDN w:val="0"/>
        <w:adjustRightInd w:val="0"/>
        <w:spacing w:after="0" w:line="360" w:lineRule="auto"/>
        <w:ind w:firstLine="709"/>
        <w:jc w:val="both"/>
        <w:rPr>
          <w:rFonts w:ascii="Times New Roman" w:eastAsia="Times New Roman" w:hAnsi="Times New Roman" w:cs="Times New Roman"/>
          <w:snapToGrid w:val="0"/>
          <w:sz w:val="20"/>
          <w:szCs w:val="20"/>
        </w:rPr>
      </w:pPr>
      <w:r w:rsidRPr="0054132A">
        <w:rPr>
          <w:rFonts w:ascii="Times New Roman" w:eastAsia="Times New Roman" w:hAnsi="Times New Roman" w:cs="Times New Roman"/>
          <w:snapToGrid w:val="0"/>
          <w:sz w:val="20"/>
          <w:szCs w:val="20"/>
        </w:rPr>
        <w:t xml:space="preserve">К аргументации в пользу стержневой идеи проекта можно привлекать фото-, </w:t>
      </w:r>
      <w:proofErr w:type="spellStart"/>
      <w:r w:rsidRPr="0054132A">
        <w:rPr>
          <w:rFonts w:ascii="Times New Roman" w:eastAsia="Times New Roman" w:hAnsi="Times New Roman" w:cs="Times New Roman"/>
          <w:snapToGrid w:val="0"/>
          <w:sz w:val="20"/>
          <w:szCs w:val="20"/>
        </w:rPr>
        <w:t>видеофрагметы</w:t>
      </w:r>
      <w:proofErr w:type="spellEnd"/>
      <w:r w:rsidRPr="0054132A">
        <w:rPr>
          <w:rFonts w:ascii="Times New Roman" w:eastAsia="Times New Roman" w:hAnsi="Times New Roman" w:cs="Times New Roman"/>
          <w:snapToGrid w:val="0"/>
          <w:sz w:val="20"/>
          <w:szCs w:val="20"/>
        </w:rPr>
        <w:t xml:space="preserve">, аудиозаписи, </w:t>
      </w:r>
      <w:proofErr w:type="spellStart"/>
      <w:r w:rsidRPr="0054132A">
        <w:rPr>
          <w:rFonts w:ascii="Times New Roman" w:eastAsia="Times New Roman" w:hAnsi="Times New Roman" w:cs="Times New Roman"/>
          <w:snapToGrid w:val="0"/>
          <w:sz w:val="20"/>
          <w:szCs w:val="20"/>
        </w:rPr>
        <w:t>фактологический</w:t>
      </w:r>
      <w:proofErr w:type="spellEnd"/>
      <w:r w:rsidRPr="0054132A">
        <w:rPr>
          <w:rFonts w:ascii="Times New Roman" w:eastAsia="Times New Roman" w:hAnsi="Times New Roman" w:cs="Times New Roman"/>
          <w:snapToGrid w:val="0"/>
          <w:sz w:val="20"/>
          <w:szCs w:val="20"/>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609C037F" w14:textId="77777777" w:rsidR="00E727BE" w:rsidRPr="0054132A" w:rsidRDefault="00E727BE" w:rsidP="00E727BE">
      <w:pPr>
        <w:widowControl w:val="0"/>
        <w:autoSpaceDE w:val="0"/>
        <w:autoSpaceDN w:val="0"/>
        <w:adjustRightInd w:val="0"/>
        <w:spacing w:after="0" w:line="360" w:lineRule="auto"/>
        <w:ind w:firstLine="709"/>
        <w:jc w:val="both"/>
        <w:rPr>
          <w:rFonts w:ascii="Times New Roman" w:eastAsia="Times New Roman" w:hAnsi="Times New Roman" w:cs="Times New Roman"/>
          <w:sz w:val="20"/>
          <w:szCs w:val="20"/>
        </w:rPr>
      </w:pPr>
      <w:r w:rsidRPr="0054132A">
        <w:rPr>
          <w:rFonts w:ascii="Times New Roman" w:eastAsia="Times New Roman" w:hAnsi="Times New Roman" w:cs="Times New Roman"/>
          <w:sz w:val="20"/>
          <w:szCs w:val="20"/>
        </w:rPr>
        <w:t>План развития основной части должен быть ясным. Должно быть отобрано оптимальное количество фактов и необходимых примеров.</w:t>
      </w:r>
    </w:p>
    <w:p w14:paraId="5C3EFAB3" w14:textId="77777777" w:rsidR="00E727BE" w:rsidRPr="0054132A" w:rsidRDefault="00E727BE" w:rsidP="00E727BE">
      <w:pPr>
        <w:spacing w:after="0" w:line="360" w:lineRule="auto"/>
        <w:ind w:firstLine="709"/>
        <w:jc w:val="both"/>
        <w:rPr>
          <w:rFonts w:ascii="Times New Roman" w:eastAsia="Calibri" w:hAnsi="Times New Roman" w:cs="Times New Roman"/>
          <w:color w:val="000000"/>
          <w:sz w:val="20"/>
          <w:szCs w:val="20"/>
        </w:rPr>
      </w:pPr>
      <w:r w:rsidRPr="0054132A">
        <w:rPr>
          <w:rFonts w:ascii="Times New Roman" w:eastAsia="Calibri" w:hAnsi="Times New Roman" w:cs="Times New Roman"/>
          <w:sz w:val="20"/>
          <w:szCs w:val="20"/>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54132A">
        <w:rPr>
          <w:rFonts w:ascii="Times New Roman" w:eastAsia="Calibri" w:hAnsi="Times New Roman" w:cs="Times New Roman"/>
          <w:color w:val="000000"/>
          <w:sz w:val="20"/>
          <w:szCs w:val="20"/>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77247D84" w14:textId="77777777" w:rsidR="00E727BE" w:rsidRPr="0054132A" w:rsidRDefault="00E727BE" w:rsidP="00E727BE">
      <w:pPr>
        <w:spacing w:after="0" w:line="360" w:lineRule="auto"/>
        <w:ind w:firstLine="709"/>
        <w:jc w:val="both"/>
        <w:rPr>
          <w:rFonts w:ascii="Times New Roman" w:eastAsia="Times New Roman" w:hAnsi="Times New Roman" w:cs="Times New Roman"/>
          <w:sz w:val="20"/>
          <w:szCs w:val="20"/>
          <w:lang w:eastAsia="ru-RU"/>
        </w:rPr>
      </w:pPr>
      <w:r w:rsidRPr="0054132A">
        <w:rPr>
          <w:rFonts w:ascii="Times New Roman" w:eastAsia="Times New Roman" w:hAnsi="Times New Roman" w:cs="Times New Roman"/>
          <w:color w:val="000000"/>
          <w:sz w:val="20"/>
          <w:szCs w:val="20"/>
          <w:lang w:eastAsia="ru-RU"/>
        </w:rPr>
        <w:lastRenderedPageBreak/>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4DF01EA6" w14:textId="77777777" w:rsidR="00E727BE" w:rsidRPr="0054132A" w:rsidRDefault="00E727BE" w:rsidP="00E727BE">
      <w:pPr>
        <w:spacing w:after="0" w:line="360" w:lineRule="auto"/>
        <w:ind w:firstLine="709"/>
        <w:jc w:val="both"/>
        <w:rPr>
          <w:rFonts w:ascii="Times New Roman" w:eastAsia="Times New Roman" w:hAnsi="Times New Roman" w:cs="Times New Roman"/>
          <w:sz w:val="20"/>
          <w:szCs w:val="20"/>
          <w:lang w:eastAsia="ru-RU"/>
        </w:rPr>
      </w:pPr>
      <w:r w:rsidRPr="0054132A">
        <w:rPr>
          <w:rFonts w:ascii="Times New Roman" w:eastAsia="Times New Roman" w:hAnsi="Times New Roman" w:cs="Times New Roman"/>
          <w:sz w:val="20"/>
          <w:szCs w:val="20"/>
          <w:lang w:eastAsia="ru-RU"/>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54132A">
        <w:rPr>
          <w:rFonts w:ascii="Times New Roman" w:eastAsia="Times New Roman" w:hAnsi="Times New Roman" w:cs="Times New Roman"/>
          <w:sz w:val="20"/>
          <w:szCs w:val="20"/>
          <w:lang w:eastAsia="ru-RU"/>
        </w:rPr>
        <w:t>скомканность</w:t>
      </w:r>
      <w:proofErr w:type="spellEnd"/>
      <w:r w:rsidRPr="0054132A">
        <w:rPr>
          <w:rFonts w:ascii="Times New Roman" w:eastAsia="Times New Roman" w:hAnsi="Times New Roman" w:cs="Times New Roman"/>
          <w:sz w:val="20"/>
          <w:szCs w:val="20"/>
          <w:lang w:eastAsia="ru-RU"/>
        </w:rPr>
        <w:t xml:space="preserve"> основных положений, заключения).</w:t>
      </w:r>
    </w:p>
    <w:p w14:paraId="0FD49D26" w14:textId="77777777" w:rsidR="00E727BE" w:rsidRPr="0054132A" w:rsidRDefault="00E727BE" w:rsidP="00E727BE">
      <w:pPr>
        <w:spacing w:after="0" w:line="360" w:lineRule="auto"/>
        <w:ind w:firstLine="709"/>
        <w:jc w:val="both"/>
        <w:rPr>
          <w:rFonts w:ascii="Times New Roman" w:eastAsia="Times New Roman" w:hAnsi="Times New Roman" w:cs="Times New Roman"/>
          <w:sz w:val="20"/>
          <w:szCs w:val="20"/>
          <w:lang w:eastAsia="ru-RU"/>
        </w:rPr>
      </w:pPr>
      <w:r w:rsidRPr="0054132A">
        <w:rPr>
          <w:rFonts w:ascii="Times New Roman" w:eastAsia="Times New Roman" w:hAnsi="Times New Roman" w:cs="Times New Roman"/>
          <w:sz w:val="20"/>
          <w:szCs w:val="20"/>
          <w:u w:val="single"/>
          <w:lang w:eastAsia="ru-RU"/>
        </w:rPr>
        <w:t>В заключении</w:t>
      </w:r>
      <w:r w:rsidRPr="0054132A">
        <w:rPr>
          <w:rFonts w:ascii="Times New Roman" w:eastAsia="Times New Roman" w:hAnsi="Times New Roman" w:cs="Times New Roman"/>
          <w:sz w:val="20"/>
          <w:szCs w:val="20"/>
          <w:lang w:eastAsia="ru-RU"/>
        </w:rPr>
        <w:t xml:space="preserve"> необходимо сформулировать выводы, которые следуют из основной идеи (идей) выступления. </w:t>
      </w:r>
      <w:r w:rsidRPr="0054132A">
        <w:rPr>
          <w:rFonts w:ascii="Times New Roman" w:eastAsia="Times New Roman" w:hAnsi="Times New Roman" w:cs="Times New Roman"/>
          <w:snapToGrid w:val="0"/>
          <w:sz w:val="20"/>
          <w:szCs w:val="20"/>
          <w:lang w:eastAsia="ru-RU"/>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54132A">
        <w:rPr>
          <w:rFonts w:ascii="Times New Roman" w:eastAsia="Times New Roman" w:hAnsi="Times New Roman" w:cs="Times New Roman"/>
          <w:sz w:val="20"/>
          <w:szCs w:val="20"/>
          <w:lang w:eastAsia="ru-RU"/>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14:paraId="6A9D8249" w14:textId="77777777" w:rsidR="00E727BE" w:rsidRPr="0054132A" w:rsidRDefault="00E727BE" w:rsidP="00E727BE">
      <w:pPr>
        <w:spacing w:after="0" w:line="360" w:lineRule="auto"/>
        <w:ind w:firstLine="709"/>
        <w:jc w:val="both"/>
        <w:rPr>
          <w:rFonts w:ascii="Times New Roman" w:eastAsia="Calibri" w:hAnsi="Times New Roman" w:cs="Times New Roman"/>
          <w:iCs/>
          <w:sz w:val="20"/>
          <w:szCs w:val="20"/>
        </w:rPr>
      </w:pPr>
      <w:r w:rsidRPr="0054132A">
        <w:rPr>
          <w:rFonts w:ascii="Times New Roman" w:eastAsia="Calibri" w:hAnsi="Times New Roman" w:cs="Times New Roman"/>
          <w:iCs/>
          <w:sz w:val="20"/>
          <w:szCs w:val="20"/>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379C0F4D" w14:textId="77777777" w:rsidR="00E727BE" w:rsidRPr="0054132A" w:rsidRDefault="00E727BE" w:rsidP="00E727BE">
      <w:pPr>
        <w:spacing w:after="0" w:line="360" w:lineRule="auto"/>
        <w:ind w:firstLine="709"/>
        <w:jc w:val="both"/>
        <w:rPr>
          <w:rFonts w:ascii="Times New Roman" w:eastAsia="Calibri" w:hAnsi="Times New Roman" w:cs="Times New Roman"/>
          <w:iCs/>
          <w:sz w:val="20"/>
          <w:szCs w:val="20"/>
        </w:rPr>
      </w:pPr>
      <w:r w:rsidRPr="0054132A">
        <w:rPr>
          <w:rFonts w:ascii="Times New Roman" w:eastAsia="Calibri" w:hAnsi="Times New Roman" w:cs="Times New Roman"/>
          <w:iCs/>
          <w:sz w:val="20"/>
          <w:szCs w:val="20"/>
        </w:rPr>
        <w:t>- «Это Вам позволит…»</w:t>
      </w:r>
    </w:p>
    <w:p w14:paraId="7903BC35" w14:textId="77777777" w:rsidR="00E727BE" w:rsidRPr="0054132A" w:rsidRDefault="00E727BE" w:rsidP="00E727BE">
      <w:pPr>
        <w:spacing w:after="0" w:line="360" w:lineRule="auto"/>
        <w:ind w:firstLine="709"/>
        <w:jc w:val="both"/>
        <w:rPr>
          <w:rFonts w:ascii="Times New Roman" w:eastAsia="Calibri" w:hAnsi="Times New Roman" w:cs="Times New Roman"/>
          <w:iCs/>
          <w:sz w:val="20"/>
          <w:szCs w:val="20"/>
        </w:rPr>
      </w:pPr>
      <w:r w:rsidRPr="0054132A">
        <w:rPr>
          <w:rFonts w:ascii="Times New Roman" w:eastAsia="Calibri" w:hAnsi="Times New Roman" w:cs="Times New Roman"/>
          <w:iCs/>
          <w:sz w:val="20"/>
          <w:szCs w:val="20"/>
        </w:rPr>
        <w:t>- «Благодаря этому вы получите…»</w:t>
      </w:r>
    </w:p>
    <w:p w14:paraId="1F584926" w14:textId="77777777" w:rsidR="00E727BE" w:rsidRPr="0054132A" w:rsidRDefault="00E727BE" w:rsidP="00E727BE">
      <w:pPr>
        <w:spacing w:after="0" w:line="360" w:lineRule="auto"/>
        <w:ind w:firstLine="709"/>
        <w:jc w:val="both"/>
        <w:rPr>
          <w:rFonts w:ascii="Times New Roman" w:eastAsia="Calibri" w:hAnsi="Times New Roman" w:cs="Times New Roman"/>
          <w:iCs/>
          <w:sz w:val="20"/>
          <w:szCs w:val="20"/>
        </w:rPr>
      </w:pPr>
      <w:r w:rsidRPr="0054132A">
        <w:rPr>
          <w:rFonts w:ascii="Times New Roman" w:eastAsia="Calibri" w:hAnsi="Times New Roman" w:cs="Times New Roman"/>
          <w:iCs/>
          <w:sz w:val="20"/>
          <w:szCs w:val="20"/>
        </w:rPr>
        <w:t>- «Это позволит избежать…»</w:t>
      </w:r>
    </w:p>
    <w:p w14:paraId="18FAEF14" w14:textId="77777777" w:rsidR="00E727BE" w:rsidRPr="0054132A" w:rsidRDefault="00E727BE" w:rsidP="00E727BE">
      <w:pPr>
        <w:spacing w:after="0" w:line="360" w:lineRule="auto"/>
        <w:ind w:firstLine="709"/>
        <w:jc w:val="both"/>
        <w:rPr>
          <w:rFonts w:ascii="Times New Roman" w:eastAsia="Calibri" w:hAnsi="Times New Roman" w:cs="Times New Roman"/>
          <w:iCs/>
          <w:sz w:val="20"/>
          <w:szCs w:val="20"/>
        </w:rPr>
      </w:pPr>
      <w:r w:rsidRPr="0054132A">
        <w:rPr>
          <w:rFonts w:ascii="Times New Roman" w:eastAsia="Calibri" w:hAnsi="Times New Roman" w:cs="Times New Roman"/>
          <w:iCs/>
          <w:sz w:val="20"/>
          <w:szCs w:val="20"/>
        </w:rPr>
        <w:t>- «Это повышает Ваши…»</w:t>
      </w:r>
    </w:p>
    <w:p w14:paraId="6DB2958C" w14:textId="77777777" w:rsidR="00E727BE" w:rsidRPr="0054132A" w:rsidRDefault="00E727BE" w:rsidP="00E727BE">
      <w:pPr>
        <w:spacing w:after="0" w:line="360" w:lineRule="auto"/>
        <w:ind w:firstLine="709"/>
        <w:jc w:val="both"/>
        <w:rPr>
          <w:rFonts w:ascii="Times New Roman" w:eastAsia="Calibri" w:hAnsi="Times New Roman" w:cs="Times New Roman"/>
          <w:iCs/>
          <w:sz w:val="20"/>
          <w:szCs w:val="20"/>
        </w:rPr>
      </w:pPr>
      <w:r w:rsidRPr="0054132A">
        <w:rPr>
          <w:rFonts w:ascii="Times New Roman" w:eastAsia="Calibri" w:hAnsi="Times New Roman" w:cs="Times New Roman"/>
          <w:iCs/>
          <w:sz w:val="20"/>
          <w:szCs w:val="20"/>
        </w:rPr>
        <w:t>- «Это дает Вам дополнительно…»</w:t>
      </w:r>
    </w:p>
    <w:p w14:paraId="77202068" w14:textId="77777777" w:rsidR="00E727BE" w:rsidRPr="0054132A" w:rsidRDefault="00E727BE" w:rsidP="00E727BE">
      <w:pPr>
        <w:spacing w:after="0" w:line="360" w:lineRule="auto"/>
        <w:ind w:firstLine="709"/>
        <w:jc w:val="both"/>
        <w:rPr>
          <w:rFonts w:ascii="Times New Roman" w:eastAsia="Calibri" w:hAnsi="Times New Roman" w:cs="Times New Roman"/>
          <w:iCs/>
          <w:sz w:val="20"/>
          <w:szCs w:val="20"/>
        </w:rPr>
      </w:pPr>
      <w:r w:rsidRPr="0054132A">
        <w:rPr>
          <w:rFonts w:ascii="Times New Roman" w:eastAsia="Calibri" w:hAnsi="Times New Roman" w:cs="Times New Roman"/>
          <w:iCs/>
          <w:sz w:val="20"/>
          <w:szCs w:val="20"/>
        </w:rPr>
        <w:t>- «Это делает вас…»</w:t>
      </w:r>
    </w:p>
    <w:p w14:paraId="26881C0F" w14:textId="77777777" w:rsidR="00E727BE" w:rsidRPr="0054132A" w:rsidRDefault="00E727BE" w:rsidP="00E727BE">
      <w:pPr>
        <w:spacing w:after="0" w:line="360" w:lineRule="auto"/>
        <w:ind w:firstLine="709"/>
        <w:jc w:val="both"/>
        <w:rPr>
          <w:rFonts w:ascii="Times New Roman" w:eastAsia="Calibri" w:hAnsi="Times New Roman" w:cs="Times New Roman"/>
          <w:iCs/>
          <w:sz w:val="20"/>
          <w:szCs w:val="20"/>
        </w:rPr>
      </w:pPr>
      <w:r w:rsidRPr="0054132A">
        <w:rPr>
          <w:rFonts w:ascii="Times New Roman" w:eastAsia="Calibri" w:hAnsi="Times New Roman" w:cs="Times New Roman"/>
          <w:iCs/>
          <w:sz w:val="20"/>
          <w:szCs w:val="20"/>
        </w:rPr>
        <w:t>- «За счет этого вы можете…»</w:t>
      </w:r>
    </w:p>
    <w:p w14:paraId="4EA9430A" w14:textId="77777777" w:rsidR="00E727BE" w:rsidRPr="0054132A" w:rsidRDefault="00E727BE" w:rsidP="00E727BE">
      <w:pPr>
        <w:widowControl w:val="0"/>
        <w:autoSpaceDE w:val="0"/>
        <w:autoSpaceDN w:val="0"/>
        <w:adjustRightInd w:val="0"/>
        <w:spacing w:after="0" w:line="360" w:lineRule="auto"/>
        <w:ind w:firstLine="709"/>
        <w:jc w:val="both"/>
        <w:rPr>
          <w:rFonts w:ascii="Times New Roman" w:eastAsia="Times New Roman" w:hAnsi="Times New Roman" w:cs="Times New Roman"/>
          <w:snapToGrid w:val="0"/>
          <w:sz w:val="20"/>
          <w:szCs w:val="20"/>
        </w:rPr>
      </w:pPr>
      <w:r w:rsidRPr="0054132A">
        <w:rPr>
          <w:rFonts w:ascii="Times New Roman" w:eastAsia="Times New Roman" w:hAnsi="Times New Roman" w:cs="Times New Roman"/>
          <w:snapToGrid w:val="0"/>
          <w:sz w:val="20"/>
          <w:szCs w:val="20"/>
        </w:rPr>
        <w:t>После подготовки текста / плана выступления полезно проконтролировать себя вопросами:</w:t>
      </w:r>
    </w:p>
    <w:p w14:paraId="4E7DBD6F" w14:textId="77777777" w:rsidR="00E727BE" w:rsidRPr="0054132A" w:rsidRDefault="00E727BE" w:rsidP="00E727BE">
      <w:pPr>
        <w:widowControl w:val="0"/>
        <w:numPr>
          <w:ilvl w:val="0"/>
          <w:numId w:val="7"/>
        </w:numPr>
        <w:autoSpaceDE w:val="0"/>
        <w:autoSpaceDN w:val="0"/>
        <w:adjustRightInd w:val="0"/>
        <w:spacing w:after="0" w:line="360" w:lineRule="auto"/>
        <w:ind w:firstLine="709"/>
        <w:jc w:val="both"/>
        <w:rPr>
          <w:rFonts w:ascii="Times New Roman" w:eastAsia="Times New Roman" w:hAnsi="Times New Roman" w:cs="Times New Roman"/>
          <w:snapToGrid w:val="0"/>
          <w:sz w:val="20"/>
          <w:szCs w:val="20"/>
        </w:rPr>
      </w:pPr>
      <w:r w:rsidRPr="0054132A">
        <w:rPr>
          <w:rFonts w:ascii="Times New Roman" w:eastAsia="Times New Roman" w:hAnsi="Times New Roman" w:cs="Times New Roman"/>
          <w:snapToGrid w:val="0"/>
          <w:sz w:val="20"/>
          <w:szCs w:val="20"/>
        </w:rPr>
        <w:t>Вызывает ли мое выступление интерес?</w:t>
      </w:r>
    </w:p>
    <w:p w14:paraId="48D92D41" w14:textId="77777777" w:rsidR="00E727BE" w:rsidRPr="0054132A" w:rsidRDefault="00E727BE" w:rsidP="00E727BE">
      <w:pPr>
        <w:widowControl w:val="0"/>
        <w:numPr>
          <w:ilvl w:val="0"/>
          <w:numId w:val="7"/>
        </w:numPr>
        <w:autoSpaceDE w:val="0"/>
        <w:autoSpaceDN w:val="0"/>
        <w:adjustRightInd w:val="0"/>
        <w:spacing w:after="0" w:line="360" w:lineRule="auto"/>
        <w:ind w:firstLine="709"/>
        <w:jc w:val="both"/>
        <w:rPr>
          <w:rFonts w:ascii="Times New Roman" w:eastAsia="Times New Roman" w:hAnsi="Times New Roman" w:cs="Times New Roman"/>
          <w:snapToGrid w:val="0"/>
          <w:sz w:val="20"/>
          <w:szCs w:val="20"/>
        </w:rPr>
      </w:pPr>
      <w:r w:rsidRPr="0054132A">
        <w:rPr>
          <w:rFonts w:ascii="Times New Roman" w:eastAsia="Times New Roman" w:hAnsi="Times New Roman" w:cs="Times New Roman"/>
          <w:snapToGrid w:val="0"/>
          <w:sz w:val="20"/>
          <w:szCs w:val="20"/>
        </w:rPr>
        <w:t>Достаточно ли я знаю по данному вопросу, и имеется ли у меня достаточно данных?</w:t>
      </w:r>
    </w:p>
    <w:p w14:paraId="4EA9FFF6" w14:textId="77777777" w:rsidR="00E727BE" w:rsidRPr="0054132A" w:rsidRDefault="00E727BE" w:rsidP="00E727BE">
      <w:pPr>
        <w:widowControl w:val="0"/>
        <w:numPr>
          <w:ilvl w:val="0"/>
          <w:numId w:val="7"/>
        </w:numPr>
        <w:autoSpaceDE w:val="0"/>
        <w:autoSpaceDN w:val="0"/>
        <w:adjustRightInd w:val="0"/>
        <w:spacing w:after="0" w:line="360" w:lineRule="auto"/>
        <w:ind w:firstLine="709"/>
        <w:jc w:val="both"/>
        <w:rPr>
          <w:rFonts w:ascii="Times New Roman" w:eastAsia="Times New Roman" w:hAnsi="Times New Roman" w:cs="Times New Roman"/>
          <w:snapToGrid w:val="0"/>
          <w:sz w:val="20"/>
          <w:szCs w:val="20"/>
        </w:rPr>
      </w:pPr>
      <w:r w:rsidRPr="0054132A">
        <w:rPr>
          <w:rFonts w:ascii="Times New Roman" w:eastAsia="Times New Roman" w:hAnsi="Times New Roman" w:cs="Times New Roman"/>
          <w:snapToGrid w:val="0"/>
          <w:sz w:val="20"/>
          <w:szCs w:val="20"/>
        </w:rPr>
        <w:t>Смогу ли я закончить выступление в отведенное время?</w:t>
      </w:r>
    </w:p>
    <w:p w14:paraId="6ACD690A" w14:textId="77777777" w:rsidR="00E727BE" w:rsidRPr="0054132A" w:rsidRDefault="00E727BE" w:rsidP="00E727BE">
      <w:pPr>
        <w:widowControl w:val="0"/>
        <w:numPr>
          <w:ilvl w:val="0"/>
          <w:numId w:val="7"/>
        </w:numPr>
        <w:autoSpaceDE w:val="0"/>
        <w:autoSpaceDN w:val="0"/>
        <w:adjustRightInd w:val="0"/>
        <w:spacing w:after="0" w:line="360" w:lineRule="auto"/>
        <w:ind w:firstLine="709"/>
        <w:jc w:val="both"/>
        <w:rPr>
          <w:rFonts w:ascii="Times New Roman" w:eastAsia="Times New Roman" w:hAnsi="Times New Roman" w:cs="Times New Roman"/>
          <w:snapToGrid w:val="0"/>
          <w:sz w:val="20"/>
          <w:szCs w:val="20"/>
        </w:rPr>
      </w:pPr>
      <w:r w:rsidRPr="0054132A">
        <w:rPr>
          <w:rFonts w:ascii="Times New Roman" w:eastAsia="Times New Roman" w:hAnsi="Times New Roman" w:cs="Times New Roman"/>
          <w:snapToGrid w:val="0"/>
          <w:sz w:val="20"/>
          <w:szCs w:val="20"/>
        </w:rPr>
        <w:t>Соответствует ли мое выступление уровню моих знаний и опыту?</w:t>
      </w:r>
    </w:p>
    <w:p w14:paraId="65439B51" w14:textId="77777777" w:rsidR="00E727BE" w:rsidRPr="0054132A" w:rsidRDefault="00E727BE" w:rsidP="00E727BE">
      <w:pPr>
        <w:spacing w:after="0" w:line="360" w:lineRule="auto"/>
        <w:ind w:firstLine="709"/>
        <w:jc w:val="both"/>
        <w:rPr>
          <w:rFonts w:ascii="Times New Roman" w:eastAsia="Calibri" w:hAnsi="Times New Roman" w:cs="Times New Roman"/>
          <w:color w:val="000000"/>
          <w:sz w:val="20"/>
          <w:szCs w:val="20"/>
        </w:rPr>
      </w:pPr>
      <w:r w:rsidRPr="0054132A">
        <w:rPr>
          <w:rFonts w:ascii="Times New Roman" w:eastAsia="Calibri" w:hAnsi="Times New Roman" w:cs="Times New Roman"/>
          <w:snapToGrid w:val="0"/>
          <w:sz w:val="20"/>
          <w:szCs w:val="20"/>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54132A">
        <w:rPr>
          <w:rFonts w:ascii="Times New Roman" w:eastAsia="Calibri" w:hAnsi="Times New Roman" w:cs="Times New Roman"/>
          <w:color w:val="000000"/>
          <w:sz w:val="20"/>
          <w:szCs w:val="20"/>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6DAA67D6" w14:textId="77777777" w:rsidR="00E727BE" w:rsidRPr="0054132A" w:rsidRDefault="00E727BE" w:rsidP="00E727BE">
      <w:pPr>
        <w:widowControl w:val="0"/>
        <w:autoSpaceDE w:val="0"/>
        <w:autoSpaceDN w:val="0"/>
        <w:adjustRightInd w:val="0"/>
        <w:spacing w:after="0" w:line="360" w:lineRule="auto"/>
        <w:ind w:firstLine="709"/>
        <w:jc w:val="both"/>
        <w:rPr>
          <w:rFonts w:ascii="Times New Roman" w:eastAsia="Times New Roman" w:hAnsi="Times New Roman" w:cs="Times New Roman"/>
          <w:snapToGrid w:val="0"/>
          <w:color w:val="000000"/>
          <w:sz w:val="20"/>
          <w:szCs w:val="20"/>
        </w:rPr>
      </w:pPr>
      <w:r w:rsidRPr="0054132A">
        <w:rPr>
          <w:rFonts w:ascii="Times New Roman" w:eastAsia="Times New Roman" w:hAnsi="Times New Roman" w:cs="Times New Roman"/>
          <w:snapToGrid w:val="0"/>
          <w:color w:val="000000"/>
          <w:sz w:val="20"/>
          <w:szCs w:val="20"/>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3D5E6EC9" w14:textId="77777777" w:rsidR="00E727BE" w:rsidRPr="0054132A" w:rsidRDefault="00E727BE" w:rsidP="00E727BE">
      <w:pPr>
        <w:widowControl w:val="0"/>
        <w:autoSpaceDE w:val="0"/>
        <w:autoSpaceDN w:val="0"/>
        <w:adjustRightInd w:val="0"/>
        <w:spacing w:after="0" w:line="360" w:lineRule="auto"/>
        <w:ind w:firstLine="709"/>
        <w:jc w:val="both"/>
        <w:rPr>
          <w:rFonts w:ascii="Times New Roman" w:eastAsia="Times New Roman" w:hAnsi="Times New Roman" w:cs="Times New Roman"/>
          <w:snapToGrid w:val="0"/>
          <w:sz w:val="20"/>
          <w:szCs w:val="20"/>
        </w:rPr>
      </w:pPr>
      <w:r w:rsidRPr="0054132A">
        <w:rPr>
          <w:rFonts w:ascii="Times New Roman" w:eastAsia="Times New Roman" w:hAnsi="Times New Roman" w:cs="Times New Roman"/>
          <w:snapToGrid w:val="0"/>
          <w:sz w:val="20"/>
          <w:szCs w:val="20"/>
        </w:rPr>
        <w:t xml:space="preserve">Кроме того, установлено, что </w:t>
      </w:r>
      <w:r w:rsidRPr="0054132A">
        <w:rPr>
          <w:rFonts w:ascii="Times New Roman" w:eastAsia="Times New Roman" w:hAnsi="Times New Roman" w:cs="Times New Roman"/>
          <w:i/>
          <w:snapToGrid w:val="0"/>
          <w:sz w:val="20"/>
          <w:szCs w:val="20"/>
        </w:rPr>
        <w:t>короткие фразы</w:t>
      </w:r>
      <w:r w:rsidRPr="0054132A">
        <w:rPr>
          <w:rFonts w:ascii="Times New Roman" w:eastAsia="Times New Roman" w:hAnsi="Times New Roman" w:cs="Times New Roman"/>
          <w:snapToGrid w:val="0"/>
          <w:sz w:val="20"/>
          <w:szCs w:val="20"/>
        </w:rPr>
        <w:t xml:space="preserve"> легче воспринимаются на слух, чем длинные. Лишь половина </w:t>
      </w:r>
      <w:r w:rsidRPr="0054132A">
        <w:rPr>
          <w:rFonts w:ascii="Times New Roman" w:eastAsia="Times New Roman" w:hAnsi="Times New Roman" w:cs="Times New Roman"/>
          <w:snapToGrid w:val="0"/>
          <w:sz w:val="20"/>
          <w:szCs w:val="20"/>
        </w:rPr>
        <w:lastRenderedPageBreak/>
        <w:t>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6ACCDA2D" w14:textId="77777777" w:rsidR="00E727BE" w:rsidRPr="0054132A" w:rsidRDefault="00E727BE" w:rsidP="00E727BE">
      <w:pPr>
        <w:widowControl w:val="0"/>
        <w:autoSpaceDE w:val="0"/>
        <w:autoSpaceDN w:val="0"/>
        <w:adjustRightInd w:val="0"/>
        <w:spacing w:after="0" w:line="360" w:lineRule="auto"/>
        <w:ind w:firstLine="709"/>
        <w:jc w:val="both"/>
        <w:rPr>
          <w:rFonts w:ascii="Times New Roman" w:eastAsia="Times New Roman" w:hAnsi="Times New Roman" w:cs="Times New Roman"/>
          <w:snapToGrid w:val="0"/>
          <w:sz w:val="20"/>
          <w:szCs w:val="20"/>
        </w:rPr>
      </w:pPr>
      <w:r w:rsidRPr="0054132A">
        <w:rPr>
          <w:rFonts w:ascii="Times New Roman" w:eastAsia="Times New Roman" w:hAnsi="Times New Roman" w:cs="Times New Roman"/>
          <w:snapToGrid w:val="0"/>
          <w:sz w:val="20"/>
          <w:szCs w:val="20"/>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4FDAE349" w14:textId="77777777" w:rsidR="00E727BE" w:rsidRPr="0054132A" w:rsidRDefault="00E727BE" w:rsidP="00E727BE">
      <w:pPr>
        <w:widowControl w:val="0"/>
        <w:autoSpaceDE w:val="0"/>
        <w:autoSpaceDN w:val="0"/>
        <w:adjustRightInd w:val="0"/>
        <w:spacing w:after="0" w:line="360" w:lineRule="auto"/>
        <w:ind w:firstLine="709"/>
        <w:jc w:val="both"/>
        <w:rPr>
          <w:rFonts w:ascii="Times New Roman" w:eastAsia="Times New Roman" w:hAnsi="Times New Roman" w:cs="Times New Roman"/>
          <w:snapToGrid w:val="0"/>
          <w:sz w:val="20"/>
          <w:szCs w:val="20"/>
        </w:rPr>
      </w:pPr>
      <w:r w:rsidRPr="0054132A">
        <w:rPr>
          <w:rFonts w:ascii="Times New Roman" w:eastAsia="Times New Roman" w:hAnsi="Times New Roman" w:cs="Times New Roman"/>
          <w:snapToGrid w:val="0"/>
          <w:sz w:val="20"/>
          <w:szCs w:val="20"/>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1B4E59F0" w14:textId="77777777" w:rsidR="00E727BE" w:rsidRPr="0054132A" w:rsidRDefault="00E727BE" w:rsidP="00E727BE">
      <w:pPr>
        <w:widowControl w:val="0"/>
        <w:autoSpaceDE w:val="0"/>
        <w:autoSpaceDN w:val="0"/>
        <w:adjustRightInd w:val="0"/>
        <w:spacing w:after="0" w:line="360" w:lineRule="auto"/>
        <w:ind w:firstLine="709"/>
        <w:jc w:val="both"/>
        <w:rPr>
          <w:rFonts w:ascii="Times New Roman" w:eastAsia="Times New Roman" w:hAnsi="Times New Roman" w:cs="Times New Roman"/>
          <w:snapToGrid w:val="0"/>
          <w:sz w:val="20"/>
          <w:szCs w:val="20"/>
        </w:rPr>
      </w:pPr>
      <w:r w:rsidRPr="0054132A">
        <w:rPr>
          <w:rFonts w:ascii="Times New Roman" w:eastAsia="Times New Roman" w:hAnsi="Times New Roman" w:cs="Times New Roman"/>
          <w:snapToGrid w:val="0"/>
          <w:sz w:val="20"/>
          <w:szCs w:val="20"/>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27DD0DAD" w14:textId="77777777" w:rsidR="00E727BE" w:rsidRPr="0054132A" w:rsidRDefault="00E727BE" w:rsidP="00E727BE">
      <w:pPr>
        <w:widowControl w:val="0"/>
        <w:autoSpaceDE w:val="0"/>
        <w:autoSpaceDN w:val="0"/>
        <w:adjustRightInd w:val="0"/>
        <w:spacing w:after="0" w:line="360" w:lineRule="auto"/>
        <w:ind w:firstLine="709"/>
        <w:jc w:val="both"/>
        <w:rPr>
          <w:rFonts w:ascii="Times New Roman" w:eastAsia="Times New Roman" w:hAnsi="Times New Roman" w:cs="Times New Roman"/>
          <w:sz w:val="20"/>
          <w:szCs w:val="20"/>
        </w:rPr>
      </w:pPr>
      <w:r w:rsidRPr="0054132A">
        <w:rPr>
          <w:rFonts w:ascii="Times New Roman" w:eastAsia="Times New Roman" w:hAnsi="Times New Roman" w:cs="Times New Roman"/>
          <w:sz w:val="20"/>
          <w:szCs w:val="20"/>
        </w:rPr>
        <w:t>После выступления нужно быть готовым к ответам на возникшие у аудитории вопросы.</w:t>
      </w:r>
    </w:p>
    <w:bookmarkEnd w:id="56"/>
    <w:p w14:paraId="27AB7C91" w14:textId="77777777" w:rsidR="00E727BE" w:rsidRPr="0054132A" w:rsidRDefault="00E727BE" w:rsidP="00E727BE">
      <w:pPr>
        <w:spacing w:after="0" w:line="360" w:lineRule="auto"/>
        <w:ind w:firstLine="709"/>
        <w:jc w:val="both"/>
        <w:rPr>
          <w:rFonts w:ascii="Times New Roman" w:eastAsia="Calibri" w:hAnsi="Times New Roman" w:cs="Times New Roman"/>
        </w:rPr>
      </w:pPr>
    </w:p>
    <w:p w14:paraId="6926391C" w14:textId="77777777" w:rsidR="00E727BE" w:rsidRPr="00CC73E5" w:rsidRDefault="00E727BE" w:rsidP="00CC73E5">
      <w:pPr>
        <w:ind w:left="360"/>
        <w:rPr>
          <w:rFonts w:ascii="Times New Roman" w:hAnsi="Times New Roman" w:cs="Times New Roman"/>
          <w:bCs/>
          <w:sz w:val="24"/>
          <w:szCs w:val="24"/>
        </w:rPr>
      </w:pPr>
    </w:p>
    <w:sectPr w:rsidR="00E727BE" w:rsidRPr="00CC73E5" w:rsidSect="00820C43">
      <w:pgSz w:w="11906" w:h="16838"/>
      <w:pgMar w:top="1134" w:right="709" w:bottom="709"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Impact">
    <w:panose1 w:val="020B0806030902050204"/>
    <w:charset w:val="CC"/>
    <w:family w:val="swiss"/>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61F7F90"/>
    <w:multiLevelType w:val="hybridMultilevel"/>
    <w:tmpl w:val="F274D41C"/>
    <w:lvl w:ilvl="0" w:tplc="0419000F">
      <w:start w:val="1"/>
      <w:numFmt w:val="decimal"/>
      <w:lvlText w:val="%1."/>
      <w:lvlJc w:val="left"/>
      <w:pPr>
        <w:ind w:left="0" w:hanging="360"/>
      </w:pPr>
      <w:rPr>
        <w:rFonts w:cs="Times New Roman"/>
      </w:rPr>
    </w:lvl>
    <w:lvl w:ilvl="1" w:tplc="04190019">
      <w:start w:val="1"/>
      <w:numFmt w:val="lowerLetter"/>
      <w:lvlText w:val="%2."/>
      <w:lvlJc w:val="left"/>
      <w:pPr>
        <w:ind w:left="720" w:hanging="360"/>
      </w:pPr>
      <w:rPr>
        <w:rFonts w:cs="Times New Roman"/>
      </w:rPr>
    </w:lvl>
    <w:lvl w:ilvl="2" w:tplc="0419001B">
      <w:start w:val="1"/>
      <w:numFmt w:val="lowerRoman"/>
      <w:lvlText w:val="%3."/>
      <w:lvlJc w:val="right"/>
      <w:pPr>
        <w:ind w:left="1440" w:hanging="180"/>
      </w:pPr>
      <w:rPr>
        <w:rFonts w:cs="Times New Roman"/>
      </w:rPr>
    </w:lvl>
    <w:lvl w:ilvl="3" w:tplc="0419000F">
      <w:start w:val="1"/>
      <w:numFmt w:val="decimal"/>
      <w:lvlText w:val="%4."/>
      <w:lvlJc w:val="left"/>
      <w:pPr>
        <w:ind w:left="2160" w:hanging="360"/>
      </w:pPr>
      <w:rPr>
        <w:rFonts w:cs="Times New Roman"/>
      </w:rPr>
    </w:lvl>
    <w:lvl w:ilvl="4" w:tplc="04190019">
      <w:start w:val="1"/>
      <w:numFmt w:val="lowerLetter"/>
      <w:lvlText w:val="%5."/>
      <w:lvlJc w:val="left"/>
      <w:pPr>
        <w:ind w:left="2880" w:hanging="360"/>
      </w:pPr>
      <w:rPr>
        <w:rFonts w:cs="Times New Roman"/>
      </w:rPr>
    </w:lvl>
    <w:lvl w:ilvl="5" w:tplc="0419001B">
      <w:start w:val="1"/>
      <w:numFmt w:val="lowerRoman"/>
      <w:lvlText w:val="%6."/>
      <w:lvlJc w:val="right"/>
      <w:pPr>
        <w:ind w:left="3600" w:hanging="180"/>
      </w:pPr>
      <w:rPr>
        <w:rFonts w:cs="Times New Roman"/>
      </w:rPr>
    </w:lvl>
    <w:lvl w:ilvl="6" w:tplc="0419000F">
      <w:start w:val="1"/>
      <w:numFmt w:val="decimal"/>
      <w:lvlText w:val="%7."/>
      <w:lvlJc w:val="left"/>
      <w:pPr>
        <w:ind w:left="4320" w:hanging="360"/>
      </w:pPr>
      <w:rPr>
        <w:rFonts w:cs="Times New Roman"/>
      </w:rPr>
    </w:lvl>
    <w:lvl w:ilvl="7" w:tplc="04190019">
      <w:start w:val="1"/>
      <w:numFmt w:val="lowerLetter"/>
      <w:lvlText w:val="%8."/>
      <w:lvlJc w:val="left"/>
      <w:pPr>
        <w:ind w:left="5040" w:hanging="360"/>
      </w:pPr>
      <w:rPr>
        <w:rFonts w:cs="Times New Roman"/>
      </w:rPr>
    </w:lvl>
    <w:lvl w:ilvl="8" w:tplc="0419001B">
      <w:start w:val="1"/>
      <w:numFmt w:val="lowerRoman"/>
      <w:lvlText w:val="%9."/>
      <w:lvlJc w:val="right"/>
      <w:pPr>
        <w:ind w:left="5760" w:hanging="180"/>
      </w:pPr>
      <w:rPr>
        <w:rFonts w:cs="Times New Roman"/>
      </w:rPr>
    </w:lvl>
  </w:abstractNum>
  <w:abstractNum w:abstractNumId="8" w15:restartNumberingAfterBreak="0">
    <w:nsid w:val="364C435D"/>
    <w:multiLevelType w:val="hybridMultilevel"/>
    <w:tmpl w:val="25D00B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EC96FC5"/>
    <w:multiLevelType w:val="hybridMultilevel"/>
    <w:tmpl w:val="323698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1"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2" w15:restartNumberingAfterBreak="0">
    <w:nsid w:val="47EF615C"/>
    <w:multiLevelType w:val="multilevel"/>
    <w:tmpl w:val="C862DF18"/>
    <w:lvl w:ilvl="0">
      <w:start w:val="1"/>
      <w:numFmt w:val="decimal"/>
      <w:lvlText w:val="%1."/>
      <w:lvlJc w:val="left"/>
      <w:pPr>
        <w:tabs>
          <w:tab w:val="num" w:pos="0"/>
        </w:tabs>
        <w:ind w:left="0" w:hanging="360"/>
      </w:pPr>
    </w:lvl>
    <w:lvl w:ilvl="1" w:tentative="1">
      <w:start w:val="1"/>
      <w:numFmt w:val="decimal"/>
      <w:lvlText w:val="%2."/>
      <w:lvlJc w:val="left"/>
      <w:pPr>
        <w:tabs>
          <w:tab w:val="num" w:pos="720"/>
        </w:tabs>
        <w:ind w:left="720" w:hanging="360"/>
      </w:pPr>
    </w:lvl>
    <w:lvl w:ilvl="2" w:tentative="1">
      <w:start w:val="1"/>
      <w:numFmt w:val="decimal"/>
      <w:lvlText w:val="%3."/>
      <w:lvlJc w:val="left"/>
      <w:pPr>
        <w:tabs>
          <w:tab w:val="num" w:pos="1440"/>
        </w:tabs>
        <w:ind w:left="1440" w:hanging="360"/>
      </w:pPr>
    </w:lvl>
    <w:lvl w:ilvl="3" w:tentative="1">
      <w:start w:val="1"/>
      <w:numFmt w:val="decimal"/>
      <w:lvlText w:val="%4."/>
      <w:lvlJc w:val="left"/>
      <w:pPr>
        <w:tabs>
          <w:tab w:val="num" w:pos="2160"/>
        </w:tabs>
        <w:ind w:left="2160" w:hanging="360"/>
      </w:pPr>
    </w:lvl>
    <w:lvl w:ilvl="4" w:tentative="1">
      <w:start w:val="1"/>
      <w:numFmt w:val="decimal"/>
      <w:lvlText w:val="%5."/>
      <w:lvlJc w:val="left"/>
      <w:pPr>
        <w:tabs>
          <w:tab w:val="num" w:pos="2880"/>
        </w:tabs>
        <w:ind w:left="2880" w:hanging="360"/>
      </w:pPr>
    </w:lvl>
    <w:lvl w:ilvl="5" w:tentative="1">
      <w:start w:val="1"/>
      <w:numFmt w:val="decimal"/>
      <w:lvlText w:val="%6."/>
      <w:lvlJc w:val="left"/>
      <w:pPr>
        <w:tabs>
          <w:tab w:val="num" w:pos="3600"/>
        </w:tabs>
        <w:ind w:left="3600" w:hanging="360"/>
      </w:pPr>
    </w:lvl>
    <w:lvl w:ilvl="6" w:tentative="1">
      <w:start w:val="1"/>
      <w:numFmt w:val="decimal"/>
      <w:lvlText w:val="%7."/>
      <w:lvlJc w:val="left"/>
      <w:pPr>
        <w:tabs>
          <w:tab w:val="num" w:pos="4320"/>
        </w:tabs>
        <w:ind w:left="4320" w:hanging="360"/>
      </w:pPr>
    </w:lvl>
    <w:lvl w:ilvl="7" w:tentative="1">
      <w:start w:val="1"/>
      <w:numFmt w:val="decimal"/>
      <w:lvlText w:val="%8."/>
      <w:lvlJc w:val="left"/>
      <w:pPr>
        <w:tabs>
          <w:tab w:val="num" w:pos="5040"/>
        </w:tabs>
        <w:ind w:left="5040" w:hanging="360"/>
      </w:pPr>
    </w:lvl>
    <w:lvl w:ilvl="8" w:tentative="1">
      <w:start w:val="1"/>
      <w:numFmt w:val="decimal"/>
      <w:lvlText w:val="%9."/>
      <w:lvlJc w:val="left"/>
      <w:pPr>
        <w:tabs>
          <w:tab w:val="num" w:pos="5760"/>
        </w:tabs>
        <w:ind w:left="5760" w:hanging="360"/>
      </w:pPr>
    </w:lvl>
  </w:abstractNum>
  <w:abstractNum w:abstractNumId="13"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4" w15:restartNumberingAfterBreak="0">
    <w:nsid w:val="59CC32AF"/>
    <w:multiLevelType w:val="hybridMultilevel"/>
    <w:tmpl w:val="679427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6" w15:restartNumberingAfterBreak="0">
    <w:nsid w:val="684E3B4E"/>
    <w:multiLevelType w:val="hybridMultilevel"/>
    <w:tmpl w:val="680E75EE"/>
    <w:lvl w:ilvl="0" w:tplc="2576692E">
      <w:start w:val="1"/>
      <w:numFmt w:val="decimal"/>
      <w:suff w:val="space"/>
      <w:lvlText w:val="%1."/>
      <w:lvlJc w:val="left"/>
      <w:pPr>
        <w:ind w:left="0" w:firstLine="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6AFC0C2E"/>
    <w:multiLevelType w:val="hybridMultilevel"/>
    <w:tmpl w:val="D1DED82A"/>
    <w:lvl w:ilvl="0" w:tplc="04190001">
      <w:start w:val="1"/>
      <w:numFmt w:val="bullet"/>
      <w:lvlText w:val=""/>
      <w:lvlJc w:val="left"/>
      <w:pPr>
        <w:ind w:left="1421" w:hanging="360"/>
      </w:pPr>
      <w:rPr>
        <w:rFonts w:ascii="Symbol" w:hAnsi="Symbol" w:hint="default"/>
      </w:rPr>
    </w:lvl>
    <w:lvl w:ilvl="1" w:tplc="04190003" w:tentative="1">
      <w:start w:val="1"/>
      <w:numFmt w:val="bullet"/>
      <w:lvlText w:val="o"/>
      <w:lvlJc w:val="left"/>
      <w:pPr>
        <w:ind w:left="2141" w:hanging="360"/>
      </w:pPr>
      <w:rPr>
        <w:rFonts w:ascii="Courier New" w:hAnsi="Courier New" w:cs="Courier New" w:hint="default"/>
      </w:rPr>
    </w:lvl>
    <w:lvl w:ilvl="2" w:tplc="04190005" w:tentative="1">
      <w:start w:val="1"/>
      <w:numFmt w:val="bullet"/>
      <w:lvlText w:val=""/>
      <w:lvlJc w:val="left"/>
      <w:pPr>
        <w:ind w:left="2861" w:hanging="360"/>
      </w:pPr>
      <w:rPr>
        <w:rFonts w:ascii="Wingdings" w:hAnsi="Wingdings" w:hint="default"/>
      </w:rPr>
    </w:lvl>
    <w:lvl w:ilvl="3" w:tplc="04190001" w:tentative="1">
      <w:start w:val="1"/>
      <w:numFmt w:val="bullet"/>
      <w:lvlText w:val=""/>
      <w:lvlJc w:val="left"/>
      <w:pPr>
        <w:ind w:left="3581" w:hanging="360"/>
      </w:pPr>
      <w:rPr>
        <w:rFonts w:ascii="Symbol" w:hAnsi="Symbol" w:hint="default"/>
      </w:rPr>
    </w:lvl>
    <w:lvl w:ilvl="4" w:tplc="04190003" w:tentative="1">
      <w:start w:val="1"/>
      <w:numFmt w:val="bullet"/>
      <w:lvlText w:val="o"/>
      <w:lvlJc w:val="left"/>
      <w:pPr>
        <w:ind w:left="4301" w:hanging="360"/>
      </w:pPr>
      <w:rPr>
        <w:rFonts w:ascii="Courier New" w:hAnsi="Courier New" w:cs="Courier New" w:hint="default"/>
      </w:rPr>
    </w:lvl>
    <w:lvl w:ilvl="5" w:tplc="04190005" w:tentative="1">
      <w:start w:val="1"/>
      <w:numFmt w:val="bullet"/>
      <w:lvlText w:val=""/>
      <w:lvlJc w:val="left"/>
      <w:pPr>
        <w:ind w:left="5021" w:hanging="360"/>
      </w:pPr>
      <w:rPr>
        <w:rFonts w:ascii="Wingdings" w:hAnsi="Wingdings" w:hint="default"/>
      </w:rPr>
    </w:lvl>
    <w:lvl w:ilvl="6" w:tplc="04190001" w:tentative="1">
      <w:start w:val="1"/>
      <w:numFmt w:val="bullet"/>
      <w:lvlText w:val=""/>
      <w:lvlJc w:val="left"/>
      <w:pPr>
        <w:ind w:left="5741" w:hanging="360"/>
      </w:pPr>
      <w:rPr>
        <w:rFonts w:ascii="Symbol" w:hAnsi="Symbol" w:hint="default"/>
      </w:rPr>
    </w:lvl>
    <w:lvl w:ilvl="7" w:tplc="04190003" w:tentative="1">
      <w:start w:val="1"/>
      <w:numFmt w:val="bullet"/>
      <w:lvlText w:val="o"/>
      <w:lvlJc w:val="left"/>
      <w:pPr>
        <w:ind w:left="6461" w:hanging="360"/>
      </w:pPr>
      <w:rPr>
        <w:rFonts w:ascii="Courier New" w:hAnsi="Courier New" w:cs="Courier New" w:hint="default"/>
      </w:rPr>
    </w:lvl>
    <w:lvl w:ilvl="8" w:tplc="04190005" w:tentative="1">
      <w:start w:val="1"/>
      <w:numFmt w:val="bullet"/>
      <w:lvlText w:val=""/>
      <w:lvlJc w:val="left"/>
      <w:pPr>
        <w:ind w:left="7181" w:hanging="360"/>
      </w:pPr>
      <w:rPr>
        <w:rFonts w:ascii="Wingdings" w:hAnsi="Wingdings" w:hint="default"/>
      </w:rPr>
    </w:lvl>
  </w:abstractNum>
  <w:abstractNum w:abstractNumId="18" w15:restartNumberingAfterBreak="0">
    <w:nsid w:val="6B403B92"/>
    <w:multiLevelType w:val="hybridMultilevel"/>
    <w:tmpl w:val="40C2E63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9"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3"/>
  </w:num>
  <w:num w:numId="2">
    <w:abstractNumId w:val="7"/>
  </w:num>
  <w:num w:numId="3">
    <w:abstractNumId w:val="5"/>
  </w:num>
  <w:num w:numId="4">
    <w:abstractNumId w:val="11"/>
  </w:num>
  <w:num w:numId="5">
    <w:abstractNumId w:val="15"/>
  </w:num>
  <w:num w:numId="6">
    <w:abstractNumId w:val="0"/>
  </w:num>
  <w:num w:numId="7">
    <w:abstractNumId w:val="1"/>
  </w:num>
  <w:num w:numId="8">
    <w:abstractNumId w:val="3"/>
  </w:num>
  <w:num w:numId="9">
    <w:abstractNumId w:val="6"/>
  </w:num>
  <w:num w:numId="10">
    <w:abstractNumId w:val="2"/>
  </w:num>
  <w:num w:numId="11">
    <w:abstractNumId w:val="19"/>
  </w:num>
  <w:num w:numId="12">
    <w:abstractNumId w:val="17"/>
  </w:num>
  <w:num w:numId="13">
    <w:abstractNumId w:val="4"/>
  </w:num>
  <w:num w:numId="14">
    <w:abstractNumId w:val="12"/>
  </w:num>
  <w:num w:numId="15">
    <w:abstractNumId w:val="10"/>
  </w:num>
  <w:num w:numId="16">
    <w:abstractNumId w:val="14"/>
  </w:num>
  <w:num w:numId="17">
    <w:abstractNumId w:val="8"/>
  </w:num>
  <w:num w:numId="18">
    <w:abstractNumId w:val="18"/>
  </w:num>
  <w:num w:numId="19">
    <w:abstractNumId w:val="9"/>
  </w:num>
  <w:num w:numId="2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1908"/>
    <w:rsid w:val="000B7C37"/>
    <w:rsid w:val="00137494"/>
    <w:rsid w:val="00164746"/>
    <w:rsid w:val="00220274"/>
    <w:rsid w:val="00307906"/>
    <w:rsid w:val="003A3C80"/>
    <w:rsid w:val="003A437A"/>
    <w:rsid w:val="003C5E4A"/>
    <w:rsid w:val="003D05C5"/>
    <w:rsid w:val="00457B34"/>
    <w:rsid w:val="004608EB"/>
    <w:rsid w:val="0054132A"/>
    <w:rsid w:val="005459E0"/>
    <w:rsid w:val="00555F89"/>
    <w:rsid w:val="005F2000"/>
    <w:rsid w:val="005F2FED"/>
    <w:rsid w:val="006D0A5A"/>
    <w:rsid w:val="00820C43"/>
    <w:rsid w:val="00837B4F"/>
    <w:rsid w:val="00864DD3"/>
    <w:rsid w:val="008A45F1"/>
    <w:rsid w:val="009928C6"/>
    <w:rsid w:val="009B5B1B"/>
    <w:rsid w:val="00BA69B4"/>
    <w:rsid w:val="00BE3096"/>
    <w:rsid w:val="00CC73E5"/>
    <w:rsid w:val="00D96D40"/>
    <w:rsid w:val="00DC66C0"/>
    <w:rsid w:val="00E01908"/>
    <w:rsid w:val="00E727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00C2B8F"/>
  <w15:chartTrackingRefBased/>
  <w15:docId w15:val="{A5B66994-AA74-4217-A51D-9C4C0658A8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3A437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semiHidden/>
    <w:unhideWhenUsed/>
    <w:qFormat/>
    <w:rsid w:val="003A3C8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54132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3C5E4A"/>
    <w:pPr>
      <w:spacing w:after="0" w:line="240" w:lineRule="auto"/>
      <w:ind w:left="720"/>
      <w:contextualSpacing/>
    </w:pPr>
    <w:rPr>
      <w:rFonts w:ascii="Times New Roman" w:eastAsia="Times New Roman" w:hAnsi="Times New Roman" w:cs="Times New Roman"/>
      <w:sz w:val="24"/>
      <w:szCs w:val="24"/>
      <w:lang w:eastAsia="ru-RU"/>
    </w:rPr>
  </w:style>
  <w:style w:type="paragraph" w:styleId="11">
    <w:name w:val="toc 1"/>
    <w:basedOn w:val="a"/>
    <w:next w:val="a"/>
    <w:autoRedefine/>
    <w:uiPriority w:val="39"/>
    <w:unhideWhenUsed/>
    <w:rsid w:val="003A437A"/>
    <w:pPr>
      <w:spacing w:after="100"/>
    </w:pPr>
  </w:style>
  <w:style w:type="paragraph" w:styleId="3">
    <w:name w:val="toc 3"/>
    <w:basedOn w:val="a"/>
    <w:next w:val="a"/>
    <w:autoRedefine/>
    <w:uiPriority w:val="39"/>
    <w:unhideWhenUsed/>
    <w:rsid w:val="003A437A"/>
    <w:pPr>
      <w:spacing w:after="100"/>
      <w:ind w:left="440"/>
    </w:pPr>
  </w:style>
  <w:style w:type="character" w:styleId="a5">
    <w:name w:val="Hyperlink"/>
    <w:basedOn w:val="a0"/>
    <w:uiPriority w:val="99"/>
    <w:unhideWhenUsed/>
    <w:rsid w:val="003A437A"/>
    <w:rPr>
      <w:color w:val="0563C1" w:themeColor="hyperlink"/>
      <w:u w:val="single"/>
    </w:rPr>
  </w:style>
  <w:style w:type="character" w:customStyle="1" w:styleId="10">
    <w:name w:val="Заголовок 1 Знак"/>
    <w:basedOn w:val="a0"/>
    <w:link w:val="1"/>
    <w:uiPriority w:val="9"/>
    <w:rsid w:val="003A437A"/>
    <w:rPr>
      <w:rFonts w:asciiTheme="majorHAnsi" w:eastAsiaTheme="majorEastAsia" w:hAnsiTheme="majorHAnsi" w:cstheme="majorBidi"/>
      <w:color w:val="2F5496" w:themeColor="accent1" w:themeShade="BF"/>
      <w:sz w:val="32"/>
      <w:szCs w:val="32"/>
    </w:rPr>
  </w:style>
  <w:style w:type="character" w:customStyle="1" w:styleId="20">
    <w:name w:val="Заголовок 2 Знак"/>
    <w:basedOn w:val="a0"/>
    <w:link w:val="2"/>
    <w:uiPriority w:val="9"/>
    <w:semiHidden/>
    <w:rsid w:val="003A3C80"/>
    <w:rPr>
      <w:rFonts w:asciiTheme="majorHAnsi" w:eastAsiaTheme="majorEastAsia" w:hAnsiTheme="majorHAnsi" w:cstheme="majorBidi"/>
      <w:color w:val="2F5496" w:themeColor="accent1" w:themeShade="BF"/>
      <w:sz w:val="26"/>
      <w:szCs w:val="26"/>
    </w:rPr>
  </w:style>
  <w:style w:type="paragraph" w:styleId="21">
    <w:name w:val="toc 2"/>
    <w:basedOn w:val="a"/>
    <w:next w:val="a"/>
    <w:autoRedefine/>
    <w:uiPriority w:val="39"/>
    <w:unhideWhenUsed/>
    <w:rsid w:val="003A3C80"/>
    <w:pPr>
      <w:spacing w:after="100"/>
      <w:ind w:left="220"/>
    </w:pPr>
  </w:style>
  <w:style w:type="paragraph" w:styleId="a6">
    <w:name w:val="Plain Text"/>
    <w:basedOn w:val="a"/>
    <w:link w:val="a7"/>
    <w:rsid w:val="009B5B1B"/>
    <w:pPr>
      <w:spacing w:after="0" w:line="240" w:lineRule="auto"/>
    </w:pPr>
    <w:rPr>
      <w:rFonts w:ascii="Courier New" w:eastAsia="Times New Roman" w:hAnsi="Courier New" w:cs="Times New Roman"/>
      <w:sz w:val="20"/>
      <w:szCs w:val="20"/>
      <w:lang w:eastAsia="ru-RU"/>
    </w:rPr>
  </w:style>
  <w:style w:type="character" w:customStyle="1" w:styleId="a7">
    <w:name w:val="Текст Знак"/>
    <w:basedOn w:val="a0"/>
    <w:link w:val="a6"/>
    <w:rsid w:val="009B5B1B"/>
    <w:rPr>
      <w:rFonts w:ascii="Courier New" w:eastAsia="Times New Roman" w:hAnsi="Courier New" w:cs="Times New Roman"/>
      <w:sz w:val="20"/>
      <w:szCs w:val="20"/>
      <w:lang w:eastAsia="ru-RU"/>
    </w:rPr>
  </w:style>
  <w:style w:type="character" w:customStyle="1" w:styleId="30">
    <w:name w:val="Основной текст (3) + Полужирный"/>
    <w:basedOn w:val="a0"/>
    <w:rsid w:val="000B7C37"/>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31">
    <w:name w:val="Основной текст (3)_"/>
    <w:basedOn w:val="a0"/>
    <w:link w:val="32"/>
    <w:rsid w:val="000B7C37"/>
    <w:rPr>
      <w:rFonts w:ascii="Impact" w:eastAsia="Impact" w:hAnsi="Impact" w:cs="Impact"/>
      <w:i/>
      <w:iCs/>
      <w:sz w:val="76"/>
      <w:szCs w:val="76"/>
      <w:shd w:val="clear" w:color="auto" w:fill="FFFFFF"/>
    </w:rPr>
  </w:style>
  <w:style w:type="paragraph" w:customStyle="1" w:styleId="32">
    <w:name w:val="Основной текст (3)"/>
    <w:basedOn w:val="a"/>
    <w:link w:val="31"/>
    <w:rsid w:val="000B7C37"/>
    <w:pPr>
      <w:widowControl w:val="0"/>
      <w:shd w:val="clear" w:color="auto" w:fill="FFFFFF"/>
      <w:spacing w:after="0" w:line="0" w:lineRule="atLeast"/>
    </w:pPr>
    <w:rPr>
      <w:rFonts w:ascii="Impact" w:eastAsia="Impact" w:hAnsi="Impact" w:cs="Impact"/>
      <w:i/>
      <w:iCs/>
      <w:sz w:val="76"/>
      <w:szCs w:val="7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3902362">
      <w:bodyDiv w:val="1"/>
      <w:marLeft w:val="0"/>
      <w:marRight w:val="0"/>
      <w:marTop w:val="0"/>
      <w:marBottom w:val="0"/>
      <w:divBdr>
        <w:top w:val="none" w:sz="0" w:space="0" w:color="auto"/>
        <w:left w:val="none" w:sz="0" w:space="0" w:color="auto"/>
        <w:bottom w:val="none" w:sz="0" w:space="0" w:color="auto"/>
        <w:right w:val="none" w:sz="0" w:space="0" w:color="auto"/>
      </w:divBdr>
    </w:div>
    <w:div w:id="277641134">
      <w:bodyDiv w:val="1"/>
      <w:marLeft w:val="0"/>
      <w:marRight w:val="0"/>
      <w:marTop w:val="0"/>
      <w:marBottom w:val="0"/>
      <w:divBdr>
        <w:top w:val="none" w:sz="0" w:space="0" w:color="auto"/>
        <w:left w:val="none" w:sz="0" w:space="0" w:color="auto"/>
        <w:bottom w:val="none" w:sz="0" w:space="0" w:color="auto"/>
        <w:right w:val="none" w:sz="0" w:space="0" w:color="auto"/>
      </w:divBdr>
    </w:div>
    <w:div w:id="982586756">
      <w:bodyDiv w:val="1"/>
      <w:marLeft w:val="0"/>
      <w:marRight w:val="0"/>
      <w:marTop w:val="0"/>
      <w:marBottom w:val="0"/>
      <w:divBdr>
        <w:top w:val="none" w:sz="0" w:space="0" w:color="auto"/>
        <w:left w:val="none" w:sz="0" w:space="0" w:color="auto"/>
        <w:bottom w:val="none" w:sz="0" w:space="0" w:color="auto"/>
        <w:right w:val="none" w:sz="0" w:space="0" w:color="auto"/>
      </w:divBdr>
    </w:div>
    <w:div w:id="1245140449">
      <w:bodyDiv w:val="1"/>
      <w:marLeft w:val="0"/>
      <w:marRight w:val="0"/>
      <w:marTop w:val="0"/>
      <w:marBottom w:val="0"/>
      <w:divBdr>
        <w:top w:val="none" w:sz="0" w:space="0" w:color="auto"/>
        <w:left w:val="none" w:sz="0" w:space="0" w:color="auto"/>
        <w:bottom w:val="none" w:sz="0" w:space="0" w:color="auto"/>
        <w:right w:val="none" w:sz="0" w:space="0" w:color="auto"/>
      </w:divBdr>
    </w:div>
    <w:div w:id="1931234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engineering-graphics.spb.ru/book.php" TargetMode="External"/><Relationship Id="rId18" Type="http://schemas.openxmlformats.org/officeDocument/2006/relationships/image" Target="media/image2.png"/><Relationship Id="rId26" Type="http://schemas.openxmlformats.org/officeDocument/2006/relationships/image" Target="media/image10.png"/><Relationship Id="rId39" Type="http://schemas.openxmlformats.org/officeDocument/2006/relationships/image" Target="media/image18.jpeg"/><Relationship Id="rId21" Type="http://schemas.openxmlformats.org/officeDocument/2006/relationships/image" Target="media/image5.png"/><Relationship Id="rId34" Type="http://schemas.openxmlformats.org/officeDocument/2006/relationships/image" Target="media/image15.png"/><Relationship Id="rId42" Type="http://schemas.openxmlformats.org/officeDocument/2006/relationships/image" Target="media/image21.jpeg"/><Relationship Id="rId7" Type="http://schemas.openxmlformats.org/officeDocument/2006/relationships/hyperlink" Target="https://znanium.com/catalog/product/1221787" TargetMode="External"/><Relationship Id="rId2" Type="http://schemas.openxmlformats.org/officeDocument/2006/relationships/numbering" Target="numbering.xml"/><Relationship Id="rId16" Type="http://schemas.openxmlformats.org/officeDocument/2006/relationships/hyperlink" Target="http://siblec.ru/index.php?dn=html&amp;way=bW9kL2h0bWwvY29udGVudC8xc2VtL2NvdXJzZTc1L21haW4uaHRt" TargetMode="External"/><Relationship Id="rId29" Type="http://schemas.microsoft.com/office/2007/relationships/hdphoto" Target="media/hdphoto1.wdp"/><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hyperlink" Target="https://znanium.com/catalog/product/1172078" TargetMode="External"/><Relationship Id="rId24" Type="http://schemas.openxmlformats.org/officeDocument/2006/relationships/image" Target="media/image8.png"/><Relationship Id="rId32" Type="http://schemas.openxmlformats.org/officeDocument/2006/relationships/image" Target="media/image14.png"/><Relationship Id="rId37" Type="http://schemas.microsoft.com/office/2007/relationships/hdphoto" Target="media/hdphoto5.wdp"/><Relationship Id="rId40" Type="http://schemas.openxmlformats.org/officeDocument/2006/relationships/image" Target="media/image19.jpeg"/><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vmasshtabe.ru/" TargetMode="External"/><Relationship Id="rId23" Type="http://schemas.openxmlformats.org/officeDocument/2006/relationships/image" Target="media/image7.png"/><Relationship Id="rId28" Type="http://schemas.openxmlformats.org/officeDocument/2006/relationships/image" Target="media/image12.png"/><Relationship Id="rId36" Type="http://schemas.openxmlformats.org/officeDocument/2006/relationships/image" Target="media/image16.png"/><Relationship Id="rId10" Type="http://schemas.openxmlformats.org/officeDocument/2006/relationships/hyperlink" Target="https://znanium.com/catalog/product/1003203" TargetMode="External"/><Relationship Id="rId19" Type="http://schemas.openxmlformats.org/officeDocument/2006/relationships/image" Target="media/image3.jpeg"/><Relationship Id="rId31" Type="http://schemas.microsoft.com/office/2007/relationships/hdphoto" Target="media/hdphoto2.wdp"/><Relationship Id="rId44" Type="http://schemas.openxmlformats.org/officeDocument/2006/relationships/image" Target="media/image23.jpeg"/><Relationship Id="rId4" Type="http://schemas.openxmlformats.org/officeDocument/2006/relationships/settings" Target="settings.xml"/><Relationship Id="rId9" Type="http://schemas.openxmlformats.org/officeDocument/2006/relationships/hyperlink" Target="https://znanium.com/catalog/product/1183607" TargetMode="External"/><Relationship Id="rId14" Type="http://schemas.openxmlformats.org/officeDocument/2006/relationships/hyperlink" Target="http://www.granitvtd.ru/" TargetMode="External"/><Relationship Id="rId22" Type="http://schemas.openxmlformats.org/officeDocument/2006/relationships/image" Target="media/image6.jpeg"/><Relationship Id="rId27" Type="http://schemas.openxmlformats.org/officeDocument/2006/relationships/image" Target="media/image11.png"/><Relationship Id="rId30" Type="http://schemas.openxmlformats.org/officeDocument/2006/relationships/image" Target="media/image13.png"/><Relationship Id="rId35" Type="http://schemas.microsoft.com/office/2007/relationships/hdphoto" Target="media/hdphoto4.wdp"/><Relationship Id="rId43" Type="http://schemas.openxmlformats.org/officeDocument/2006/relationships/image" Target="media/image22.jpeg"/><Relationship Id="rId8" Type="http://schemas.openxmlformats.org/officeDocument/2006/relationships/hyperlink" Target="https://znanium.com/catalog/product/1026045" TargetMode="External"/><Relationship Id="rId3" Type="http://schemas.openxmlformats.org/officeDocument/2006/relationships/styles" Target="styles.xml"/><Relationship Id="rId12" Type="http://schemas.openxmlformats.org/officeDocument/2006/relationships/hyperlink" Target="http://znanium.com/" TargetMode="External"/><Relationship Id="rId17" Type="http://schemas.openxmlformats.org/officeDocument/2006/relationships/hyperlink" Target="https://zoom.us/" TargetMode="External"/><Relationship Id="rId25" Type="http://schemas.openxmlformats.org/officeDocument/2006/relationships/image" Target="media/image9.png"/><Relationship Id="rId33" Type="http://schemas.microsoft.com/office/2007/relationships/hdphoto" Target="media/hdphoto3.wdp"/><Relationship Id="rId38" Type="http://schemas.openxmlformats.org/officeDocument/2006/relationships/image" Target="media/image17.jpeg"/><Relationship Id="rId46" Type="http://schemas.openxmlformats.org/officeDocument/2006/relationships/theme" Target="theme/theme1.xml"/><Relationship Id="rId20" Type="http://schemas.openxmlformats.org/officeDocument/2006/relationships/image" Target="media/image4.jpeg"/><Relationship Id="rId41" Type="http://schemas.openxmlformats.org/officeDocument/2006/relationships/image" Target="media/image20.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9623DC-24E3-410F-AB17-AFD66431BC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14639</Words>
  <Characters>83443</Characters>
  <Application>Microsoft Office Word</Application>
  <DocSecurity>0</DocSecurity>
  <Lines>695</Lines>
  <Paragraphs>195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97887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dc:creator>
  <cp:keywords/>
  <dc:description/>
  <cp:lastModifiedBy>ICL4</cp:lastModifiedBy>
  <cp:revision>19</cp:revision>
  <dcterms:created xsi:type="dcterms:W3CDTF">2022-02-25T13:13:00Z</dcterms:created>
  <dcterms:modified xsi:type="dcterms:W3CDTF">2022-04-07T09:46:00Z</dcterms:modified>
</cp:coreProperties>
</file>